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1"/>
        <w:tblW w:w="9242" w:type="dxa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567"/>
        <w:gridCol w:w="567"/>
        <w:gridCol w:w="2330"/>
      </w:tblGrid>
      <w:tr w:rsidR="00367EE5" w:rsidRPr="00367EE5" w14:paraId="78593754" w14:textId="77777777" w:rsidTr="00367EE5">
        <w:trPr>
          <w:trHeight w:val="416"/>
        </w:trPr>
        <w:tc>
          <w:tcPr>
            <w:tcW w:w="9242" w:type="dxa"/>
            <w:gridSpan w:val="8"/>
            <w:shd w:val="clear" w:color="auto" w:fill="D9D9D9"/>
          </w:tcPr>
          <w:p w14:paraId="1536F4C7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OBRAZAC PRIJAVE NA JAVNI POZIV                                                                              </w:t>
            </w:r>
            <w:r w:rsidRPr="00367E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POGA-17</w:t>
            </w:r>
          </w:p>
        </w:tc>
      </w:tr>
      <w:tr w:rsidR="00367EE5" w:rsidRPr="00367EE5" w14:paraId="720C5B35" w14:textId="77777777" w:rsidTr="003012FF">
        <w:tc>
          <w:tcPr>
            <w:tcW w:w="526" w:type="dxa"/>
          </w:tcPr>
          <w:p w14:paraId="11AC84D5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14:paraId="2270A7D6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14:paraId="56E38905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4558B6B9" w14:textId="77777777" w:rsidTr="003012FF">
        <w:tc>
          <w:tcPr>
            <w:tcW w:w="526" w:type="dxa"/>
          </w:tcPr>
          <w:p w14:paraId="5F13EAA7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14:paraId="1A1DDFD0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Oblik registracije (d.o.o., j.d.o.o., obrt, zadruga)</w:t>
            </w:r>
          </w:p>
        </w:tc>
        <w:tc>
          <w:tcPr>
            <w:tcW w:w="1701" w:type="dxa"/>
          </w:tcPr>
          <w:p w14:paraId="071FEB8F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9C7AE1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14:paraId="0422F0D8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14:paraId="4B7E3F8C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1F9BB417" w14:textId="77777777" w:rsidTr="003012FF">
        <w:trPr>
          <w:trHeight w:val="637"/>
        </w:trPr>
        <w:tc>
          <w:tcPr>
            <w:tcW w:w="526" w:type="dxa"/>
          </w:tcPr>
          <w:p w14:paraId="7766C161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14:paraId="3C158ED7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Matični broj</w:t>
            </w:r>
          </w:p>
        </w:tc>
        <w:tc>
          <w:tcPr>
            <w:tcW w:w="1701" w:type="dxa"/>
          </w:tcPr>
          <w:p w14:paraId="22159776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605D0A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14:paraId="58DE13EF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14:paraId="5AAFA6B7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64AA1818" w14:textId="77777777" w:rsidTr="003012FF">
        <w:tc>
          <w:tcPr>
            <w:tcW w:w="526" w:type="dxa"/>
          </w:tcPr>
          <w:p w14:paraId="3358A8A1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14:paraId="6B49ECE5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Ime i prezime vlasnika subjekta</w:t>
            </w:r>
          </w:p>
        </w:tc>
        <w:tc>
          <w:tcPr>
            <w:tcW w:w="6015" w:type="dxa"/>
            <w:gridSpan w:val="6"/>
          </w:tcPr>
          <w:p w14:paraId="0E12072E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0E8B1B2C" w14:textId="77777777" w:rsidTr="003012FF">
        <w:trPr>
          <w:trHeight w:val="592"/>
        </w:trPr>
        <w:tc>
          <w:tcPr>
            <w:tcW w:w="526" w:type="dxa"/>
          </w:tcPr>
          <w:p w14:paraId="6C6B4D3F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701" w:type="dxa"/>
          </w:tcPr>
          <w:p w14:paraId="6B7F65BE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 xml:space="preserve">Kategorija prema vlasniku </w:t>
            </w:r>
          </w:p>
        </w:tc>
        <w:tc>
          <w:tcPr>
            <w:tcW w:w="1701" w:type="dxa"/>
          </w:tcPr>
          <w:p w14:paraId="116F0D9B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 xml:space="preserve">Poduzetnik početnik       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125339451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367EE5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</w:tcPr>
          <w:p w14:paraId="6C69B638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 xml:space="preserve">Žena (više od 50% vlasništva)        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-85488484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367EE5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330" w:type="dxa"/>
          </w:tcPr>
          <w:p w14:paraId="2E80640D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 xml:space="preserve">Osoba s invaliditetom         </w:t>
            </w:r>
            <w:sdt>
              <w:sdtPr>
                <w:rPr>
                  <w:rFonts w:ascii="Calibri" w:eastAsia="Calibri" w:hAnsi="Calibri" w:cs="Times New Roman"/>
                  <w:sz w:val="24"/>
                  <w:szCs w:val="24"/>
                </w:rPr>
                <w:id w:val="7332778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Content>
                <w:r w:rsidRPr="00367EE5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67EE5" w:rsidRPr="00367EE5" w14:paraId="76C741B1" w14:textId="77777777" w:rsidTr="003012FF">
        <w:tc>
          <w:tcPr>
            <w:tcW w:w="526" w:type="dxa"/>
          </w:tcPr>
          <w:p w14:paraId="099E0F4D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701" w:type="dxa"/>
          </w:tcPr>
          <w:p w14:paraId="0FBDA5D0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14:paraId="798ECFCF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71B267BB" w14:textId="77777777" w:rsidTr="003012FF">
        <w:trPr>
          <w:trHeight w:val="574"/>
        </w:trPr>
        <w:tc>
          <w:tcPr>
            <w:tcW w:w="526" w:type="dxa"/>
          </w:tcPr>
          <w:p w14:paraId="55300921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701" w:type="dxa"/>
          </w:tcPr>
          <w:p w14:paraId="2EDB0B22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Telefon/Telefax</w:t>
            </w:r>
          </w:p>
        </w:tc>
        <w:tc>
          <w:tcPr>
            <w:tcW w:w="1701" w:type="dxa"/>
          </w:tcPr>
          <w:p w14:paraId="2446F085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5085D7A3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E-mail</w:t>
            </w:r>
          </w:p>
        </w:tc>
        <w:tc>
          <w:tcPr>
            <w:tcW w:w="3464" w:type="dxa"/>
            <w:gridSpan w:val="3"/>
          </w:tcPr>
          <w:p w14:paraId="39AE6055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62AFD4E6" w14:textId="77777777" w:rsidTr="003012FF">
        <w:tc>
          <w:tcPr>
            <w:tcW w:w="526" w:type="dxa"/>
          </w:tcPr>
          <w:p w14:paraId="64425C61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701" w:type="dxa"/>
          </w:tcPr>
          <w:p w14:paraId="60DEE15C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Poslovna banka glavnog žiro računa</w:t>
            </w:r>
          </w:p>
        </w:tc>
        <w:tc>
          <w:tcPr>
            <w:tcW w:w="6015" w:type="dxa"/>
            <w:gridSpan w:val="6"/>
          </w:tcPr>
          <w:p w14:paraId="61786461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7F00A708" w14:textId="77777777" w:rsidTr="003012FF">
        <w:trPr>
          <w:trHeight w:val="535"/>
        </w:trPr>
        <w:tc>
          <w:tcPr>
            <w:tcW w:w="526" w:type="dxa"/>
          </w:tcPr>
          <w:p w14:paraId="0E875878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701" w:type="dxa"/>
          </w:tcPr>
          <w:p w14:paraId="7959B00F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14:paraId="00C41FB2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HR</w:t>
            </w:r>
          </w:p>
        </w:tc>
      </w:tr>
      <w:tr w:rsidR="00367EE5" w:rsidRPr="00367EE5" w14:paraId="1FE743B2" w14:textId="77777777" w:rsidTr="003012FF">
        <w:trPr>
          <w:trHeight w:val="414"/>
        </w:trPr>
        <w:tc>
          <w:tcPr>
            <w:tcW w:w="526" w:type="dxa"/>
            <w:vMerge w:val="restart"/>
          </w:tcPr>
          <w:p w14:paraId="5714E706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701" w:type="dxa"/>
            <w:vMerge w:val="restart"/>
          </w:tcPr>
          <w:p w14:paraId="57EFC5FE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Broj zaposlenih (prosječan broj zaposlenih u 2016. )</w:t>
            </w:r>
          </w:p>
        </w:tc>
        <w:tc>
          <w:tcPr>
            <w:tcW w:w="3118" w:type="dxa"/>
            <w:gridSpan w:val="4"/>
          </w:tcPr>
          <w:p w14:paraId="248B81EF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UKUPNO</w:t>
            </w:r>
          </w:p>
        </w:tc>
        <w:tc>
          <w:tcPr>
            <w:tcW w:w="2897" w:type="dxa"/>
            <w:gridSpan w:val="2"/>
          </w:tcPr>
          <w:p w14:paraId="17046D71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4671B1C9" w14:textId="77777777" w:rsidTr="003012FF">
        <w:trPr>
          <w:trHeight w:val="433"/>
        </w:trPr>
        <w:tc>
          <w:tcPr>
            <w:tcW w:w="526" w:type="dxa"/>
            <w:vMerge/>
          </w:tcPr>
          <w:p w14:paraId="061CCD9F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1A090AF4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67F60356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od toga žene</w:t>
            </w:r>
          </w:p>
        </w:tc>
        <w:tc>
          <w:tcPr>
            <w:tcW w:w="2897" w:type="dxa"/>
            <w:gridSpan w:val="2"/>
          </w:tcPr>
          <w:p w14:paraId="63EAEC22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7A00BFE0" w14:textId="77777777" w:rsidTr="003012FF">
        <w:trPr>
          <w:trHeight w:val="442"/>
        </w:trPr>
        <w:tc>
          <w:tcPr>
            <w:tcW w:w="526" w:type="dxa"/>
            <w:vMerge/>
          </w:tcPr>
          <w:p w14:paraId="12BE5945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2B73591A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032DF44B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od toga mladi (do 30 g.)</w:t>
            </w:r>
          </w:p>
        </w:tc>
        <w:tc>
          <w:tcPr>
            <w:tcW w:w="2897" w:type="dxa"/>
            <w:gridSpan w:val="2"/>
          </w:tcPr>
          <w:p w14:paraId="15019D6B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6A373695" w14:textId="77777777" w:rsidTr="003012FF">
        <w:trPr>
          <w:trHeight w:val="421"/>
        </w:trPr>
        <w:tc>
          <w:tcPr>
            <w:tcW w:w="526" w:type="dxa"/>
            <w:vMerge/>
          </w:tcPr>
          <w:p w14:paraId="09CDF974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14:paraId="3DE77B08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</w:tcPr>
          <w:p w14:paraId="7467BBF8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od toga osobe s invaliditetom</w:t>
            </w:r>
          </w:p>
        </w:tc>
        <w:tc>
          <w:tcPr>
            <w:tcW w:w="2897" w:type="dxa"/>
            <w:gridSpan w:val="2"/>
          </w:tcPr>
          <w:p w14:paraId="4AA2FFAC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0899A5BC" w14:textId="77777777" w:rsidTr="003012FF">
        <w:tc>
          <w:tcPr>
            <w:tcW w:w="526" w:type="dxa"/>
          </w:tcPr>
          <w:p w14:paraId="6335EECF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701" w:type="dxa"/>
          </w:tcPr>
          <w:p w14:paraId="27175EA2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 xml:space="preserve">Djelatnost (prema NKD 2007) naziv i razred </w:t>
            </w:r>
          </w:p>
        </w:tc>
        <w:tc>
          <w:tcPr>
            <w:tcW w:w="6015" w:type="dxa"/>
            <w:gridSpan w:val="6"/>
          </w:tcPr>
          <w:p w14:paraId="469621C0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68EEB362" w14:textId="77777777" w:rsidTr="003012FF">
        <w:tc>
          <w:tcPr>
            <w:tcW w:w="526" w:type="dxa"/>
          </w:tcPr>
          <w:p w14:paraId="0977CEC1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701" w:type="dxa"/>
          </w:tcPr>
          <w:p w14:paraId="54437118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Kratki opis ulaganja na temelju kojih se traži potpora</w:t>
            </w:r>
          </w:p>
        </w:tc>
        <w:tc>
          <w:tcPr>
            <w:tcW w:w="6015" w:type="dxa"/>
            <w:gridSpan w:val="6"/>
          </w:tcPr>
          <w:p w14:paraId="3A567B4A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2C489FF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7795E467" w14:textId="77777777" w:rsidTr="003012FF">
        <w:tc>
          <w:tcPr>
            <w:tcW w:w="526" w:type="dxa"/>
          </w:tcPr>
          <w:p w14:paraId="286495D6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701" w:type="dxa"/>
          </w:tcPr>
          <w:p w14:paraId="35D50769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Iznos utrošenih sredstava za koje se traži potpora (bez PDV-a)</w:t>
            </w:r>
          </w:p>
        </w:tc>
        <w:tc>
          <w:tcPr>
            <w:tcW w:w="6015" w:type="dxa"/>
            <w:gridSpan w:val="6"/>
          </w:tcPr>
          <w:p w14:paraId="488A2AB9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367EE5" w:rsidRPr="00367EE5" w14:paraId="6C094D73" w14:textId="77777777" w:rsidTr="003012FF">
        <w:tc>
          <w:tcPr>
            <w:tcW w:w="526" w:type="dxa"/>
          </w:tcPr>
          <w:p w14:paraId="4C684485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701" w:type="dxa"/>
          </w:tcPr>
          <w:p w14:paraId="57197AF5" w14:textId="77777777" w:rsidR="00367EE5" w:rsidRPr="00367EE5" w:rsidRDefault="00367EE5" w:rsidP="00367EE5">
            <w:pPr>
              <w:spacing w:after="100" w:afterAutospacing="1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7EE5">
              <w:rPr>
                <w:rFonts w:ascii="Calibri" w:eastAsia="Calibri" w:hAnsi="Calibri" w:cs="Times New Roman"/>
                <w:sz w:val="24"/>
                <w:szCs w:val="24"/>
              </w:rPr>
              <w:t xml:space="preserve">Učinak izvršenog ulaganja na poslovanje poduzetnika izraženo u brojkama  i postotku (npr. povećanje obujma prodaje, povećanje prihoda, novi kupci, porast zaposlenosti i sl.) </w:t>
            </w:r>
          </w:p>
        </w:tc>
        <w:tc>
          <w:tcPr>
            <w:tcW w:w="6015" w:type="dxa"/>
            <w:gridSpan w:val="6"/>
          </w:tcPr>
          <w:p w14:paraId="078EDE47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0EF1F208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2DEE522" w14:textId="77777777" w:rsidR="00367EE5" w:rsidRPr="00367EE5" w:rsidRDefault="00367EE5" w:rsidP="00367EE5">
            <w:pPr>
              <w:spacing w:after="100" w:afterAutospacing="1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BED179C" w14:textId="77777777" w:rsidR="00367EE5" w:rsidRPr="00367EE5" w:rsidRDefault="00367EE5" w:rsidP="00367EE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Reetkatablic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562"/>
        <w:gridCol w:w="3568"/>
      </w:tblGrid>
      <w:tr w:rsidR="00367EE5" w:rsidRPr="00367EE5" w14:paraId="7F30142B" w14:textId="77777777" w:rsidTr="003012FF">
        <w:tc>
          <w:tcPr>
            <w:tcW w:w="2956" w:type="dxa"/>
          </w:tcPr>
          <w:p w14:paraId="11AF85A1" w14:textId="77777777" w:rsidR="00367EE5" w:rsidRPr="00367EE5" w:rsidRDefault="00367EE5" w:rsidP="00367EE5">
            <w:pPr>
              <w:spacing w:after="0" w:line="240" w:lineRule="auto"/>
            </w:pPr>
            <w:r w:rsidRPr="00367EE5">
              <w:t xml:space="preserve">Mjesto i datum </w:t>
            </w:r>
          </w:p>
        </w:tc>
        <w:tc>
          <w:tcPr>
            <w:tcW w:w="2683" w:type="dxa"/>
          </w:tcPr>
          <w:p w14:paraId="15A62FAF" w14:textId="77777777" w:rsidR="00367EE5" w:rsidRPr="00367EE5" w:rsidRDefault="00367EE5" w:rsidP="00367EE5">
            <w:pPr>
              <w:spacing w:after="0" w:line="240" w:lineRule="auto"/>
              <w:jc w:val="center"/>
            </w:pPr>
            <w:r w:rsidRPr="00367EE5">
              <w:t>M.P.</w:t>
            </w:r>
          </w:p>
        </w:tc>
        <w:tc>
          <w:tcPr>
            <w:tcW w:w="3603" w:type="dxa"/>
          </w:tcPr>
          <w:p w14:paraId="237FF6E9" w14:textId="77777777" w:rsidR="00367EE5" w:rsidRPr="00367EE5" w:rsidRDefault="00367EE5" w:rsidP="00367EE5">
            <w:pPr>
              <w:spacing w:after="0" w:line="240" w:lineRule="auto"/>
            </w:pPr>
            <w:r w:rsidRPr="00367EE5">
              <w:t>Ime i prezime te potpis vlasnika/   osobe ovlaštene za zastupanje</w:t>
            </w:r>
          </w:p>
        </w:tc>
      </w:tr>
      <w:tr w:rsidR="00367EE5" w:rsidRPr="00367EE5" w14:paraId="4FCDC0C4" w14:textId="77777777" w:rsidTr="003012FF">
        <w:tc>
          <w:tcPr>
            <w:tcW w:w="2956" w:type="dxa"/>
          </w:tcPr>
          <w:p w14:paraId="7282B96B" w14:textId="77777777" w:rsidR="00367EE5" w:rsidRPr="00367EE5" w:rsidRDefault="00367EE5" w:rsidP="00367EE5">
            <w:pPr>
              <w:spacing w:after="0" w:line="240" w:lineRule="auto"/>
            </w:pPr>
            <w:r w:rsidRPr="00367EE5">
              <w:t>_________________________</w:t>
            </w:r>
          </w:p>
        </w:tc>
        <w:tc>
          <w:tcPr>
            <w:tcW w:w="2683" w:type="dxa"/>
          </w:tcPr>
          <w:p w14:paraId="1C102B32" w14:textId="77777777" w:rsidR="00367EE5" w:rsidRPr="00367EE5" w:rsidRDefault="00367EE5" w:rsidP="00367EE5">
            <w:pPr>
              <w:spacing w:after="0" w:line="240" w:lineRule="auto"/>
            </w:pPr>
          </w:p>
        </w:tc>
        <w:tc>
          <w:tcPr>
            <w:tcW w:w="3603" w:type="dxa"/>
          </w:tcPr>
          <w:p w14:paraId="3355D13E" w14:textId="77777777" w:rsidR="00367EE5" w:rsidRPr="00367EE5" w:rsidRDefault="00367EE5" w:rsidP="00367EE5">
            <w:pPr>
              <w:spacing w:after="0" w:line="240" w:lineRule="auto"/>
            </w:pPr>
            <w:r w:rsidRPr="00367EE5">
              <w:t>____________________________</w:t>
            </w:r>
          </w:p>
          <w:p w14:paraId="7E48F436" w14:textId="77777777" w:rsidR="00367EE5" w:rsidRPr="00367EE5" w:rsidRDefault="00367EE5" w:rsidP="00367EE5">
            <w:pPr>
              <w:spacing w:after="0" w:line="240" w:lineRule="auto"/>
            </w:pPr>
          </w:p>
        </w:tc>
      </w:tr>
    </w:tbl>
    <w:p w14:paraId="501096E4" w14:textId="77777777" w:rsidR="000E18F8" w:rsidRDefault="000E18F8">
      <w:bookmarkStart w:id="0" w:name="_GoBack"/>
      <w:bookmarkEnd w:id="0"/>
    </w:p>
    <w:sectPr w:rsidR="000E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86"/>
    <w:rsid w:val="000E18F8"/>
    <w:rsid w:val="00367EE5"/>
    <w:rsid w:val="007A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B1EF"/>
  <w15:chartTrackingRefBased/>
  <w15:docId w15:val="{8CDAFEAF-36D9-4F13-9D04-147D2983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08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36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367E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Galir</dc:creator>
  <cp:keywords/>
  <dc:description/>
  <cp:lastModifiedBy>Igor Galir</cp:lastModifiedBy>
  <cp:revision>2</cp:revision>
  <dcterms:created xsi:type="dcterms:W3CDTF">2017-03-10T07:12:00Z</dcterms:created>
  <dcterms:modified xsi:type="dcterms:W3CDTF">2017-03-10T07:14:00Z</dcterms:modified>
</cp:coreProperties>
</file>