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76" w:rsidRPr="002B053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0535">
        <w:rPr>
          <w:rFonts w:ascii="Times New Roman" w:hAnsi="Times New Roman" w:cs="Times New Roman"/>
          <w:b/>
          <w:sz w:val="28"/>
          <w:szCs w:val="28"/>
        </w:rPr>
        <w:t>REPUBLIKA HRVATSKA</w:t>
      </w:r>
    </w:p>
    <w:p w:rsidR="00272876" w:rsidRPr="002B053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535">
        <w:rPr>
          <w:rFonts w:ascii="Times New Roman" w:hAnsi="Times New Roman" w:cs="Times New Roman"/>
          <w:b/>
          <w:sz w:val="28"/>
          <w:szCs w:val="28"/>
        </w:rPr>
        <w:t>OSJEČKO-BARANJSKA ŽUPANIJA</w:t>
      </w:r>
    </w:p>
    <w:p w:rsidR="00272876" w:rsidRPr="002B053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535">
        <w:rPr>
          <w:rFonts w:ascii="Times New Roman" w:hAnsi="Times New Roman" w:cs="Times New Roman"/>
          <w:b/>
          <w:sz w:val="28"/>
          <w:szCs w:val="28"/>
        </w:rPr>
        <w:t>GRAD OSIJEK</w:t>
      </w:r>
    </w:p>
    <w:p w:rsidR="00272876" w:rsidRPr="002B0535" w:rsidRDefault="00272876" w:rsidP="00CC65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535">
        <w:rPr>
          <w:rFonts w:ascii="Times New Roman" w:hAnsi="Times New Roman" w:cs="Times New Roman"/>
          <w:b/>
          <w:sz w:val="28"/>
          <w:szCs w:val="28"/>
        </w:rPr>
        <w:t>GRADONAČELNIK</w:t>
      </w: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Pr="00CC65E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2B053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2169" w:rsidRPr="002B053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535">
        <w:rPr>
          <w:rFonts w:ascii="Times New Roman" w:hAnsi="Times New Roman" w:cs="Times New Roman"/>
          <w:b/>
          <w:sz w:val="32"/>
          <w:szCs w:val="32"/>
        </w:rPr>
        <w:t xml:space="preserve">GODIŠNJI PLAN RADA </w:t>
      </w:r>
    </w:p>
    <w:p w:rsidR="007F2169" w:rsidRPr="002B0535" w:rsidRDefault="007F2169" w:rsidP="00CC65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2876" w:rsidRPr="002B053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535">
        <w:rPr>
          <w:rFonts w:ascii="Times New Roman" w:hAnsi="Times New Roman" w:cs="Times New Roman"/>
          <w:b/>
          <w:sz w:val="32"/>
          <w:szCs w:val="32"/>
        </w:rPr>
        <w:t>GRADA OSIJEKA ZA 201</w:t>
      </w:r>
      <w:r w:rsidR="00552183" w:rsidRPr="002B0535">
        <w:rPr>
          <w:rFonts w:ascii="Times New Roman" w:hAnsi="Times New Roman" w:cs="Times New Roman"/>
          <w:b/>
          <w:sz w:val="32"/>
          <w:szCs w:val="32"/>
        </w:rPr>
        <w:t>8</w:t>
      </w:r>
      <w:r w:rsidRPr="002B0535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535" w:rsidRPr="00CC65E5" w:rsidRDefault="002B0535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72876" w:rsidRPr="00CC65E5" w:rsidRDefault="00272876" w:rsidP="00CC65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B3FAA" w:rsidRPr="002B0535" w:rsidRDefault="00272876" w:rsidP="00CC65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B3FAA" w:rsidRPr="002B0535" w:rsidSect="005B4C31">
          <w:footerReference w:type="default" r:id="rId8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360"/>
        </w:sectPr>
      </w:pPr>
      <w:r w:rsidRPr="002B0535">
        <w:rPr>
          <w:rFonts w:ascii="Times New Roman" w:hAnsi="Times New Roman" w:cs="Times New Roman"/>
          <w:b/>
          <w:sz w:val="24"/>
          <w:szCs w:val="24"/>
        </w:rPr>
        <w:t>Osijek, prosinac 201</w:t>
      </w:r>
      <w:r w:rsidR="00552183" w:rsidRPr="002B0535">
        <w:rPr>
          <w:rFonts w:ascii="Times New Roman" w:hAnsi="Times New Roman" w:cs="Times New Roman"/>
          <w:b/>
          <w:sz w:val="24"/>
          <w:szCs w:val="24"/>
        </w:rPr>
        <w:t>7</w:t>
      </w:r>
      <w:r w:rsidRPr="002B053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72876" w:rsidRPr="00CC65E5" w:rsidRDefault="00272876" w:rsidP="002B0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GODIŠNJI PLAN RADA </w:t>
      </w:r>
      <w:r w:rsidR="002B0535">
        <w:rPr>
          <w:rFonts w:ascii="Times New Roman" w:hAnsi="Times New Roman" w:cs="Times New Roman"/>
          <w:b/>
          <w:sz w:val="28"/>
          <w:szCs w:val="28"/>
        </w:rPr>
        <w:t xml:space="preserve">GRADA OSIJEKA </w:t>
      </w:r>
      <w:r w:rsidRPr="00CC65E5">
        <w:rPr>
          <w:rFonts w:ascii="Times New Roman" w:hAnsi="Times New Roman" w:cs="Times New Roman"/>
          <w:b/>
          <w:sz w:val="28"/>
          <w:szCs w:val="28"/>
        </w:rPr>
        <w:t>ZA 201</w:t>
      </w:r>
      <w:r w:rsidR="004E349A" w:rsidRPr="00CC65E5">
        <w:rPr>
          <w:rFonts w:ascii="Times New Roman" w:hAnsi="Times New Roman" w:cs="Times New Roman"/>
          <w:b/>
          <w:sz w:val="28"/>
          <w:szCs w:val="28"/>
        </w:rPr>
        <w:t>8</w:t>
      </w:r>
      <w:r w:rsidRPr="00CC65E5">
        <w:rPr>
          <w:rFonts w:ascii="Times New Roman" w:hAnsi="Times New Roman" w:cs="Times New Roman"/>
          <w:b/>
          <w:sz w:val="28"/>
          <w:szCs w:val="28"/>
        </w:rPr>
        <w:t>.</w:t>
      </w:r>
    </w:p>
    <w:p w:rsidR="00272876" w:rsidRPr="00CC65E5" w:rsidRDefault="00272876" w:rsidP="00CC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876" w:rsidRPr="00CC65E5" w:rsidRDefault="00272876" w:rsidP="00CC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876" w:rsidRPr="00CC65E5" w:rsidRDefault="00272876" w:rsidP="00CC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t>SADRŽAJ:</w:t>
      </w:r>
    </w:p>
    <w:p w:rsidR="00272876" w:rsidRPr="00CC65E5" w:rsidRDefault="00272876" w:rsidP="00CC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876" w:rsidRPr="00CC65E5" w:rsidRDefault="00272876" w:rsidP="00CC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876" w:rsidRPr="001264F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1264F5">
        <w:rPr>
          <w:rFonts w:ascii="Times New Roman" w:hAnsi="Times New Roman" w:cs="Times New Roman"/>
          <w:b/>
          <w:sz w:val="24"/>
          <w:szCs w:val="24"/>
        </w:rPr>
        <w:t>PREDGOVOR GRADONAČELNIKA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2559A">
        <w:rPr>
          <w:rFonts w:ascii="Times New Roman" w:hAnsi="Times New Roman" w:cs="Times New Roman"/>
          <w:b/>
          <w:sz w:val="24"/>
          <w:szCs w:val="24"/>
        </w:rPr>
        <w:t>2</w:t>
      </w:r>
    </w:p>
    <w:p w:rsidR="001264F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876" w:rsidRPr="00CC65E5" w:rsidRDefault="00272876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t>2.</w:t>
      </w:r>
      <w:r w:rsidR="00126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4F5">
        <w:rPr>
          <w:rFonts w:ascii="Times New Roman" w:hAnsi="Times New Roman" w:cs="Times New Roman"/>
          <w:b/>
          <w:sz w:val="24"/>
          <w:szCs w:val="24"/>
        </w:rPr>
        <w:tab/>
      </w:r>
      <w:r w:rsidRPr="00CC65E5">
        <w:rPr>
          <w:rFonts w:ascii="Times New Roman" w:hAnsi="Times New Roman" w:cs="Times New Roman"/>
          <w:b/>
          <w:sz w:val="24"/>
          <w:szCs w:val="24"/>
        </w:rPr>
        <w:t>UVOD</w:t>
      </w:r>
      <w:r w:rsidR="0012559A">
        <w:rPr>
          <w:rFonts w:ascii="Times New Roman" w:hAnsi="Times New Roman" w:cs="Times New Roman"/>
          <w:b/>
          <w:sz w:val="24"/>
          <w:szCs w:val="24"/>
        </w:rPr>
        <w:tab/>
        <w:t>3</w:t>
      </w:r>
    </w:p>
    <w:p w:rsidR="001264F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876" w:rsidRPr="00CC65E5" w:rsidRDefault="00272876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t>3.</w:t>
      </w:r>
      <w:r w:rsidR="00126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4F5">
        <w:rPr>
          <w:rFonts w:ascii="Times New Roman" w:hAnsi="Times New Roman" w:cs="Times New Roman"/>
          <w:b/>
          <w:sz w:val="24"/>
          <w:szCs w:val="24"/>
        </w:rPr>
        <w:tab/>
      </w:r>
      <w:r w:rsidRPr="00CC65E5">
        <w:rPr>
          <w:rFonts w:ascii="Times New Roman" w:hAnsi="Times New Roman" w:cs="Times New Roman"/>
          <w:b/>
          <w:sz w:val="24"/>
          <w:szCs w:val="24"/>
        </w:rPr>
        <w:t>PRIKAZ CILJEVA I AKTIVNOSTI</w:t>
      </w:r>
    </w:p>
    <w:p w:rsidR="00272876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Ciljevi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4</w:t>
      </w:r>
    </w:p>
    <w:p w:rsidR="00272876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Aktivnosti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7</w:t>
      </w:r>
    </w:p>
    <w:p w:rsidR="001264F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876" w:rsidRPr="001264F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1264F5">
        <w:rPr>
          <w:rFonts w:ascii="Times New Roman" w:hAnsi="Times New Roman" w:cs="Times New Roman"/>
          <w:b/>
          <w:sz w:val="24"/>
          <w:szCs w:val="24"/>
        </w:rPr>
        <w:t xml:space="preserve">ORGANIZACIJSKA STRUKTURA GRADA OSIJEKA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8</w:t>
      </w:r>
    </w:p>
    <w:p w:rsidR="001264F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876" w:rsidRPr="00CC65E5" w:rsidRDefault="00272876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t>5.</w:t>
      </w:r>
      <w:r w:rsidR="00126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4F5">
        <w:rPr>
          <w:rFonts w:ascii="Times New Roman" w:hAnsi="Times New Roman" w:cs="Times New Roman"/>
          <w:b/>
          <w:sz w:val="24"/>
          <w:szCs w:val="24"/>
        </w:rPr>
        <w:tab/>
      </w:r>
      <w:r w:rsidRPr="00CC65E5">
        <w:rPr>
          <w:rFonts w:ascii="Times New Roman" w:hAnsi="Times New Roman" w:cs="Times New Roman"/>
          <w:b/>
          <w:sz w:val="24"/>
          <w:szCs w:val="24"/>
        </w:rPr>
        <w:t>CILJEVI PO USTROJSTVENIM JEDINICAMA</w:t>
      </w:r>
      <w:r w:rsidR="00573FB7">
        <w:rPr>
          <w:rFonts w:ascii="Times New Roman" w:hAnsi="Times New Roman" w:cs="Times New Roman"/>
          <w:b/>
          <w:sz w:val="24"/>
          <w:szCs w:val="24"/>
        </w:rPr>
        <w:tab/>
        <w:t>12</w:t>
      </w:r>
    </w:p>
    <w:p w:rsidR="00552183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 xml:space="preserve">5.1.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Ured Grad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onačelnika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13</w:t>
      </w:r>
    </w:p>
    <w:p w:rsidR="00272876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 xml:space="preserve">5.2.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Ured Grada</w:t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BC0"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20</w:t>
      </w:r>
    </w:p>
    <w:p w:rsidR="00272876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5.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3</w:t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Upravni odjel za komunalno gospodarstvo, promet i mjesnu samoupravu</w:t>
      </w:r>
      <w:r w:rsidR="005B4C31"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31</w:t>
      </w:r>
    </w:p>
    <w:p w:rsidR="00272876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5.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4</w:t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gospodarstvo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40</w:t>
      </w:r>
    </w:p>
    <w:p w:rsidR="00272876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5.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5</w:t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Upravni odjel za društvene djelatnosti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46</w:t>
      </w:r>
    </w:p>
    <w:p w:rsidR="00272876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5.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6</w:t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programe Europske unije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56</w:t>
      </w:r>
    </w:p>
    <w:p w:rsidR="00272876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5.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7</w:t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 xml:space="preserve">Upravni odjel za 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financije i nabavu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68</w:t>
      </w:r>
    </w:p>
    <w:p w:rsidR="00272876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5.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8</w:t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U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pravni odjel za socijalnu zaštitu, umirovljenike i zdravstvo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78</w:t>
      </w:r>
    </w:p>
    <w:p w:rsidR="005B4C31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5.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9</w:t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Upravni odjel</w:t>
      </w:r>
      <w:r w:rsidR="005B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za</w:t>
      </w:r>
      <w:r w:rsidR="005B4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urbanizam</w:t>
      </w:r>
      <w:r w:rsidR="00F71BC0"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83</w:t>
      </w:r>
    </w:p>
    <w:p w:rsidR="00552183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5.10.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Upravni odjel za gospodarenje imovinom i vlasničko-pravne odnose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86</w:t>
      </w:r>
    </w:p>
    <w:p w:rsidR="00552183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5.11.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52183" w:rsidRPr="00CC65E5">
        <w:rPr>
          <w:rFonts w:ascii="Times New Roman" w:hAnsi="Times New Roman" w:cs="Times New Roman"/>
          <w:b/>
          <w:sz w:val="24"/>
          <w:szCs w:val="24"/>
        </w:rPr>
        <w:t>Upravni odjel za graditeljstvo, energetsku učinkovitost i zaštitu okoliša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90</w:t>
      </w:r>
    </w:p>
    <w:p w:rsidR="001264F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876" w:rsidRPr="00CC65E5" w:rsidRDefault="00272876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t>6.</w:t>
      </w:r>
      <w:r w:rsidR="00126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4F5">
        <w:rPr>
          <w:rFonts w:ascii="Times New Roman" w:hAnsi="Times New Roman" w:cs="Times New Roman"/>
          <w:b/>
          <w:sz w:val="24"/>
          <w:szCs w:val="24"/>
        </w:rPr>
        <w:tab/>
      </w:r>
      <w:r w:rsidR="004F25E7">
        <w:rPr>
          <w:rFonts w:ascii="Times New Roman" w:hAnsi="Times New Roman" w:cs="Times New Roman"/>
          <w:b/>
          <w:sz w:val="24"/>
          <w:szCs w:val="24"/>
        </w:rPr>
        <w:t>F</w:t>
      </w:r>
      <w:r w:rsidRPr="00CC65E5">
        <w:rPr>
          <w:rFonts w:ascii="Times New Roman" w:hAnsi="Times New Roman" w:cs="Times New Roman"/>
          <w:b/>
          <w:sz w:val="24"/>
          <w:szCs w:val="24"/>
        </w:rPr>
        <w:t>INANCIJSKI PLAN</w:t>
      </w:r>
      <w:r w:rsidR="001264F5"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103</w:t>
      </w:r>
    </w:p>
    <w:p w:rsidR="001264F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64F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1264F5">
        <w:rPr>
          <w:rFonts w:ascii="Times New Roman" w:hAnsi="Times New Roman" w:cs="Times New Roman"/>
          <w:b/>
          <w:sz w:val="24"/>
          <w:szCs w:val="24"/>
        </w:rPr>
        <w:t xml:space="preserve">PRAVNE OSOBE DRUGE RAZINE </w:t>
      </w:r>
    </w:p>
    <w:p w:rsidR="00272876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Trgovačka društva u vlasništvu Grada Osijeka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104</w:t>
      </w:r>
    </w:p>
    <w:p w:rsidR="00272876" w:rsidRPr="00CC65E5" w:rsidRDefault="001264F5" w:rsidP="005B4C31">
      <w:pPr>
        <w:tabs>
          <w:tab w:val="left" w:pos="567"/>
          <w:tab w:val="left" w:pos="1134"/>
          <w:tab w:val="right" w:leader="do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2876" w:rsidRPr="00CC65E5">
        <w:rPr>
          <w:rFonts w:ascii="Times New Roman" w:hAnsi="Times New Roman" w:cs="Times New Roman"/>
          <w:b/>
          <w:sz w:val="24"/>
          <w:szCs w:val="24"/>
        </w:rPr>
        <w:t>Proračunski korisnici Grada Osijeka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73FB7">
        <w:rPr>
          <w:rFonts w:ascii="Times New Roman" w:hAnsi="Times New Roman" w:cs="Times New Roman"/>
          <w:b/>
          <w:sz w:val="24"/>
          <w:szCs w:val="24"/>
        </w:rPr>
        <w:t>107</w:t>
      </w:r>
    </w:p>
    <w:p w:rsidR="001C2EA3" w:rsidRPr="00CC65E5" w:rsidRDefault="001C2EA3" w:rsidP="005B4C31">
      <w:pPr>
        <w:pStyle w:val="Odlomakpopisa"/>
        <w:numPr>
          <w:ilvl w:val="0"/>
          <w:numId w:val="2"/>
        </w:numPr>
        <w:tabs>
          <w:tab w:val="left" w:pos="567"/>
          <w:tab w:val="left" w:pos="1134"/>
          <w:tab w:val="right" w:leader="dot" w:pos="9072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  <w:sectPr w:rsidR="001C2EA3" w:rsidRPr="00CC65E5" w:rsidSect="005B4C31"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360"/>
        </w:sectPr>
      </w:pPr>
    </w:p>
    <w:p w:rsidR="00D54C49" w:rsidRPr="00DF64F9" w:rsidRDefault="00AC624E" w:rsidP="00F65DC7">
      <w:pPr>
        <w:pStyle w:val="Odlomakpopisa"/>
        <w:numPr>
          <w:ilvl w:val="0"/>
          <w:numId w:val="22"/>
        </w:numPr>
        <w:spacing w:after="24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DF64F9">
        <w:rPr>
          <w:rFonts w:ascii="Times New Roman" w:hAnsi="Times New Roman" w:cs="Times New Roman"/>
          <w:b/>
          <w:sz w:val="24"/>
          <w:szCs w:val="24"/>
        </w:rPr>
        <w:lastRenderedPageBreak/>
        <w:t>PREDGOVOR GRADONAČELNIKA</w:t>
      </w:r>
    </w:p>
    <w:p w:rsidR="00DF64F9" w:rsidRDefault="00B12E6A" w:rsidP="00B12E6A">
      <w:pPr>
        <w:spacing w:after="24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423E4E"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w:drawing>
          <wp:inline distT="0" distB="0" distL="0" distR="0" wp14:anchorId="6C794B00" wp14:editId="043F2B20">
            <wp:extent cx="1607820" cy="2420565"/>
            <wp:effectExtent l="0" t="0" r="0" b="0"/>
            <wp:docPr id="1" name="Slika 1" descr="C:\Users\sostarkoz\AppData\Local\Microsoft\Windows\INetCache\Content.Outlook\QW6AOCK1\Vrkic 3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tarkoz\AppData\Local\Microsoft\Windows\INetCache\Content.Outlook\QW6AOCK1\Vrkic 33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038" cy="241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4F9" w:rsidRPr="00DF64F9" w:rsidRDefault="00DF64F9" w:rsidP="00B12E6A">
      <w:pPr>
        <w:spacing w:after="24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DF64F9" w:rsidRPr="00CA7C34" w:rsidRDefault="00DF64F9" w:rsidP="00B12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C34">
        <w:rPr>
          <w:rFonts w:ascii="Times New Roman" w:hAnsi="Times New Roman" w:cs="Times New Roman"/>
          <w:sz w:val="24"/>
          <w:szCs w:val="24"/>
        </w:rPr>
        <w:t>Ovogodišnji Plan rada Grada Osijeka zapravo bi se mog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A7C34">
        <w:rPr>
          <w:rFonts w:ascii="Times New Roman" w:hAnsi="Times New Roman" w:cs="Times New Roman"/>
          <w:sz w:val="24"/>
          <w:szCs w:val="24"/>
        </w:rPr>
        <w:t>o zvati i Plan jednakih mogućnosti jer smo konačno stvorili uvjete da Osijek možemo razvijati investirajući istovremeno u razvoj komunalnih usluga, u socijalne standarde i gospodarsku budućnost.</w:t>
      </w:r>
    </w:p>
    <w:p w:rsidR="00DF64F9" w:rsidRPr="00CA7C34" w:rsidRDefault="00DF64F9" w:rsidP="00B12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C34">
        <w:rPr>
          <w:rFonts w:ascii="Times New Roman" w:hAnsi="Times New Roman" w:cs="Times New Roman"/>
          <w:sz w:val="24"/>
          <w:szCs w:val="24"/>
        </w:rPr>
        <w:t xml:space="preserve">Ponosan sam jer je ovogodišnji gradski proračun više od 54 milijuna kuna veći od prethodnoga kojega smo planirali za 2017. Nakon nekoliko godina pažljivog vođenja gradskih financija konačno smo Osijeku i u tom smislu vratili ugled i bonitet. </w:t>
      </w:r>
    </w:p>
    <w:p w:rsidR="00DF64F9" w:rsidRPr="00CA7C34" w:rsidRDefault="00DF64F9" w:rsidP="00B12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C34">
        <w:rPr>
          <w:rFonts w:ascii="Times New Roman" w:hAnsi="Times New Roman" w:cs="Times New Roman"/>
          <w:sz w:val="24"/>
          <w:szCs w:val="24"/>
        </w:rPr>
        <w:t>Bilo je teško raditi i planirati, a parale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A7C34">
        <w:rPr>
          <w:rFonts w:ascii="Times New Roman" w:hAnsi="Times New Roman" w:cs="Times New Roman"/>
          <w:sz w:val="24"/>
          <w:szCs w:val="24"/>
        </w:rPr>
        <w:t>no vraćati anuitete velikih kreditnih zaduženja od prije deset i više godina, ali do danas smo ih uspješno prepolovili i stvorili si preduvjete da sad možemo ići u nova, povoljnija zaduživanja koja će biti namijenjena isključivo razvojnim projektima.</w:t>
      </w:r>
    </w:p>
    <w:p w:rsidR="00DF64F9" w:rsidRPr="00CA7C34" w:rsidRDefault="00DF64F9" w:rsidP="00B12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C34">
        <w:rPr>
          <w:rFonts w:ascii="Times New Roman" w:hAnsi="Times New Roman" w:cs="Times New Roman"/>
          <w:sz w:val="24"/>
          <w:szCs w:val="24"/>
        </w:rPr>
        <w:t>Istovremeno, Proračunom za 2018. predviđeno je gotovo dva milijuna kuna manje sredstava za plaće i ostale rashode zaposlenih u Gradskoj upravi. Upravo te dvije stavke, otplaćene obveze i smanjenje troškova administracije, povećavaju nam učinkovitost i omogućuju ulazak u nove ambicioznije projekte.</w:t>
      </w:r>
    </w:p>
    <w:p w:rsidR="00DF64F9" w:rsidRPr="00CA7C34" w:rsidRDefault="00DF64F9" w:rsidP="00B12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C34">
        <w:rPr>
          <w:rFonts w:ascii="Times New Roman" w:hAnsi="Times New Roman" w:cs="Times New Roman"/>
          <w:sz w:val="24"/>
          <w:szCs w:val="24"/>
        </w:rPr>
        <w:t>Uz redoviti proračun, u 2018. praktički smo si osigurali još jedan cijeli dodatni proračun kroz sredstva kojima će hrvatska Vlada financirati različite projekte podizanja standarda u Osijeku. Osim toga, već sad znamo da smo i za 2019. osigurali u gradu 116 milijuna kuna ulaganja iz fondova EU.</w:t>
      </w:r>
    </w:p>
    <w:p w:rsidR="00DF64F9" w:rsidRPr="00CA7C34" w:rsidRDefault="00DF64F9" w:rsidP="00B12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C34">
        <w:rPr>
          <w:rFonts w:ascii="Times New Roman" w:hAnsi="Times New Roman" w:cs="Times New Roman"/>
          <w:sz w:val="24"/>
          <w:szCs w:val="24"/>
        </w:rPr>
        <w:t>U razdoblje koje je pred nama ulazimo dobro pripremljeni, financijski optimizirani i spremni ulagati u domaću operativu. A posebno ćemo poticati programe poduzetnika početnika najvećim dijelom iz informatičkog sektora jer oni Osijeku jamče novi elan i nova zapošljavanja, dok više od 90% prihoda ostvaruju na stranim tržištima.</w:t>
      </w:r>
    </w:p>
    <w:p w:rsidR="00DF64F9" w:rsidRPr="00CA7C34" w:rsidRDefault="00DF64F9" w:rsidP="00B12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C34">
        <w:rPr>
          <w:rFonts w:ascii="Times New Roman" w:hAnsi="Times New Roman" w:cs="Times New Roman"/>
          <w:sz w:val="24"/>
          <w:szCs w:val="24"/>
        </w:rPr>
        <w:t>Polaznicima dječjih vrtića financiramo dodatni besplatni mjesec, učenicima osnovnih škola besplatne udžbenike, prehranu i produženi boravak, umirovljenicima povećavamo socijalnu i zdravstvenu zaštitu, europskim projektima osiguravamo sufinanciranje, Tvrđi omogućujemo komunalni preporod, a obrtnicima i poduzetnicima stimulativne programe za razvoj posla. Sve su to elementi praktičnog Plana rada Grada Osijeka, a zadacima smo predani do te mjere da pišući planove zapravo ispisujemo dnevnike rada na stvaranju grada jednakih mogućnosti.</w:t>
      </w:r>
    </w:p>
    <w:p w:rsidR="009E7EF5" w:rsidRPr="00CC65E5" w:rsidRDefault="009E7EF5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5300" w:rsidRPr="00CC65E5" w:rsidRDefault="00935300" w:rsidP="00CC65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 xml:space="preserve">Gradonačelnik </w:t>
      </w:r>
    </w:p>
    <w:p w:rsidR="00935300" w:rsidRPr="00CC65E5" w:rsidRDefault="00935300" w:rsidP="00CC65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Ivan Vrkić</w:t>
      </w:r>
    </w:p>
    <w:p w:rsidR="00AC624E" w:rsidRPr="00F728D5" w:rsidRDefault="00B12E6A" w:rsidP="00B12E6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728D5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F728D5">
        <w:rPr>
          <w:rFonts w:ascii="Times New Roman" w:hAnsi="Times New Roman" w:cs="Times New Roman"/>
          <w:b/>
          <w:sz w:val="24"/>
          <w:szCs w:val="24"/>
        </w:rPr>
        <w:tab/>
      </w:r>
      <w:r w:rsidR="00CB692E" w:rsidRPr="00F728D5">
        <w:rPr>
          <w:rFonts w:ascii="Times New Roman" w:hAnsi="Times New Roman" w:cs="Times New Roman"/>
          <w:b/>
          <w:sz w:val="24"/>
          <w:szCs w:val="24"/>
        </w:rPr>
        <w:t>UVOD</w:t>
      </w:r>
    </w:p>
    <w:p w:rsidR="00CB692E" w:rsidRDefault="00CB692E" w:rsidP="00CC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4C31" w:rsidRPr="00CC65E5" w:rsidRDefault="005B4C31" w:rsidP="00CC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788A" w:rsidRPr="00CC65E5" w:rsidRDefault="008B788A" w:rsidP="00F7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Godišnji plan rada sadrži opći prikaz zadaća i poslova tijela javne vlasti za određenu godinu te podatke o specifičnim ciljevima koji se planiraju ostvariti u narednoj godini na način da bude prikazana njihova povezanost uz opće i posebne ciljeve koji su utvrđeni Izjavom o misiji, viziji, operativnim i strateškim ciljevima grada Osijeka ( Službeni glasnik Grada Osijeka 16/2011.)</w:t>
      </w:r>
    </w:p>
    <w:p w:rsidR="008B788A" w:rsidRPr="00CC65E5" w:rsidRDefault="008B788A" w:rsidP="00F7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Naime, da bi se adekvatno mogla planirati proračunska sredstva trebamo točno znati što želimo napraviti u određenoj proračunskoj godini i koja je ciljana vrijednost koju treba ostvariti u toj godini. Isto je potrebno definirati godišnjim planom rada. Planovi i proračun moraju biti međusobno povezani radi osiguranja operativne učinkovitosti. Kako veću pozornost treba obratiti i na odnos između financijskog plana i pokazatelja rezultata, treba se poboljšati metodologija koja se koristi za prikupljanje informacija na temelju kojih se izrađuje proračun, a time se jača i veza između proračuna i ciljeva.</w:t>
      </w:r>
    </w:p>
    <w:p w:rsidR="008B788A" w:rsidRPr="00CC65E5" w:rsidRDefault="007625BE" w:rsidP="00F7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Uputom za izradu i donošenje godišnjeg izvješća o radu dane su osnovne upute i preporuke za</w:t>
      </w:r>
    </w:p>
    <w:p w:rsidR="007625BE" w:rsidRPr="00CC65E5" w:rsidRDefault="007625BE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ujednačen pristup u izradi, sadržaju, rokovima i postupku donošenja godišnjeg izvješća o radu</w:t>
      </w:r>
      <w:r w:rsidR="009B34AB" w:rsidRPr="00CC65E5">
        <w:rPr>
          <w:rFonts w:ascii="Times New Roman" w:hAnsi="Times New Roman" w:cs="Times New Roman"/>
          <w:sz w:val="24"/>
          <w:szCs w:val="24"/>
        </w:rPr>
        <w:t>.</w:t>
      </w:r>
      <w:r w:rsidRPr="00CC65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25BE" w:rsidRPr="00CC65E5" w:rsidRDefault="008B788A" w:rsidP="00F7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U</w:t>
      </w:r>
      <w:r w:rsidR="007625BE" w:rsidRPr="00CC65E5">
        <w:rPr>
          <w:rFonts w:ascii="Times New Roman" w:hAnsi="Times New Roman" w:cs="Times New Roman"/>
          <w:sz w:val="24"/>
          <w:szCs w:val="24"/>
        </w:rPr>
        <w:t>puta je izrađena na temelju:</w:t>
      </w:r>
    </w:p>
    <w:p w:rsidR="00BB3FC3" w:rsidRPr="00CC65E5" w:rsidRDefault="008B788A" w:rsidP="00F728D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1.</w:t>
      </w:r>
      <w:r w:rsidR="00F728D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 xml:space="preserve">Zakona o sustavu unutarnjih  kontrola u javnom sektoru (Narodne novine </w:t>
      </w:r>
      <w:r w:rsidR="00F728D5">
        <w:rPr>
          <w:rFonts w:ascii="Times New Roman" w:hAnsi="Times New Roman" w:cs="Times New Roman"/>
          <w:sz w:val="24"/>
          <w:szCs w:val="24"/>
        </w:rPr>
        <w:t xml:space="preserve">br. </w:t>
      </w:r>
      <w:r w:rsidR="00BB3FC3" w:rsidRPr="00CC65E5">
        <w:rPr>
          <w:rFonts w:ascii="Times New Roman" w:hAnsi="Times New Roman" w:cs="Times New Roman"/>
          <w:sz w:val="24"/>
          <w:szCs w:val="24"/>
        </w:rPr>
        <w:t>78</w:t>
      </w:r>
      <w:r w:rsidRPr="00CC65E5">
        <w:rPr>
          <w:rFonts w:ascii="Times New Roman" w:hAnsi="Times New Roman" w:cs="Times New Roman"/>
          <w:sz w:val="24"/>
          <w:szCs w:val="24"/>
        </w:rPr>
        <w:t>/</w:t>
      </w:r>
      <w:r w:rsidR="00BB3FC3" w:rsidRPr="00CC65E5">
        <w:rPr>
          <w:rFonts w:ascii="Times New Roman" w:hAnsi="Times New Roman" w:cs="Times New Roman"/>
          <w:sz w:val="24"/>
          <w:szCs w:val="24"/>
        </w:rPr>
        <w:t>15</w:t>
      </w:r>
      <w:r w:rsidRPr="00CC65E5">
        <w:rPr>
          <w:rFonts w:ascii="Times New Roman" w:hAnsi="Times New Roman" w:cs="Times New Roman"/>
          <w:sz w:val="24"/>
          <w:szCs w:val="24"/>
        </w:rPr>
        <w:t xml:space="preserve">), </w:t>
      </w:r>
      <w:r w:rsidR="00BB3FC3" w:rsidRPr="00CC65E5">
        <w:rPr>
          <w:rFonts w:ascii="Times New Roman" w:hAnsi="Times New Roman" w:cs="Times New Roman"/>
          <w:sz w:val="24"/>
          <w:szCs w:val="24"/>
        </w:rPr>
        <w:t>članak 7.,točka a,</w:t>
      </w:r>
      <w:r w:rsidR="00F728D5">
        <w:rPr>
          <w:rFonts w:ascii="Times New Roman" w:hAnsi="Times New Roman" w:cs="Times New Roman"/>
          <w:sz w:val="24"/>
          <w:szCs w:val="24"/>
        </w:rPr>
        <w:t xml:space="preserve"> </w:t>
      </w:r>
      <w:r w:rsidR="00BB3FC3" w:rsidRPr="00CC65E5">
        <w:rPr>
          <w:rFonts w:ascii="Times New Roman" w:hAnsi="Times New Roman" w:cs="Times New Roman"/>
          <w:sz w:val="24"/>
          <w:szCs w:val="24"/>
        </w:rPr>
        <w:t>b,</w:t>
      </w:r>
      <w:r w:rsidR="00F728D5">
        <w:rPr>
          <w:rFonts w:ascii="Times New Roman" w:hAnsi="Times New Roman" w:cs="Times New Roman"/>
          <w:sz w:val="24"/>
          <w:szCs w:val="24"/>
        </w:rPr>
        <w:t xml:space="preserve"> </w:t>
      </w:r>
      <w:r w:rsidR="00BB3FC3" w:rsidRPr="00CC65E5">
        <w:rPr>
          <w:rFonts w:ascii="Times New Roman" w:hAnsi="Times New Roman" w:cs="Times New Roman"/>
          <w:sz w:val="24"/>
          <w:szCs w:val="24"/>
        </w:rPr>
        <w:t xml:space="preserve">c i d i članak 10. stavak 1d </w:t>
      </w:r>
    </w:p>
    <w:p w:rsidR="008B788A" w:rsidRPr="00CC65E5" w:rsidRDefault="008B788A" w:rsidP="00F728D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2.</w:t>
      </w:r>
      <w:r w:rsidR="00F728D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 xml:space="preserve">Zakona o pravu na pristup informacijama (Narodne novine </w:t>
      </w:r>
      <w:r w:rsidR="00F728D5">
        <w:rPr>
          <w:rFonts w:ascii="Times New Roman" w:hAnsi="Times New Roman" w:cs="Times New Roman"/>
          <w:sz w:val="24"/>
          <w:szCs w:val="24"/>
        </w:rPr>
        <w:t xml:space="preserve">br. </w:t>
      </w:r>
      <w:r w:rsidR="00BB3FC3" w:rsidRPr="00CC65E5">
        <w:rPr>
          <w:rFonts w:ascii="Times New Roman" w:hAnsi="Times New Roman" w:cs="Times New Roman"/>
          <w:sz w:val="24"/>
          <w:szCs w:val="24"/>
        </w:rPr>
        <w:t>8</w:t>
      </w:r>
      <w:r w:rsidRPr="00CC65E5">
        <w:rPr>
          <w:rFonts w:ascii="Times New Roman" w:hAnsi="Times New Roman" w:cs="Times New Roman"/>
          <w:sz w:val="24"/>
          <w:szCs w:val="24"/>
        </w:rPr>
        <w:t>5/1</w:t>
      </w:r>
      <w:r w:rsidR="00BB3FC3" w:rsidRPr="00CC65E5">
        <w:rPr>
          <w:rFonts w:ascii="Times New Roman" w:hAnsi="Times New Roman" w:cs="Times New Roman"/>
          <w:sz w:val="24"/>
          <w:szCs w:val="24"/>
        </w:rPr>
        <w:t>5</w:t>
      </w:r>
      <w:r w:rsidRPr="00CC65E5">
        <w:rPr>
          <w:rFonts w:ascii="Times New Roman" w:hAnsi="Times New Roman" w:cs="Times New Roman"/>
          <w:sz w:val="24"/>
          <w:szCs w:val="24"/>
        </w:rPr>
        <w:t>) članak 10. stavak 4.</w:t>
      </w:r>
    </w:p>
    <w:p w:rsidR="008B788A" w:rsidRPr="00CC65E5" w:rsidRDefault="008B788A" w:rsidP="00F728D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3.</w:t>
      </w:r>
      <w:r w:rsidR="00F728D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 xml:space="preserve">Uredbe o načelima za unutarnje ustrojstvo tijela državne uprave (Narodne novine </w:t>
      </w:r>
      <w:r w:rsidR="00F728D5">
        <w:rPr>
          <w:rFonts w:ascii="Times New Roman" w:hAnsi="Times New Roman" w:cs="Times New Roman"/>
          <w:sz w:val="24"/>
          <w:szCs w:val="24"/>
        </w:rPr>
        <w:t xml:space="preserve">br. </w:t>
      </w:r>
      <w:r w:rsidRPr="00CC65E5">
        <w:rPr>
          <w:rFonts w:ascii="Times New Roman" w:hAnsi="Times New Roman" w:cs="Times New Roman"/>
          <w:sz w:val="24"/>
          <w:szCs w:val="24"/>
        </w:rPr>
        <w:t>154/11 i 17/12) članak 26.-29.</w:t>
      </w:r>
    </w:p>
    <w:p w:rsidR="008B788A" w:rsidRPr="00CC65E5" w:rsidRDefault="008B788A" w:rsidP="00F728D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4.</w:t>
      </w:r>
      <w:r w:rsidR="00F728D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Zakona o lokalnoj i područnoj (regionalnoj) samoupravi, članak 35.b</w:t>
      </w:r>
    </w:p>
    <w:p w:rsidR="00657D73" w:rsidRPr="00CC65E5" w:rsidRDefault="00657D73" w:rsidP="00CC65E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B788A" w:rsidRPr="00CC65E5" w:rsidRDefault="00F728D5" w:rsidP="00CC6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788A" w:rsidRPr="00CC65E5">
        <w:rPr>
          <w:rFonts w:ascii="Times New Roman" w:hAnsi="Times New Roman" w:cs="Times New Roman"/>
          <w:sz w:val="24"/>
          <w:szCs w:val="24"/>
        </w:rPr>
        <w:t>Ciljevi izrade i donošenja godišnjeg plana rada su slijedeći:</w:t>
      </w:r>
    </w:p>
    <w:p w:rsidR="008B788A" w:rsidRPr="00CC65E5" w:rsidRDefault="008B788A" w:rsidP="00F728D5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specifične ciljeve konkretizirati na godišnjoj razini – što želimo postići, tko je zadužen i u kojem roku ćemo nešto izvršiti,</w:t>
      </w:r>
    </w:p>
    <w:p w:rsidR="008B788A" w:rsidRPr="00CC65E5" w:rsidRDefault="008B788A" w:rsidP="00F728D5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lakše i objektivnije ocjenjivanje rada službenika pod uvjetom da su zadaci i ciljevi jasno definirani i delegirani</w:t>
      </w:r>
    </w:p>
    <w:p w:rsidR="008B788A" w:rsidRPr="00CC65E5" w:rsidRDefault="008B788A" w:rsidP="00F728D5">
      <w:pPr>
        <w:pStyle w:val="Odlomakpopisa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razvoj sustava odgovornosti.</w:t>
      </w:r>
    </w:p>
    <w:p w:rsidR="007625BE" w:rsidRPr="00CC65E5" w:rsidRDefault="007625BE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B2B" w:rsidRPr="00CC65E5" w:rsidRDefault="00BB3B2B" w:rsidP="00CC65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6108" w:rsidRPr="00CC65E5" w:rsidRDefault="008D6108" w:rsidP="00CC65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4C31" w:rsidRDefault="005B4C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F3FD5" w:rsidRPr="00F728D5" w:rsidRDefault="00F728D5" w:rsidP="00F72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3FD5" w:rsidRPr="00F728D5">
        <w:rPr>
          <w:rFonts w:ascii="Times New Roman" w:hAnsi="Times New Roman" w:cs="Times New Roman"/>
          <w:b/>
          <w:sz w:val="24"/>
          <w:szCs w:val="24"/>
        </w:rPr>
        <w:t>PRIKAZ CILJEVA I AKTIVNOSTI</w:t>
      </w:r>
    </w:p>
    <w:p w:rsidR="008F3FD5" w:rsidRPr="00CC65E5" w:rsidRDefault="008F3FD5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FD5" w:rsidRPr="00F728D5" w:rsidRDefault="00F728D5" w:rsidP="00F72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3FD5" w:rsidRPr="00F728D5">
        <w:rPr>
          <w:rFonts w:ascii="Times New Roman" w:hAnsi="Times New Roman" w:cs="Times New Roman"/>
          <w:b/>
          <w:sz w:val="24"/>
          <w:szCs w:val="24"/>
        </w:rPr>
        <w:t>Ciljevi</w:t>
      </w:r>
    </w:p>
    <w:p w:rsidR="008F3FD5" w:rsidRPr="00CC65E5" w:rsidRDefault="008F3FD5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FD5" w:rsidRDefault="00F728D5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FD5" w:rsidRPr="00CC65E5">
        <w:rPr>
          <w:rFonts w:ascii="Times New Roman" w:hAnsi="Times New Roman" w:cs="Times New Roman"/>
          <w:sz w:val="24"/>
          <w:szCs w:val="24"/>
        </w:rPr>
        <w:t>Specifični ciljevi prikazuju ono što ustrojstvene jedinice žele postići u 201</w:t>
      </w:r>
      <w:r w:rsidR="004E349A" w:rsidRPr="00CC65E5">
        <w:rPr>
          <w:rFonts w:ascii="Times New Roman" w:hAnsi="Times New Roman" w:cs="Times New Roman"/>
          <w:sz w:val="24"/>
          <w:szCs w:val="24"/>
        </w:rPr>
        <w:t>8</w:t>
      </w:r>
      <w:r w:rsidR="008F3FD5" w:rsidRPr="00CC65E5">
        <w:rPr>
          <w:rFonts w:ascii="Times New Roman" w:hAnsi="Times New Roman" w:cs="Times New Roman"/>
          <w:sz w:val="24"/>
          <w:szCs w:val="24"/>
        </w:rPr>
        <w:t>., navedeni su zadaci i aktivnosti pomoću kojih će se to provesti, indikatori rezultata mjere rezultate provedbe, odgovorne ustrojstvene jedinice  koje su odgovorne za provedbu, rokov</w:t>
      </w:r>
      <w:r w:rsidR="00511A89">
        <w:rPr>
          <w:rFonts w:ascii="Times New Roman" w:hAnsi="Times New Roman" w:cs="Times New Roman"/>
          <w:sz w:val="24"/>
          <w:szCs w:val="24"/>
        </w:rPr>
        <w:t>e</w:t>
      </w:r>
      <w:r w:rsidR="008F3FD5" w:rsidRPr="00CC65E5">
        <w:rPr>
          <w:rFonts w:ascii="Times New Roman" w:hAnsi="Times New Roman" w:cs="Times New Roman"/>
          <w:sz w:val="24"/>
          <w:szCs w:val="24"/>
        </w:rPr>
        <w:t xml:space="preserve"> u kojima se aktivnost</w:t>
      </w:r>
      <w:r w:rsidR="00511A89">
        <w:rPr>
          <w:rFonts w:ascii="Times New Roman" w:hAnsi="Times New Roman" w:cs="Times New Roman"/>
          <w:sz w:val="24"/>
          <w:szCs w:val="24"/>
        </w:rPr>
        <w:t>i</w:t>
      </w:r>
      <w:r w:rsidR="008F3FD5" w:rsidRPr="00CC65E5">
        <w:rPr>
          <w:rFonts w:ascii="Times New Roman" w:hAnsi="Times New Roman" w:cs="Times New Roman"/>
          <w:sz w:val="24"/>
          <w:szCs w:val="24"/>
        </w:rPr>
        <w:t xml:space="preserve"> treba</w:t>
      </w:r>
      <w:r w:rsidR="00511A89">
        <w:rPr>
          <w:rFonts w:ascii="Times New Roman" w:hAnsi="Times New Roman" w:cs="Times New Roman"/>
          <w:sz w:val="24"/>
          <w:szCs w:val="24"/>
        </w:rPr>
        <w:t>ju</w:t>
      </w:r>
      <w:r w:rsidR="008F3FD5" w:rsidRPr="00CC65E5">
        <w:rPr>
          <w:rFonts w:ascii="Times New Roman" w:hAnsi="Times New Roman" w:cs="Times New Roman"/>
          <w:sz w:val="24"/>
          <w:szCs w:val="24"/>
        </w:rPr>
        <w:t xml:space="preserve"> provesti te reference na Izjavu o misiji, viziji i općim i strateškim ciljevima gdje se specifični cilj povezuje prvenstveno s općim, a ako je moguće i sa strateškim ciljevima</w:t>
      </w:r>
      <w:r w:rsidR="001B58C0" w:rsidRPr="00CC65E5">
        <w:rPr>
          <w:rFonts w:ascii="Times New Roman" w:hAnsi="Times New Roman" w:cs="Times New Roman"/>
          <w:sz w:val="24"/>
          <w:szCs w:val="24"/>
        </w:rPr>
        <w:t xml:space="preserve"> ili sa nekim drugim strateškim dokumentima kao što je slučaj kod projekata financiranim sredstvima iz Europske unije</w:t>
      </w:r>
      <w:r w:rsidR="008F3FD5" w:rsidRPr="00CC65E5">
        <w:rPr>
          <w:rFonts w:ascii="Times New Roman" w:hAnsi="Times New Roman" w:cs="Times New Roman"/>
          <w:sz w:val="24"/>
          <w:szCs w:val="24"/>
        </w:rPr>
        <w:t>.</w:t>
      </w:r>
    </w:p>
    <w:p w:rsidR="00DD479B" w:rsidRPr="00CC65E5" w:rsidRDefault="00DD479B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Default="00F728D5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3FD5" w:rsidRPr="00CC65E5">
        <w:rPr>
          <w:rFonts w:ascii="Times New Roman" w:hAnsi="Times New Roman" w:cs="Times New Roman"/>
          <w:sz w:val="24"/>
          <w:szCs w:val="24"/>
        </w:rPr>
        <w:t xml:space="preserve">Opći ciljevi </w:t>
      </w:r>
      <w:r w:rsidR="00622CDB">
        <w:rPr>
          <w:rFonts w:ascii="Times New Roman" w:hAnsi="Times New Roman" w:cs="Times New Roman"/>
          <w:sz w:val="24"/>
          <w:szCs w:val="24"/>
        </w:rPr>
        <w:t>na koje su vezani specifični ciljevi (</w:t>
      </w:r>
      <w:r w:rsidR="008F3FD5" w:rsidRPr="00CC65E5">
        <w:rPr>
          <w:rFonts w:ascii="Times New Roman" w:hAnsi="Times New Roman" w:cs="Times New Roman"/>
          <w:sz w:val="24"/>
          <w:szCs w:val="24"/>
        </w:rPr>
        <w:t>utvrđeni Izjavom o misiji, viziji, općim i strateškim ciljevima</w:t>
      </w:r>
      <w:r w:rsidR="00622CDB">
        <w:rPr>
          <w:rFonts w:ascii="Times New Roman" w:hAnsi="Times New Roman" w:cs="Times New Roman"/>
          <w:sz w:val="24"/>
          <w:szCs w:val="24"/>
        </w:rPr>
        <w:t>)</w:t>
      </w:r>
      <w:r w:rsidR="008F3FD5" w:rsidRPr="00CC65E5">
        <w:rPr>
          <w:rFonts w:ascii="Times New Roman" w:hAnsi="Times New Roman" w:cs="Times New Roman"/>
          <w:sz w:val="24"/>
          <w:szCs w:val="24"/>
        </w:rPr>
        <w:t>:</w:t>
      </w:r>
    </w:p>
    <w:p w:rsidR="00DD479B" w:rsidRPr="00CC65E5" w:rsidRDefault="00DD479B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Održivi razvoj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Visoka kvaliteta usluga za građane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Razvoj moderne, efikasne i transparentne gradske uprave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Razvoj poduzetničke inicijative utemeljene na razvoju novih tehnologija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Prostorno uređenje Grada i zaštita okoliša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Izgradnja komunalne i prometne infrastrukture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Zaštita kulturno povijesnog naslijeđa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Briga i skrb o djeci i mladima kroz sve oblike i vrijeme njihovog razvoja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Grad znanja – sveučilišni grad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Povećanje kvalitete u turizmu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Razvoj prerađivačko – prehrambene industrije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Unapređenje područja sporta i rekreacije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Razvoj kulturnih djelatnosti</w:t>
      </w:r>
    </w:p>
    <w:p w:rsidR="008F3FD5" w:rsidRPr="00CC65E5" w:rsidRDefault="008F3FD5" w:rsidP="00F728D5">
      <w:pPr>
        <w:pStyle w:val="Odlomakpopisa"/>
        <w:numPr>
          <w:ilvl w:val="0"/>
          <w:numId w:val="6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Unapređenje socijalne sigurnosti i socijalne skrbi</w:t>
      </w:r>
      <w:r w:rsidR="001B58C0" w:rsidRPr="00CC65E5">
        <w:rPr>
          <w:rFonts w:ascii="Times New Roman" w:hAnsi="Times New Roman" w:cs="Times New Roman"/>
          <w:sz w:val="24"/>
          <w:szCs w:val="24"/>
        </w:rPr>
        <w:t>.</w:t>
      </w:r>
    </w:p>
    <w:p w:rsidR="001B58C0" w:rsidRPr="00CC65E5" w:rsidRDefault="001B58C0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58C0" w:rsidRDefault="001B58C0" w:rsidP="00F7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 xml:space="preserve">Strateški dokumenti </w:t>
      </w:r>
      <w:r w:rsidR="00DD479B">
        <w:rPr>
          <w:rFonts w:ascii="Times New Roman" w:hAnsi="Times New Roman" w:cs="Times New Roman"/>
          <w:sz w:val="24"/>
          <w:szCs w:val="24"/>
        </w:rPr>
        <w:t>na koje su vezani specifični ciljevi kod Upravnog odjela za programe Europske unije</w:t>
      </w:r>
      <w:r w:rsidRPr="00CC65E5">
        <w:rPr>
          <w:rFonts w:ascii="Times New Roman" w:hAnsi="Times New Roman" w:cs="Times New Roman"/>
          <w:sz w:val="24"/>
          <w:szCs w:val="24"/>
        </w:rPr>
        <w:t>:</w:t>
      </w:r>
    </w:p>
    <w:p w:rsidR="00DD479B" w:rsidRPr="00CC65E5" w:rsidRDefault="00DD479B" w:rsidP="00F72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58C0" w:rsidRDefault="00DD479B" w:rsidP="00F728D5">
      <w:pPr>
        <w:pStyle w:val="Odlomakpopisa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Strategija razvoja urbane aglomeracije Osijek do 2020.</w:t>
      </w:r>
    </w:p>
    <w:p w:rsidR="00DD479B" w:rsidRDefault="00DD479B" w:rsidP="00F728D5">
      <w:pPr>
        <w:pStyle w:val="Odlomakpopisa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Operativni program Učinkoviti ljudski potencijali 2014.-2020.</w:t>
      </w:r>
    </w:p>
    <w:p w:rsidR="00DD479B" w:rsidRDefault="00DD479B" w:rsidP="00F728D5">
      <w:pPr>
        <w:pStyle w:val="Odlomakpopisa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Strategija razvoja turizma RH do 2020. godine</w:t>
      </w:r>
    </w:p>
    <w:p w:rsidR="00DD479B" w:rsidRDefault="00DD479B" w:rsidP="00F728D5">
      <w:pPr>
        <w:pStyle w:val="Odlomakpopisa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Strategija regionalnog razvoja RH</w:t>
      </w:r>
    </w:p>
    <w:p w:rsidR="00DD479B" w:rsidRDefault="00DD479B" w:rsidP="00F728D5">
      <w:pPr>
        <w:pStyle w:val="Odlomakpopisa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Strategija zaštite, očuvanja i održivog gospodarskog korištenja kulturne baštine RH za</w:t>
      </w:r>
    </w:p>
    <w:p w:rsidR="00DD479B" w:rsidRDefault="002F786E" w:rsidP="00DD47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D479B">
        <w:rPr>
          <w:rFonts w:ascii="Times New Roman" w:hAnsi="Times New Roman" w:cs="Times New Roman"/>
          <w:sz w:val="24"/>
          <w:szCs w:val="24"/>
        </w:rPr>
        <w:t>r</w:t>
      </w:r>
      <w:r w:rsidR="00DD479B" w:rsidRPr="00DD479B">
        <w:rPr>
          <w:rFonts w:ascii="Times New Roman" w:hAnsi="Times New Roman" w:cs="Times New Roman"/>
          <w:sz w:val="24"/>
          <w:szCs w:val="24"/>
        </w:rPr>
        <w:t>azdoblje 2011.-2015.</w:t>
      </w:r>
    </w:p>
    <w:p w:rsidR="00DD479B" w:rsidRPr="00E02381" w:rsidRDefault="00DD479B" w:rsidP="00E02381">
      <w:pPr>
        <w:pStyle w:val="Odlomakpopisa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02381">
        <w:rPr>
          <w:rFonts w:ascii="Times New Roman" w:hAnsi="Times New Roman" w:cs="Times New Roman"/>
          <w:sz w:val="24"/>
          <w:szCs w:val="24"/>
        </w:rPr>
        <w:t>Županijska razvojna strategija Osječko-baranjske županije 2011.-2016.</w:t>
      </w:r>
    </w:p>
    <w:p w:rsidR="002F786E" w:rsidRDefault="00DD479B" w:rsidP="00C56E98">
      <w:pPr>
        <w:pStyle w:val="Odlomakpopisa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F786E">
        <w:rPr>
          <w:rFonts w:ascii="Times New Roman" w:hAnsi="Times New Roman" w:cs="Times New Roman"/>
          <w:sz w:val="24"/>
          <w:szCs w:val="24"/>
        </w:rPr>
        <w:t>Strategija razvoja Grada Osijeka od industrijskog do inteligentnog grada 2014. – 2020.</w:t>
      </w:r>
    </w:p>
    <w:p w:rsidR="00DD479B" w:rsidRPr="002F786E" w:rsidRDefault="00DD479B" w:rsidP="00E02381">
      <w:pPr>
        <w:pStyle w:val="Odlomakpopisa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786E">
        <w:rPr>
          <w:rFonts w:ascii="Times New Roman" w:hAnsi="Times New Roman" w:cs="Times New Roman"/>
          <w:sz w:val="24"/>
          <w:szCs w:val="24"/>
        </w:rPr>
        <w:t>Interreg-IPA program prekogranične suradnje Hrvatska-Srbija 2014.-2020.</w:t>
      </w:r>
    </w:p>
    <w:p w:rsidR="00DD479B" w:rsidRDefault="00DD479B" w:rsidP="00E02381">
      <w:pPr>
        <w:pStyle w:val="Odlomakpopisa"/>
        <w:numPr>
          <w:ilvl w:val="0"/>
          <w:numId w:val="15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Strategija kulturnog razvitka Grada </w:t>
      </w:r>
      <w:r w:rsidR="00C56E9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sijeka 2014.-2020.</w:t>
      </w:r>
    </w:p>
    <w:p w:rsidR="002F786E" w:rsidRDefault="002F5C41" w:rsidP="00E02381">
      <w:pPr>
        <w:pStyle w:val="Odlomakpopisa"/>
        <w:numPr>
          <w:ilvl w:val="0"/>
          <w:numId w:val="15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786E">
        <w:rPr>
          <w:rFonts w:ascii="Times New Roman" w:hAnsi="Times New Roman" w:cs="Times New Roman"/>
          <w:sz w:val="24"/>
          <w:szCs w:val="24"/>
        </w:rPr>
        <w:t>Operativni program Konkurentnost i kohezija</w:t>
      </w:r>
    </w:p>
    <w:p w:rsidR="002F5C41" w:rsidRPr="002F786E" w:rsidRDefault="002F5C41" w:rsidP="00E02381">
      <w:pPr>
        <w:pStyle w:val="Odlomakpopisa"/>
        <w:numPr>
          <w:ilvl w:val="0"/>
          <w:numId w:val="15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F786E">
        <w:rPr>
          <w:rFonts w:ascii="Times New Roman" w:hAnsi="Times New Roman" w:cs="Times New Roman"/>
          <w:sz w:val="24"/>
          <w:szCs w:val="24"/>
        </w:rPr>
        <w:t>Europa 2020.</w:t>
      </w:r>
    </w:p>
    <w:p w:rsidR="002F786E" w:rsidRDefault="002F5C41" w:rsidP="00E02381">
      <w:pPr>
        <w:pStyle w:val="Odlomakpopisa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2F786E">
        <w:rPr>
          <w:rFonts w:ascii="Times New Roman" w:hAnsi="Times New Roman" w:cs="Times New Roman"/>
          <w:sz w:val="24"/>
          <w:szCs w:val="24"/>
        </w:rPr>
        <w:t>Program Vlade 2016.-2020. – poticanje ICT-a</w:t>
      </w:r>
    </w:p>
    <w:p w:rsidR="008F3FD5" w:rsidRPr="00622CDB" w:rsidRDefault="002F5C41" w:rsidP="00E02381">
      <w:pPr>
        <w:pStyle w:val="Odlomakpopisa"/>
        <w:numPr>
          <w:ilvl w:val="0"/>
          <w:numId w:val="15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22CDB">
        <w:rPr>
          <w:rFonts w:ascii="Times New Roman" w:hAnsi="Times New Roman" w:cs="Times New Roman"/>
          <w:sz w:val="24"/>
          <w:szCs w:val="24"/>
        </w:rPr>
        <w:t>Industrijska strategija RH 2014.-2020.</w:t>
      </w:r>
    </w:p>
    <w:p w:rsidR="008F3FD5" w:rsidRPr="00CC65E5" w:rsidRDefault="008F3FD5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Pr="00CC65E5" w:rsidRDefault="008F3FD5" w:rsidP="00E0238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F3FD5" w:rsidRPr="00CC65E5" w:rsidRDefault="008F3FD5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C4B" w:rsidRPr="00CC65E5" w:rsidRDefault="00794C4B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94C4B" w:rsidRPr="00CC65E5" w:rsidSect="005B4C31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8F3FD5" w:rsidRPr="005B4C31" w:rsidRDefault="008F3FD5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C3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Tablica 1. Prikaz broja specifičnih </w:t>
      </w:r>
      <w:r w:rsidR="00BB154F" w:rsidRPr="005B4C31">
        <w:rPr>
          <w:rFonts w:ascii="Times New Roman" w:hAnsi="Times New Roman" w:cs="Times New Roman"/>
          <w:b/>
          <w:sz w:val="24"/>
          <w:szCs w:val="24"/>
        </w:rPr>
        <w:t xml:space="preserve">i općih </w:t>
      </w:r>
      <w:r w:rsidRPr="005B4C31">
        <w:rPr>
          <w:rFonts w:ascii="Times New Roman" w:hAnsi="Times New Roman" w:cs="Times New Roman"/>
          <w:b/>
          <w:sz w:val="24"/>
          <w:szCs w:val="24"/>
        </w:rPr>
        <w:t>ciljeva po ustrojstvenim jedinicama</w:t>
      </w:r>
      <w:r w:rsidR="00BB154F" w:rsidRPr="005B4C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3FD5" w:rsidRPr="00CC65E5" w:rsidRDefault="008F3FD5" w:rsidP="00CC65E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57"/>
        <w:gridCol w:w="1985"/>
        <w:gridCol w:w="155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110"/>
      </w:tblGrid>
      <w:tr w:rsidR="00E375DF" w:rsidRPr="00F728D5" w:rsidTr="00F65DC7">
        <w:trPr>
          <w:trHeight w:val="94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Naziv ustrojstvene jedinice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Ukupan broj specifičnih ciljeva koji se odnose na opći cilj (Izjava o misiji, viziji i ciljevima)</w:t>
            </w:r>
            <w:r w:rsidR="0079149E"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ili na druge strateške dokumente</w:t>
            </w:r>
          </w:p>
        </w:tc>
        <w:tc>
          <w:tcPr>
            <w:tcW w:w="5954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Opći cilj iz Izjave o misiji, viziji i ciljevima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</w:tcPr>
          <w:p w:rsidR="001F7159" w:rsidRPr="00F728D5" w:rsidRDefault="001F7159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E375DF" w:rsidRPr="00F728D5" w:rsidRDefault="00AD2057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Strateški dokumenti</w:t>
            </w:r>
          </w:p>
        </w:tc>
      </w:tr>
      <w:tr w:rsidR="00C03FA3" w:rsidRPr="00F728D5" w:rsidTr="00F65DC7">
        <w:trPr>
          <w:trHeight w:val="4702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</w:tcPr>
          <w:p w:rsidR="005C496D" w:rsidRDefault="005C496D" w:rsidP="00F65DC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842" w:rsidRPr="00CE233E" w:rsidRDefault="00C86842" w:rsidP="00CE233E">
            <w:pPr>
              <w:spacing w:after="0" w:line="240" w:lineRule="auto"/>
              <w:ind w:left="39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E233E">
              <w:rPr>
                <w:rFonts w:cstheme="minorHAnsi"/>
                <w:b/>
                <w:sz w:val="20"/>
                <w:szCs w:val="20"/>
              </w:rPr>
              <w:t>Strategija razvoja urbane aglomeracije Osijek do 2020,</w:t>
            </w:r>
            <w:r w:rsidR="005C496D" w:rsidRPr="00CE233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E233E">
              <w:rPr>
                <w:rFonts w:cstheme="minorHAnsi"/>
                <w:b/>
                <w:sz w:val="20"/>
                <w:szCs w:val="20"/>
              </w:rPr>
              <w:t>Operativni program Učinkoviti ljudski potencijali 2014.-2020.</w:t>
            </w:r>
            <w:r w:rsidR="005C496D" w:rsidRPr="00CE233E">
              <w:rPr>
                <w:rFonts w:cstheme="minorHAnsi"/>
                <w:b/>
                <w:sz w:val="20"/>
                <w:szCs w:val="20"/>
              </w:rPr>
              <w:t>, Strategija razvoja turizma RH do 2020. godine, Strategija regionalnog razvoja RH Strategija zaštite, očuvanja i održivog gospodarskog korištenja kulturne baštine RH za razdoblje 2011.-2015., Županijska razvojna strategija Osječko-baranjske županije 2011.-2016.,Strategija razvoja Grada Osijeka od industrijskog do inteligentnog grada 2014. – 2020.,Interreg-IPA program prekogranične suradnje Hrvatska-Srbija 2014.-2020.,Strategija kulturnog razvitka Grada Osijeka 2014.-2020.,Operativni program Konkurentnost i kohezija, Europa 2020.,Program Vlade 2016.-2020. – poticanje ICT-a, Industrijska strategija RH 2014.-2020.</w:t>
            </w:r>
          </w:p>
          <w:p w:rsidR="00EC000C" w:rsidRPr="00C86842" w:rsidRDefault="00EC000C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:rsidR="00C03FA3" w:rsidRPr="00F728D5" w:rsidTr="00F65DC7">
        <w:trPr>
          <w:trHeight w:val="45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Ured Grad</w:t>
            </w:r>
            <w:r w:rsidR="005C0D69"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onačelnika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3FA3" w:rsidRPr="00F728D5" w:rsidTr="00F65DC7">
        <w:trPr>
          <w:trHeight w:val="7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</w:t>
            </w:r>
            <w:r w:rsidR="005C0D69"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red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375DF" w:rsidRPr="00F728D5" w:rsidRDefault="00E375DF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3FA3" w:rsidRPr="00F728D5" w:rsidTr="00F65DC7">
        <w:trPr>
          <w:trHeight w:val="1391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Upravni odjel za </w:t>
            </w:r>
            <w:r w:rsidR="005C0D69"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komunalno gospodarstvo, promet i mjesnu samoupravu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3FA3" w:rsidRPr="00F728D5" w:rsidTr="00F65DC7">
        <w:trPr>
          <w:trHeight w:val="731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Upravni odjel za </w:t>
            </w:r>
            <w:r w:rsidR="005C0D69"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gospodarstvo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511A8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3FA3" w:rsidRPr="00F728D5" w:rsidTr="00F65DC7">
        <w:trPr>
          <w:trHeight w:val="981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Upravni odjel za </w:t>
            </w:r>
            <w:r w:rsidR="005C0D69"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društvene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D049E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D049E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D049E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D049E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75DF" w:rsidRPr="00F728D5" w:rsidRDefault="00E375DF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3FA3" w:rsidRPr="00F728D5" w:rsidTr="00F65DC7">
        <w:trPr>
          <w:trHeight w:val="114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Upravni odjel za pro</w:t>
            </w:r>
            <w:r w:rsidR="005C0D69"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grame Europske unije</w:t>
            </w: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915DDD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375DF" w:rsidRPr="00F728D5" w:rsidRDefault="00915DDD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13</w:t>
            </w:r>
          </w:p>
        </w:tc>
      </w:tr>
      <w:tr w:rsidR="00C03FA3" w:rsidRPr="00F728D5" w:rsidTr="00F65DC7">
        <w:trPr>
          <w:trHeight w:val="70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</w:t>
            </w:r>
            <w:r w:rsidR="009437DF"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pravni odjel za financije i nabavu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915DDD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915DDD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3FA3" w:rsidRPr="00F728D5" w:rsidTr="00F65DC7">
        <w:trPr>
          <w:trHeight w:val="1132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Upravni odjel za </w:t>
            </w:r>
            <w:r w:rsidR="009437DF"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socijalnu zaštitu, umirovljenike i zdravstvo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915DDD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75DF" w:rsidRPr="00F728D5" w:rsidRDefault="00915DDD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3FA3" w:rsidRPr="00F728D5" w:rsidTr="00F65DC7">
        <w:trPr>
          <w:trHeight w:val="69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69" w:rsidRPr="00F728D5" w:rsidRDefault="009437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Upravni odjel za urbanizam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915DDD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915DDD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915DDD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3FA3" w:rsidRPr="00F728D5" w:rsidTr="00F65DC7">
        <w:trPr>
          <w:trHeight w:val="1256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69" w:rsidRPr="00F728D5" w:rsidRDefault="009437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Upravni odjel za gospodarenje imovinom i vlasničko-pravne odnose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06110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06110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06110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06110F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03FA3" w:rsidRPr="00F728D5" w:rsidTr="00F65DC7">
        <w:trPr>
          <w:trHeight w:val="1418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D69" w:rsidRPr="00F728D5" w:rsidRDefault="009437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054474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AC1CC5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AC1CC5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AC1CC5" w:rsidP="00F65DC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AC1CC5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AC1CC5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D69" w:rsidRPr="00F728D5" w:rsidRDefault="005C0D69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C0D69" w:rsidRPr="00F728D5" w:rsidRDefault="00AC1CC5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C0D69" w:rsidRPr="00F728D5" w:rsidRDefault="00AC1CC5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794C4B" w:rsidRPr="00F728D5" w:rsidTr="00F65DC7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375DF" w:rsidRPr="00F728D5" w:rsidRDefault="00E375DF" w:rsidP="00F65DC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728D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E375DF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</w:tcPr>
          <w:p w:rsidR="00E375DF" w:rsidRPr="00F728D5" w:rsidRDefault="00A87350" w:rsidP="00F65DC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</w:t>
            </w:r>
          </w:p>
        </w:tc>
      </w:tr>
    </w:tbl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A7769E" w:rsidRPr="00CC65E5" w:rsidSect="00F65DC7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E722DB" w:rsidRPr="005C67A4" w:rsidRDefault="005C67A4" w:rsidP="005C6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7A4">
        <w:rPr>
          <w:rFonts w:ascii="Times New Roman" w:hAnsi="Times New Roman" w:cs="Times New Roman"/>
          <w:b/>
          <w:sz w:val="24"/>
          <w:szCs w:val="24"/>
        </w:rPr>
        <w:lastRenderedPageBreak/>
        <w:t>3.2.</w:t>
      </w:r>
      <w:r w:rsidRPr="005C67A4">
        <w:rPr>
          <w:rFonts w:ascii="Times New Roman" w:hAnsi="Times New Roman" w:cs="Times New Roman"/>
          <w:b/>
          <w:sz w:val="24"/>
          <w:szCs w:val="24"/>
        </w:rPr>
        <w:tab/>
      </w:r>
      <w:r w:rsidR="00E722DB" w:rsidRPr="005C67A4">
        <w:rPr>
          <w:rFonts w:ascii="Times New Roman" w:hAnsi="Times New Roman" w:cs="Times New Roman"/>
          <w:b/>
          <w:sz w:val="24"/>
          <w:szCs w:val="24"/>
        </w:rPr>
        <w:t>Aktivnosti</w:t>
      </w:r>
    </w:p>
    <w:p w:rsidR="00794C4B" w:rsidRPr="00CC65E5" w:rsidRDefault="00794C4B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2DB" w:rsidRDefault="00E722DB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 xml:space="preserve"> </w:t>
      </w:r>
      <w:r w:rsidR="005C67A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U skladu s Uredbom o načelima za unutarnje ustrojstvo tijela državne uprave, aktivnostima se dodjeljuju slijedeće oznake:</w:t>
      </w:r>
    </w:p>
    <w:p w:rsidR="00C03FA3" w:rsidRPr="00CC65E5" w:rsidRDefault="00C03FA3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2DB" w:rsidRPr="00CC65E5" w:rsidRDefault="00E722DB" w:rsidP="005C67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 xml:space="preserve">Z – </w:t>
      </w:r>
      <w:r w:rsidR="005C67A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aktivnosti vezane uz izradu nacrta propisa (zakona, pravilnika, naputaka)</w:t>
      </w:r>
    </w:p>
    <w:p w:rsidR="00E722DB" w:rsidRPr="00CC65E5" w:rsidRDefault="00E722DB" w:rsidP="005C67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 xml:space="preserve">P – </w:t>
      </w:r>
      <w:r w:rsidR="005C67A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aktivnosti vezane uz neposrednu provedbu zakona i drugih propisa</w:t>
      </w:r>
    </w:p>
    <w:p w:rsidR="00E722DB" w:rsidRPr="00CC65E5" w:rsidRDefault="00E722DB" w:rsidP="005C67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 xml:space="preserve">I </w:t>
      </w:r>
      <w:r w:rsidR="005C67A4">
        <w:rPr>
          <w:rFonts w:ascii="Times New Roman" w:hAnsi="Times New Roman" w:cs="Times New Roman"/>
          <w:sz w:val="24"/>
          <w:szCs w:val="24"/>
        </w:rPr>
        <w:t xml:space="preserve"> </w:t>
      </w:r>
      <w:r w:rsidRPr="00CC65E5">
        <w:rPr>
          <w:rFonts w:ascii="Times New Roman" w:hAnsi="Times New Roman" w:cs="Times New Roman"/>
          <w:sz w:val="24"/>
          <w:szCs w:val="24"/>
        </w:rPr>
        <w:t xml:space="preserve">– </w:t>
      </w:r>
      <w:r w:rsidR="005C67A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aktivnosti vezane uz upravni / inspekcijski nadzor</w:t>
      </w:r>
    </w:p>
    <w:p w:rsidR="00476FD2" w:rsidRPr="00CC65E5" w:rsidRDefault="00E722DB" w:rsidP="005C67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 xml:space="preserve">A – </w:t>
      </w:r>
      <w:r w:rsidR="005C67A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aktivnosti vezane uz praćenje stanja u upravnim područjima iz djelokruga rada tijela</w:t>
      </w:r>
    </w:p>
    <w:p w:rsidR="00E722DB" w:rsidRPr="00CC65E5" w:rsidRDefault="00A7769E" w:rsidP="005C67A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</w:t>
      </w:r>
      <w:r w:rsidR="00E722DB" w:rsidRPr="00CC65E5">
        <w:rPr>
          <w:rFonts w:ascii="Times New Roman" w:hAnsi="Times New Roman" w:cs="Times New Roman"/>
          <w:sz w:val="24"/>
          <w:szCs w:val="24"/>
        </w:rPr>
        <w:t xml:space="preserve"> – </w:t>
      </w:r>
      <w:r w:rsidR="005C67A4">
        <w:rPr>
          <w:rFonts w:ascii="Times New Roman" w:hAnsi="Times New Roman" w:cs="Times New Roman"/>
          <w:sz w:val="24"/>
          <w:szCs w:val="24"/>
        </w:rPr>
        <w:tab/>
      </w:r>
      <w:r w:rsidR="00E722DB" w:rsidRPr="00CC65E5">
        <w:rPr>
          <w:rFonts w:ascii="Times New Roman" w:hAnsi="Times New Roman" w:cs="Times New Roman"/>
          <w:sz w:val="24"/>
          <w:szCs w:val="24"/>
        </w:rPr>
        <w:t>ostali zadaci.</w:t>
      </w:r>
    </w:p>
    <w:p w:rsidR="00E722DB" w:rsidRPr="00CC65E5" w:rsidRDefault="00E722DB" w:rsidP="00CC6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22DB" w:rsidRDefault="00E722D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7A4">
        <w:rPr>
          <w:rFonts w:ascii="Times New Roman" w:hAnsi="Times New Roman" w:cs="Times New Roman"/>
          <w:b/>
          <w:sz w:val="24"/>
          <w:szCs w:val="24"/>
        </w:rPr>
        <w:t>Tablica 2. Ukupan broj aktivnosti prema vrstama u svim ustrojstvenim jedinicama</w:t>
      </w:r>
    </w:p>
    <w:p w:rsidR="005C67A4" w:rsidRPr="005C67A4" w:rsidRDefault="005C67A4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779"/>
        <w:gridCol w:w="4173"/>
        <w:gridCol w:w="1559"/>
        <w:gridCol w:w="567"/>
        <w:gridCol w:w="709"/>
        <w:gridCol w:w="567"/>
        <w:gridCol w:w="708"/>
        <w:gridCol w:w="709"/>
      </w:tblGrid>
      <w:tr w:rsidR="00E722DB" w:rsidRPr="00CC65E5" w:rsidTr="005C67A4">
        <w:trPr>
          <w:trHeight w:val="20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41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Naziv ustrojstvene jedinice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Ukupan broj aktivnosti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C35B9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aktivnosti po vrsti</w:t>
            </w:r>
            <w:r w:rsidR="00C35B9B"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</w:p>
          <w:p w:rsidR="00C35B9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  <w:p w:rsidR="00C35B9B" w:rsidRPr="00CC65E5" w:rsidRDefault="00C35B9B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B12E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  -  zakonodavna</w:t>
            </w:r>
          </w:p>
          <w:p w:rsidR="00C35B9B" w:rsidRPr="00CC65E5" w:rsidRDefault="00C35B9B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B12E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  -  provedbena</w:t>
            </w:r>
          </w:p>
          <w:p w:rsidR="00C35B9B" w:rsidRPr="00CC65E5" w:rsidRDefault="00C35B9B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B12E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  -  inspekcija, nadzor</w:t>
            </w:r>
          </w:p>
          <w:p w:rsidR="00C35B9B" w:rsidRPr="00CC65E5" w:rsidRDefault="00C35B9B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E722DB"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 w:rsidR="00B12E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-  analiza i praćenje stanja</w:t>
            </w:r>
          </w:p>
          <w:p w:rsidR="00E722DB" w:rsidRPr="00CC65E5" w:rsidRDefault="00C35B9B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E722DB"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O </w:t>
            </w:r>
            <w:r w:rsidR="00B12E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E722DB"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- </w:t>
            </w:r>
            <w:r w:rsidR="00B12E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E722DB"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ostalo )</w:t>
            </w:r>
          </w:p>
        </w:tc>
      </w:tr>
      <w:tr w:rsidR="00E722DB" w:rsidRPr="00CC65E5" w:rsidTr="005C67A4">
        <w:trPr>
          <w:trHeight w:val="20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41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E722D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</w:t>
            </w:r>
          </w:p>
        </w:tc>
      </w:tr>
      <w:tr w:rsidR="00E722DB" w:rsidRPr="00CC65E5" w:rsidTr="009467DA">
        <w:trPr>
          <w:trHeight w:val="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CC65E5" w:rsidRDefault="00C35B9B" w:rsidP="005C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Ured Gradonačelnika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722DB" w:rsidRPr="00CC65E5" w:rsidTr="009467DA">
        <w:trPr>
          <w:trHeight w:val="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CC65E5" w:rsidRDefault="00C35B9B" w:rsidP="005C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Ured Grada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722DB" w:rsidRPr="00CC65E5" w:rsidTr="009467DA">
        <w:trPr>
          <w:trHeight w:val="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CC65E5" w:rsidRDefault="00C35B9B" w:rsidP="005C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komunalno gospodarstvo, promet i mjesnu samoupravu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722DB" w:rsidRPr="00CC65E5" w:rsidTr="009467DA">
        <w:trPr>
          <w:trHeight w:val="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CC65E5" w:rsidRDefault="00C35B9B" w:rsidP="005C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gospodarstvo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722DB" w:rsidRPr="00CC65E5" w:rsidTr="009467DA">
        <w:trPr>
          <w:trHeight w:val="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CC65E5" w:rsidRDefault="00C35B9B" w:rsidP="005C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društvene djelatnosti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722DB" w:rsidRPr="00CC65E5" w:rsidTr="009467DA">
        <w:trPr>
          <w:trHeight w:val="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CC65E5" w:rsidRDefault="00C35B9B" w:rsidP="005C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programe Europske unije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722DB" w:rsidRPr="00CC65E5" w:rsidTr="009467DA">
        <w:trPr>
          <w:trHeight w:val="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CC65E5" w:rsidRDefault="00C35B9B" w:rsidP="005C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financije i nabavu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94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722DB" w:rsidRPr="00CC65E5" w:rsidTr="009467DA">
        <w:trPr>
          <w:trHeight w:val="20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2DB" w:rsidRPr="00CC65E5" w:rsidRDefault="00C35B9B" w:rsidP="005C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socijalnu zaštitu, umirovljenike i zdravstvo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35B9B" w:rsidRPr="00CC65E5" w:rsidTr="005C67A4">
        <w:trPr>
          <w:trHeight w:val="20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</w:t>
            </w:r>
          </w:p>
        </w:tc>
        <w:tc>
          <w:tcPr>
            <w:tcW w:w="4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9B" w:rsidRPr="00CC65E5" w:rsidRDefault="00C35B9B" w:rsidP="005C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urbanizam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35B9B" w:rsidRPr="00CC65E5" w:rsidTr="005C67A4">
        <w:trPr>
          <w:trHeight w:val="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10.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9B" w:rsidRPr="00CC65E5" w:rsidRDefault="00C35B9B" w:rsidP="005C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gospodarenje imovinom i vlasničko-pravne odnose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C35B9B" w:rsidRPr="00CC65E5" w:rsidTr="005C67A4">
        <w:trPr>
          <w:trHeight w:val="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11.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B9B" w:rsidRPr="00CC65E5" w:rsidRDefault="00C35B9B" w:rsidP="005C67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B9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35B9B" w:rsidRPr="00CC65E5" w:rsidRDefault="00C35B9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E722DB" w:rsidRPr="00CC65E5" w:rsidTr="009467DA">
        <w:trPr>
          <w:trHeight w:val="2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722DB" w:rsidRPr="00CC65E5" w:rsidRDefault="00E722DB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9D08E"/>
            <w:noWrap/>
            <w:vAlign w:val="center"/>
          </w:tcPr>
          <w:p w:rsidR="00E722DB" w:rsidRPr="00CC65E5" w:rsidRDefault="009467DA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center"/>
          </w:tcPr>
          <w:p w:rsidR="00E722DB" w:rsidRPr="00CC65E5" w:rsidRDefault="00E722DB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E722DB" w:rsidRPr="00CC65E5" w:rsidRDefault="00E722D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B9B" w:rsidRPr="00CC65E5" w:rsidRDefault="00C35B9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B9B" w:rsidRPr="00CC65E5" w:rsidRDefault="00C35B9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B9B" w:rsidRPr="00CC65E5" w:rsidRDefault="00C35B9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B9B" w:rsidRPr="00CC65E5" w:rsidRDefault="00C35B9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B9B" w:rsidRPr="00CC65E5" w:rsidRDefault="00C35B9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B9B" w:rsidRPr="00CC65E5" w:rsidRDefault="00C35B9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B9B" w:rsidRPr="00CC65E5" w:rsidRDefault="00C35B9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B9B" w:rsidRPr="00CC65E5" w:rsidRDefault="00C35B9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B9B" w:rsidRPr="00CC65E5" w:rsidRDefault="00C35B9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B9B" w:rsidRPr="00CC65E5" w:rsidRDefault="00C35B9B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AED" w:rsidRPr="005C67A4" w:rsidRDefault="005C67A4" w:rsidP="005C6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F62F5" w:rsidRPr="005C67A4">
        <w:rPr>
          <w:rFonts w:ascii="Times New Roman" w:hAnsi="Times New Roman" w:cs="Times New Roman"/>
          <w:b/>
          <w:sz w:val="24"/>
          <w:szCs w:val="24"/>
        </w:rPr>
        <w:t>ORGANIZ</w:t>
      </w:r>
      <w:r w:rsidR="008B788A" w:rsidRPr="005C67A4">
        <w:rPr>
          <w:rFonts w:ascii="Times New Roman" w:hAnsi="Times New Roman" w:cs="Times New Roman"/>
          <w:b/>
          <w:sz w:val="24"/>
          <w:szCs w:val="24"/>
        </w:rPr>
        <w:t>ACIJSK</w:t>
      </w:r>
      <w:r w:rsidR="00C604D0" w:rsidRPr="005C67A4">
        <w:rPr>
          <w:rFonts w:ascii="Times New Roman" w:hAnsi="Times New Roman" w:cs="Times New Roman"/>
          <w:b/>
          <w:sz w:val="24"/>
          <w:szCs w:val="24"/>
        </w:rPr>
        <w:t>A</w:t>
      </w:r>
      <w:r w:rsidR="008B788A" w:rsidRPr="005C67A4">
        <w:rPr>
          <w:rFonts w:ascii="Times New Roman" w:hAnsi="Times New Roman" w:cs="Times New Roman"/>
          <w:b/>
          <w:sz w:val="24"/>
          <w:szCs w:val="24"/>
        </w:rPr>
        <w:t xml:space="preserve"> STRUKTUR</w:t>
      </w:r>
      <w:r w:rsidR="00C604D0" w:rsidRPr="005C67A4">
        <w:rPr>
          <w:rFonts w:ascii="Times New Roman" w:hAnsi="Times New Roman" w:cs="Times New Roman"/>
          <w:b/>
          <w:sz w:val="24"/>
          <w:szCs w:val="24"/>
        </w:rPr>
        <w:t>A</w:t>
      </w:r>
      <w:r w:rsidR="008B788A" w:rsidRPr="005C67A4">
        <w:rPr>
          <w:rFonts w:ascii="Times New Roman" w:hAnsi="Times New Roman" w:cs="Times New Roman"/>
          <w:b/>
          <w:sz w:val="24"/>
          <w:szCs w:val="24"/>
        </w:rPr>
        <w:t xml:space="preserve"> GRADA OSIJEKA</w:t>
      </w:r>
    </w:p>
    <w:p w:rsidR="008B788A" w:rsidRPr="00CC65E5" w:rsidRDefault="008B788A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6FD2" w:rsidRPr="005C67A4" w:rsidRDefault="00794C4B" w:rsidP="005B4C3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67A4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476FD2" w:rsidRPr="005C67A4">
        <w:rPr>
          <w:rFonts w:ascii="Times New Roman" w:hAnsi="Times New Roman" w:cs="Times New Roman"/>
          <w:b/>
          <w:bCs/>
          <w:sz w:val="24"/>
          <w:szCs w:val="24"/>
        </w:rPr>
        <w:t>rafički prikaz organizacijske strukture Grada Osijeka od 1. siječnja 2018.</w:t>
      </w:r>
    </w:p>
    <w:p w:rsidR="00476FD2" w:rsidRPr="00CC65E5" w:rsidRDefault="00476FD2" w:rsidP="00CC65E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76FD2" w:rsidRPr="00CC65E5" w:rsidRDefault="009442D8" w:rsidP="00CC65E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642A40" wp14:editId="32B5A42E">
                <wp:simplePos x="0" y="0"/>
                <wp:positionH relativeFrom="margin">
                  <wp:posOffset>2160822</wp:posOffset>
                </wp:positionH>
                <wp:positionV relativeFrom="page">
                  <wp:posOffset>2218414</wp:posOffset>
                </wp:positionV>
                <wp:extent cx="3599815" cy="539750"/>
                <wp:effectExtent l="0" t="0" r="19685" b="12700"/>
                <wp:wrapNone/>
                <wp:docPr id="27" name="Zaobljeni pravokutni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539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URED GRADONAČELNIKA</w:t>
                            </w:r>
                            <w:r w:rsidRPr="0010502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42A40" id="Zaobljeni pravokutnik 27" o:spid="_x0000_s1026" style="position:absolute;margin-left:170.15pt;margin-top:174.7pt;width:283.4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URED GRADONAČELNIKA</w:t>
                      </w:r>
                      <w:r w:rsidRPr="0010502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76FD2" w:rsidRPr="00CC65E5" w:rsidRDefault="005C67A4" w:rsidP="00CC65E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844C2" wp14:editId="2422D4B1">
                <wp:simplePos x="0" y="0"/>
                <wp:positionH relativeFrom="margin">
                  <wp:posOffset>2148205</wp:posOffset>
                </wp:positionH>
                <wp:positionV relativeFrom="paragraph">
                  <wp:posOffset>18719</wp:posOffset>
                </wp:positionV>
                <wp:extent cx="3600000" cy="540000"/>
                <wp:effectExtent l="0" t="0" r="19685" b="12700"/>
                <wp:wrapNone/>
                <wp:docPr id="18" name="Zaobljeni pravoku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40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>URED GRADA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844C2" id="Zaobljeni pravokutnik 18" o:spid="_x0000_s1027" style="position:absolute;margin-left:169.15pt;margin-top:1.45pt;width:283.4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>URED GRADA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76FD2" w:rsidRPr="00CC65E5" w:rsidRDefault="00BB632D" w:rsidP="00CC65E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65AD9" wp14:editId="11181ACA">
                <wp:simplePos x="0" y="0"/>
                <wp:positionH relativeFrom="margin">
                  <wp:posOffset>2162810</wp:posOffset>
                </wp:positionH>
                <wp:positionV relativeFrom="paragraph">
                  <wp:posOffset>138734</wp:posOffset>
                </wp:positionV>
                <wp:extent cx="3600000" cy="654685"/>
                <wp:effectExtent l="0" t="0" r="19685" b="12065"/>
                <wp:wrapNone/>
                <wp:docPr id="19" name="Zaobljeni pravoku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654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 xml:space="preserve">UPRAVNI ODJEL ZA KOMUNALNO </w:t>
                            </w:r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  <w:r w:rsidRPr="0010502E">
                              <w:rPr>
                                <w:rFonts w:ascii="Arial" w:hAnsi="Arial" w:cs="Arial"/>
                              </w:rPr>
                              <w:t xml:space="preserve">OSPODARSTVO, PROMET I </w:t>
                            </w:r>
                          </w:p>
                          <w:p w:rsidR="005E5866" w:rsidRPr="0010502E" w:rsidRDefault="005E5866" w:rsidP="00476FD2">
                            <w:pPr>
                              <w:spacing w:after="0" w:line="240" w:lineRule="auto"/>
                              <w:ind w:right="-2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>MJESNU SAMOUPRAVU</w:t>
                            </w:r>
                          </w:p>
                          <w:p w:rsidR="005E5866" w:rsidRPr="0010502E" w:rsidRDefault="005E5866" w:rsidP="00476FD2">
                            <w:pPr>
                              <w:ind w:right="-23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465AD9" id="Zaobljeni pravokutnik 19" o:spid="_x0000_s1028" style="position:absolute;margin-left:170.3pt;margin-top:10.9pt;width:283.45pt;height:51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 xml:space="preserve">UPRAVNI ODJEL ZA KOMUNALNO </w:t>
                      </w:r>
                      <w:r>
                        <w:rPr>
                          <w:rFonts w:ascii="Arial" w:hAnsi="Arial" w:cs="Arial"/>
                        </w:rPr>
                        <w:t>G</w:t>
                      </w:r>
                      <w:r w:rsidRPr="0010502E">
                        <w:rPr>
                          <w:rFonts w:ascii="Arial" w:hAnsi="Arial" w:cs="Arial"/>
                        </w:rPr>
                        <w:t xml:space="preserve">OSPODARSTVO, PROMET I </w:t>
                      </w:r>
                    </w:p>
                    <w:p w:rsidR="005E5866" w:rsidRPr="0010502E" w:rsidRDefault="005E5866" w:rsidP="00476FD2">
                      <w:pPr>
                        <w:spacing w:after="0" w:line="240" w:lineRule="auto"/>
                        <w:ind w:right="-238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>MJESNU SAMOUPRAVU</w:t>
                      </w:r>
                    </w:p>
                    <w:p w:rsidR="005E5866" w:rsidRPr="0010502E" w:rsidRDefault="005E5866" w:rsidP="00476FD2">
                      <w:pPr>
                        <w:ind w:right="-239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476FD2" w:rsidRPr="00CC65E5" w:rsidRDefault="009442D8" w:rsidP="00CC65E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C876B2" wp14:editId="797E7728">
                <wp:simplePos x="0" y="0"/>
                <wp:positionH relativeFrom="margin">
                  <wp:posOffset>2138680</wp:posOffset>
                </wp:positionH>
                <wp:positionV relativeFrom="paragraph">
                  <wp:posOffset>147624</wp:posOffset>
                </wp:positionV>
                <wp:extent cx="3599815" cy="539750"/>
                <wp:effectExtent l="0" t="0" r="19685" b="12700"/>
                <wp:wrapNone/>
                <wp:docPr id="20" name="Zaobljeni pravoku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539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>UPRAVNI ODJEL ZA GOSPODARSTVO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C876B2" id="Zaobljeni pravokutnik 20" o:spid="_x0000_s1029" style="position:absolute;margin-left:168.4pt;margin-top:11.6pt;width:283.4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>UPRAVNI ODJEL ZA GOSPODARSTVO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476FD2" w:rsidRPr="00CC65E5" w:rsidRDefault="005C67A4" w:rsidP="00CC65E5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E3A56" wp14:editId="4E00B202">
                <wp:simplePos x="0" y="0"/>
                <wp:positionH relativeFrom="margin">
                  <wp:posOffset>2154555</wp:posOffset>
                </wp:positionH>
                <wp:positionV relativeFrom="paragraph">
                  <wp:posOffset>57454</wp:posOffset>
                </wp:positionV>
                <wp:extent cx="3599815" cy="539750"/>
                <wp:effectExtent l="0" t="0" r="19685" b="12700"/>
                <wp:wrapNone/>
                <wp:docPr id="21" name="Zaobljeni pravoku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539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>UPRAVNI ODJEL ZA DRUŠTVENE DJELATNOSTI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E3A56" id="Zaobljeni pravokutnik 21" o:spid="_x0000_s1030" style="position:absolute;margin-left:169.65pt;margin-top:4.5pt;width:283.45pt;height:4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>UPRAVNI ODJEL ZA DRUŠTVENE DJELATNOSTI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FD2" w:rsidRPr="00CC65E5" w:rsidRDefault="005B4C31" w:rsidP="00CC65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C65E5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9DC7C" wp14:editId="744C27C8">
                <wp:simplePos x="0" y="0"/>
                <wp:positionH relativeFrom="margin">
                  <wp:align>left</wp:align>
                </wp:positionH>
                <wp:positionV relativeFrom="paragraph">
                  <wp:posOffset>77304</wp:posOffset>
                </wp:positionV>
                <wp:extent cx="1816100" cy="1555750"/>
                <wp:effectExtent l="0" t="0" r="12700" b="25400"/>
                <wp:wrapNone/>
                <wp:docPr id="17" name="Zaobljeni 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5557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036674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667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 OSIJEK</w:t>
                            </w:r>
                          </w:p>
                          <w:p w:rsidR="005E5866" w:rsidRPr="00036674" w:rsidRDefault="005E5866" w:rsidP="00476F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3667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(221)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B9DC7C" id="Zaobljeni pravokutnik 17" o:spid="_x0000_s1031" style="position:absolute;margin-left:0;margin-top:6.1pt;width:143pt;height:1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" fillcolor="#5b9bd5" strokecolor="#41719c" strokeweight="1pt">
                <v:stroke joinstyle="miter"/>
                <v:textbox>
                  <w:txbxContent>
                    <w:p w:rsidR="005E5866" w:rsidRPr="00036674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3667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 OSIJEK</w:t>
                      </w:r>
                    </w:p>
                    <w:p w:rsidR="005E5866" w:rsidRPr="00036674" w:rsidRDefault="005E5866" w:rsidP="00476FD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3667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(221)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FD2" w:rsidRPr="00CC65E5" w:rsidRDefault="00476FD2" w:rsidP="009442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6FD2" w:rsidRPr="00CC65E5" w:rsidRDefault="00BB632D" w:rsidP="00CC65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9F2057" wp14:editId="7BA866AB">
                <wp:simplePos x="0" y="0"/>
                <wp:positionH relativeFrom="margin">
                  <wp:posOffset>2162479</wp:posOffset>
                </wp:positionH>
                <wp:positionV relativeFrom="paragraph">
                  <wp:posOffset>34925</wp:posOffset>
                </wp:positionV>
                <wp:extent cx="3599815" cy="539750"/>
                <wp:effectExtent l="0" t="0" r="19685" b="12700"/>
                <wp:wrapNone/>
                <wp:docPr id="22" name="Zaobljeni pravoku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539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 xml:space="preserve">UPRAVNI ODJEL ZA PROGRAME </w:t>
                            </w:r>
                          </w:p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>EUROPSKE UNIJE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F2057" id="Zaobljeni pravokutnik 22" o:spid="_x0000_s1032" style="position:absolute;margin-left:170.25pt;margin-top:2.75pt;width:283.4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 xml:space="preserve">UPRAVNI ODJEL ZA PROGRAME </w:t>
                      </w:r>
                    </w:p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>EUROPSKE UNIJE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FD2" w:rsidRPr="00CC65E5" w:rsidRDefault="009442D8" w:rsidP="00CC65E5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831D7" wp14:editId="53ACC9AA">
                <wp:simplePos x="0" y="0"/>
                <wp:positionH relativeFrom="margin">
                  <wp:posOffset>2153589</wp:posOffset>
                </wp:positionH>
                <wp:positionV relativeFrom="paragraph">
                  <wp:posOffset>2878455</wp:posOffset>
                </wp:positionV>
                <wp:extent cx="3599815" cy="640715"/>
                <wp:effectExtent l="0" t="0" r="19685" b="26035"/>
                <wp:wrapNone/>
                <wp:docPr id="26" name="Zaobljeni pravokut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4071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 xml:space="preserve">UPRAVNI ODJEL ZA GRADITELJSTVO, ENERGETSKU UČINKOVITOST </w:t>
                            </w:r>
                          </w:p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>I ZAŠTITU OKOLIŠA</w:t>
                            </w:r>
                          </w:p>
                          <w:p w:rsidR="005E5866" w:rsidRPr="0010502E" w:rsidRDefault="005E5866" w:rsidP="00476FD2">
                            <w:pPr>
                              <w:spacing w:after="0" w:line="240" w:lineRule="auto"/>
                              <w:ind w:left="3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831D7" id="Zaobljeni pravokutnik 26" o:spid="_x0000_s1033" style="position:absolute;margin-left:169.55pt;margin-top:226.65pt;width:283.45pt;height:50.4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 xml:space="preserve">UPRAVNI ODJEL ZA GRADITELJSTVO, ENERGETSKU UČINKOVITOST </w:t>
                      </w:r>
                    </w:p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>I ZAŠTITU OKOLIŠA</w:t>
                      </w:r>
                    </w:p>
                    <w:p w:rsidR="005E5866" w:rsidRPr="0010502E" w:rsidRDefault="005E5866" w:rsidP="00476FD2">
                      <w:pPr>
                        <w:spacing w:after="0" w:line="240" w:lineRule="auto"/>
                        <w:ind w:left="357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7AFC0" wp14:editId="389E1585">
                <wp:simplePos x="0" y="0"/>
                <wp:positionH relativeFrom="margin">
                  <wp:posOffset>2155190</wp:posOffset>
                </wp:positionH>
                <wp:positionV relativeFrom="paragraph">
                  <wp:posOffset>464185</wp:posOffset>
                </wp:positionV>
                <wp:extent cx="3599815" cy="539750"/>
                <wp:effectExtent l="0" t="0" r="19685" b="12700"/>
                <wp:wrapNone/>
                <wp:docPr id="23" name="Zaobljeni pravokutni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539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>UPRAVNI ODJEL ZA FINANCIJE I NABAVU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7AFC0" id="Zaobljeni pravokutnik 23" o:spid="_x0000_s1034" style="position:absolute;margin-left:169.7pt;margin-top:36.55pt;width:283.4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>UPRAVNI ODJEL ZA FINANCIJE I NABAVU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44D6B5" wp14:editId="76ED93B3">
                <wp:simplePos x="0" y="0"/>
                <wp:positionH relativeFrom="margin">
                  <wp:posOffset>2158669</wp:posOffset>
                </wp:positionH>
                <wp:positionV relativeFrom="paragraph">
                  <wp:posOffset>3572510</wp:posOffset>
                </wp:positionV>
                <wp:extent cx="3599815" cy="640715"/>
                <wp:effectExtent l="0" t="0" r="19685" b="26035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4071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</w:rPr>
                              <w:t>NUTARNJA REVIZIJA GRADA OSIJEK</w:t>
                            </w:r>
                            <w:r w:rsidRPr="0010502E">
                              <w:rPr>
                                <w:rFonts w:ascii="Arial" w:hAnsi="Arial" w:cs="Arial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4D6B5" id="Zaobljeni pravokutnik 14" o:spid="_x0000_s1035" style="position:absolute;margin-left:169.95pt;margin-top:281.3pt;width:283.45pt;height:50.4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>U</w:t>
                      </w:r>
                      <w:r>
                        <w:rPr>
                          <w:rFonts w:ascii="Arial" w:hAnsi="Arial" w:cs="Arial"/>
                        </w:rPr>
                        <w:t>NUTARNJA REVIZIJA GRADA OSIJEK</w:t>
                      </w:r>
                      <w:r w:rsidRPr="0010502E">
                        <w:rPr>
                          <w:rFonts w:ascii="Arial" w:hAnsi="Arial" w:cs="Arial"/>
                        </w:rPr>
                        <w:t>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C4719" wp14:editId="4D606D10">
                <wp:simplePos x="0" y="0"/>
                <wp:positionH relativeFrom="margin">
                  <wp:posOffset>2162479</wp:posOffset>
                </wp:positionH>
                <wp:positionV relativeFrom="paragraph">
                  <wp:posOffset>2268220</wp:posOffset>
                </wp:positionV>
                <wp:extent cx="3599815" cy="539750"/>
                <wp:effectExtent l="0" t="0" r="19685" b="12700"/>
                <wp:wrapNone/>
                <wp:docPr id="25" name="Zaobljeni pravokut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539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>UPRAVNI ODJEL ZA GOSPODARENJE IMOVINOM I VLASNIČKO-PRAVNE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ODNOSE</w:t>
                            </w:r>
                            <w:r w:rsidRPr="0010502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C4719" id="Zaobljeni pravokutnik 25" o:spid="_x0000_s1036" style="position:absolute;margin-left:170.25pt;margin-top:178.6pt;width:283.45pt;height:4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>UPRAVNI ODJEL ZA GOSPODARENJE IMOVINOM I VLASNIČKO-PRAVNE</w:t>
                      </w:r>
                      <w:r>
                        <w:rPr>
                          <w:rFonts w:ascii="Arial" w:hAnsi="Arial" w:cs="Arial"/>
                        </w:rPr>
                        <w:t xml:space="preserve"> ODNOSE</w:t>
                      </w:r>
                      <w:r w:rsidRPr="0010502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95A1E0" wp14:editId="3A6FF1CE">
                <wp:simplePos x="0" y="0"/>
                <wp:positionH relativeFrom="margin">
                  <wp:posOffset>2152954</wp:posOffset>
                </wp:positionH>
                <wp:positionV relativeFrom="paragraph">
                  <wp:posOffset>1668780</wp:posOffset>
                </wp:positionV>
                <wp:extent cx="3599815" cy="521970"/>
                <wp:effectExtent l="0" t="0" r="19685" b="11430"/>
                <wp:wrapNone/>
                <wp:docPr id="28" name="Zaobljeni pravokut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52197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 xml:space="preserve">UPRAVNI ODJEL ZA </w:t>
                            </w:r>
                            <w:r>
                              <w:rPr>
                                <w:rFonts w:ascii="Arial" w:hAnsi="Arial" w:cs="Arial"/>
                              </w:rPr>
                              <w:t>URBANIZAM</w:t>
                            </w:r>
                            <w:r w:rsidRPr="0010502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5A1E0" id="Zaobljeni pravokutnik 28" o:spid="_x0000_s1037" style="position:absolute;margin-left:169.5pt;margin-top:131.4pt;width:283.45pt;height:41.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 xml:space="preserve">UPRAVNI ODJEL ZA </w:t>
                      </w:r>
                      <w:r>
                        <w:rPr>
                          <w:rFonts w:ascii="Arial" w:hAnsi="Arial" w:cs="Arial"/>
                        </w:rPr>
                        <w:t>URBANIZAM</w:t>
                      </w:r>
                      <w:r w:rsidRPr="0010502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C4EB5" wp14:editId="245442DB">
                <wp:simplePos x="0" y="0"/>
                <wp:positionH relativeFrom="margin">
                  <wp:posOffset>2154859</wp:posOffset>
                </wp:positionH>
                <wp:positionV relativeFrom="paragraph">
                  <wp:posOffset>1053465</wp:posOffset>
                </wp:positionV>
                <wp:extent cx="3599815" cy="539750"/>
                <wp:effectExtent l="0" t="0" r="19685" b="12700"/>
                <wp:wrapNone/>
                <wp:docPr id="24" name="Zaobljeni pravokut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5397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0502E">
                              <w:rPr>
                                <w:rFonts w:ascii="Arial" w:hAnsi="Arial" w:cs="Arial"/>
                              </w:rPr>
                              <w:t>UPRAVNI ODJEL ZA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0502E">
                              <w:rPr>
                                <w:rFonts w:ascii="Arial" w:hAnsi="Arial" w:cs="Arial"/>
                              </w:rPr>
                              <w:t xml:space="preserve">SOCIJALNU ZAŠTITU, UMIROVLJENIKE I ZDRAVSTVO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C4EB5" id="Zaobljeni pravokutnik 24" o:spid="_x0000_s1038" style="position:absolute;margin-left:169.65pt;margin-top:82.95pt;width:283.45pt;height:4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10502E">
                        <w:rPr>
                          <w:rFonts w:ascii="Arial" w:hAnsi="Arial" w:cs="Arial"/>
                        </w:rPr>
                        <w:t>UPRAVNI ODJEL ZA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10502E">
                        <w:rPr>
                          <w:rFonts w:ascii="Arial" w:hAnsi="Arial" w:cs="Arial"/>
                        </w:rPr>
                        <w:t xml:space="preserve">SOCIJALNU ZAŠTITU, UMIROVLJENIKE I ZDRAVSTVO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FD2" w:rsidRPr="00CC65E5">
        <w:rPr>
          <w:rFonts w:ascii="Times New Roman" w:hAnsi="Times New Roman" w:cs="Times New Roman"/>
          <w:noProof/>
          <w:sz w:val="18"/>
          <w:szCs w:val="18"/>
        </w:rPr>
        <w:br w:type="page"/>
      </w:r>
    </w:p>
    <w:p w:rsidR="00476FD2" w:rsidRPr="00CC65E5" w:rsidRDefault="009442D8" w:rsidP="00CC65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65E5">
        <w:rPr>
          <w:rFonts w:ascii="Times New Roman" w:hAnsi="Times New Roman" w:cs="Times New Roman"/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3EB969" wp14:editId="175BB45C">
                <wp:simplePos x="0" y="0"/>
                <wp:positionH relativeFrom="margin">
                  <wp:align>left</wp:align>
                </wp:positionH>
                <wp:positionV relativeFrom="paragraph">
                  <wp:posOffset>4275869</wp:posOffset>
                </wp:positionV>
                <wp:extent cx="2035175" cy="1079500"/>
                <wp:effectExtent l="0" t="0" r="22225" b="25400"/>
                <wp:wrapNone/>
                <wp:docPr id="32" name="Zaobljeni pravokut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079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2A3DA7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D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URED GRADA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EB969" id="Zaobljeni pravokutnik 32" o:spid="_x0000_s1039" style="position:absolute;left:0;text-align:left;margin-left:0;margin-top:336.7pt;width:160.25pt;height:8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2A3DA7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3DA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URED GRADA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22DE47" wp14:editId="38B60DC1">
                <wp:simplePos x="0" y="0"/>
                <wp:positionH relativeFrom="margin">
                  <wp:align>left</wp:align>
                </wp:positionH>
                <wp:positionV relativeFrom="paragraph">
                  <wp:posOffset>339973</wp:posOffset>
                </wp:positionV>
                <wp:extent cx="2035534" cy="1080000"/>
                <wp:effectExtent l="0" t="0" r="22225" b="25400"/>
                <wp:wrapNone/>
                <wp:docPr id="29" name="Zaobljeni pravokutni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534" cy="1080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2A3DA7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3DA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URED GRADONAČELNIKA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2DE47" id="Zaobljeni pravokutnik 29" o:spid="_x0000_s1040" style="position:absolute;left:0;text-align:left;margin-left:0;margin-top:26.75pt;width:160.3pt;height:85.0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2A3DA7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3DA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URED GRADONAČELNIKA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D1DDD" wp14:editId="1F6F5C90">
                <wp:simplePos x="0" y="0"/>
                <wp:positionH relativeFrom="margin">
                  <wp:posOffset>2185035</wp:posOffset>
                </wp:positionH>
                <wp:positionV relativeFrom="paragraph">
                  <wp:posOffset>2955290</wp:posOffset>
                </wp:positionV>
                <wp:extent cx="3599815" cy="640715"/>
                <wp:effectExtent l="0" t="0" r="19685" b="26035"/>
                <wp:wrapNone/>
                <wp:docPr id="33" name="Zaobljeni pravokut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4071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07335C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335C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ODSJEK ZA RAD GRADSKOG VIJEĆA </w:t>
                            </w:r>
                          </w:p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7335C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GRADONAČELNIKA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FD1DDD" id="Zaobljeni pravokutnik 33" o:spid="_x0000_s1041" style="position:absolute;left:0;text-align:left;margin-left:172.05pt;margin-top:232.7pt;width:283.45pt;height:50.4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" fillcolor="#5b9bd5" strokecolor="window" strokeweight="1.5pt">
                <v:stroke joinstyle="miter"/>
                <v:textbox>
                  <w:txbxContent>
                    <w:p w:rsidR="005E5866" w:rsidRPr="0007335C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335C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ODSJEK ZA RAD GRADSKOG VIJEĆA </w:t>
                      </w:r>
                    </w:p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7335C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GRADONAČELNIKA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CDB922" wp14:editId="36444C0E">
                <wp:simplePos x="0" y="0"/>
                <wp:positionH relativeFrom="margin">
                  <wp:posOffset>2192324</wp:posOffset>
                </wp:positionH>
                <wp:positionV relativeFrom="paragraph">
                  <wp:posOffset>6758305</wp:posOffset>
                </wp:positionV>
                <wp:extent cx="3599815" cy="640715"/>
                <wp:effectExtent l="0" t="0" r="19685" b="26035"/>
                <wp:wrapNone/>
                <wp:docPr id="5" name="Zaobljeni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4071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77269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ODSJEK ZA INFORMATIKU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DB922" id="Zaobljeni pravokutnik 5" o:spid="_x0000_s1042" style="position:absolute;left:0;text-align:left;margin-left:172.6pt;margin-top:532.15pt;width:283.45pt;height:50.4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" fillcolor="#5b9bd5" strokecolor="window" strokeweight="1.5pt">
                <v:stroke joinstyle="miter"/>
                <v:textbox>
                  <w:txbxContent>
                    <w:p w:rsidR="005E5866" w:rsidRPr="00177269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ODSJEK ZA INFORMATIKU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407A7D" wp14:editId="1BA7F257">
                <wp:simplePos x="0" y="0"/>
                <wp:positionH relativeFrom="margin">
                  <wp:posOffset>2199944</wp:posOffset>
                </wp:positionH>
                <wp:positionV relativeFrom="paragraph">
                  <wp:posOffset>4536440</wp:posOffset>
                </wp:positionV>
                <wp:extent cx="3599815" cy="640715"/>
                <wp:effectExtent l="0" t="0" r="19685" b="26035"/>
                <wp:wrapNone/>
                <wp:docPr id="35" name="Zaobljeni pravokut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4071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ODSJEK ZA RADNO-PRAVNE </w:t>
                            </w:r>
                          </w:p>
                          <w:p w:rsidR="005E5866" w:rsidRPr="00177269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I OPĆE POSLOVE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07A7D" id="Zaobljeni pravokutnik 35" o:spid="_x0000_s1043" style="position:absolute;left:0;text-align:left;margin-left:173.2pt;margin-top:357.2pt;width:283.45pt;height:50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" fillcolor="#5b9bd5" strokecolor="window" strokeweight="1.5pt"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ODSJEK ZA RADNO-PRAVNE </w:t>
                      </w:r>
                    </w:p>
                    <w:p w:rsidR="005E5866" w:rsidRPr="00177269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I OPĆE POSLOVE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16051" wp14:editId="6398C9EE">
                <wp:simplePos x="0" y="0"/>
                <wp:positionH relativeFrom="margin">
                  <wp:posOffset>2196769</wp:posOffset>
                </wp:positionH>
                <wp:positionV relativeFrom="paragraph">
                  <wp:posOffset>207645</wp:posOffset>
                </wp:positionV>
                <wp:extent cx="3599815" cy="640715"/>
                <wp:effectExtent l="0" t="0" r="19685" b="26035"/>
                <wp:wrapNone/>
                <wp:docPr id="30" name="Zaobljeni pravokut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4071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07335C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335C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ODSJEK ZA PROTOKOL, PROMIDŽBU I </w:t>
                            </w:r>
                          </w:p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7335C">
                              <w:rPr>
                                <w:rFonts w:ascii="Arial" w:hAnsi="Arial" w:cs="Arial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MEĐUNARODNU SURADNJU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16051" id="Zaobljeni pravokutnik 30" o:spid="_x0000_s1044" style="position:absolute;left:0;text-align:left;margin-left:172.95pt;margin-top:16.35pt;width:283.45pt;height:50.4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" fillcolor="#5b9bd5" strokecolor="window" strokeweight="1.5pt">
                <v:stroke joinstyle="miter"/>
                <v:textbox>
                  <w:txbxContent>
                    <w:p w:rsidR="005E5866" w:rsidRPr="0007335C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335C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ODSJEK ZA PROTOKOL, PROMIDŽBU I </w:t>
                      </w:r>
                    </w:p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07335C">
                        <w:rPr>
                          <w:rFonts w:ascii="Arial" w:hAnsi="Arial" w:cs="Arial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MEĐUNARODNU SURADNJU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08C0C9" wp14:editId="0BD895F2">
                <wp:simplePos x="0" y="0"/>
                <wp:positionH relativeFrom="margin">
                  <wp:posOffset>2761008</wp:posOffset>
                </wp:positionH>
                <wp:positionV relativeFrom="paragraph">
                  <wp:posOffset>3687031</wp:posOffset>
                </wp:positionV>
                <wp:extent cx="2879725" cy="640715"/>
                <wp:effectExtent l="0" t="0" r="15875" b="26035"/>
                <wp:wrapNone/>
                <wp:docPr id="34" name="Zaobljeni pravokut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64071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A3DA7">
                              <w:rPr>
                                <w:rFonts w:ascii="Arial" w:hAnsi="Arial" w:cs="Arial"/>
                              </w:rPr>
                              <w:t xml:space="preserve">PODODSJEK ZA ADMINISTRATIVNE </w:t>
                            </w:r>
                          </w:p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A3DA7">
                              <w:rPr>
                                <w:rFonts w:ascii="Arial" w:hAnsi="Arial" w:cs="Arial"/>
                              </w:rPr>
                              <w:t xml:space="preserve">I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TEHNIČKE</w:t>
                            </w:r>
                            <w:r w:rsidRPr="002A3DA7">
                              <w:rPr>
                                <w:rFonts w:ascii="Arial" w:hAnsi="Arial" w:cs="Arial"/>
                              </w:rPr>
                              <w:t xml:space="preserve"> POSLOVE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08C0C9" id="Zaobljeni pravokutnik 34" o:spid="_x0000_s1045" style="position:absolute;left:0;text-align:left;margin-left:217.4pt;margin-top:290.3pt;width:226.75pt;height:50.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A3DA7">
                        <w:rPr>
                          <w:rFonts w:ascii="Arial" w:hAnsi="Arial" w:cs="Arial"/>
                        </w:rPr>
                        <w:t xml:space="preserve">PODODSJEK ZA ADMINISTRATIVNE </w:t>
                      </w:r>
                    </w:p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A3DA7">
                        <w:rPr>
                          <w:rFonts w:ascii="Arial" w:hAnsi="Arial" w:cs="Arial"/>
                        </w:rPr>
                        <w:t xml:space="preserve">I </w:t>
                      </w:r>
                      <w:r>
                        <w:rPr>
                          <w:rFonts w:ascii="Arial" w:hAnsi="Arial" w:cs="Arial"/>
                        </w:rPr>
                        <w:t>TEHNIČKE</w:t>
                      </w:r>
                      <w:r w:rsidRPr="002A3DA7">
                        <w:rPr>
                          <w:rFonts w:ascii="Arial" w:hAnsi="Arial" w:cs="Arial"/>
                        </w:rPr>
                        <w:t xml:space="preserve"> POSLOVE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FD2"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87ACBD" wp14:editId="2AFAC37A">
                <wp:simplePos x="0" y="0"/>
                <wp:positionH relativeFrom="margin">
                  <wp:posOffset>2667363</wp:posOffset>
                </wp:positionH>
                <wp:positionV relativeFrom="paragraph">
                  <wp:posOffset>975269</wp:posOffset>
                </wp:positionV>
                <wp:extent cx="2879725" cy="640715"/>
                <wp:effectExtent l="0" t="0" r="15875" b="26035"/>
                <wp:wrapNone/>
                <wp:docPr id="31" name="Zaobljeni pravokut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64071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A3DA7">
                              <w:rPr>
                                <w:rFonts w:ascii="Arial" w:hAnsi="Arial" w:cs="Arial"/>
                              </w:rPr>
                              <w:t>PODODSJEK ZA ADMINISTRATIVNE I OPĆE POSLOVE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7ACBD" id="Zaobljeni pravokutnik 31" o:spid="_x0000_s1046" style="position:absolute;left:0;text-align:left;margin-left:210.05pt;margin-top:76.8pt;width:226.75pt;height:50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2A3DA7">
                        <w:rPr>
                          <w:rFonts w:ascii="Arial" w:hAnsi="Arial" w:cs="Arial"/>
                        </w:rPr>
                        <w:t>PODODSJEK ZA ADMINISTRATIVNE I OPĆE POSLOVE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FD2"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29D9B0" wp14:editId="6D9121E1">
                <wp:simplePos x="0" y="0"/>
                <wp:positionH relativeFrom="margin">
                  <wp:posOffset>2629081</wp:posOffset>
                </wp:positionH>
                <wp:positionV relativeFrom="paragraph">
                  <wp:posOffset>7492819</wp:posOffset>
                </wp:positionV>
                <wp:extent cx="2879725" cy="651600"/>
                <wp:effectExtent l="0" t="0" r="15875" b="15240"/>
                <wp:wrapNone/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6516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PODODSJEK ZA SISTEMSKU </w:t>
                            </w:r>
                          </w:p>
                          <w:p w:rsidR="005E5866" w:rsidRPr="00177269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I TEHNIČKU PODRŠKU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29D9B0" id="Zaobljeni pravokutnik 3" o:spid="_x0000_s1047" style="position:absolute;left:0;text-align:left;margin-left:207pt;margin-top:590pt;width:226.75pt;height:51.3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PODODSJEK ZA SISTEMSKU </w:t>
                      </w:r>
                    </w:p>
                    <w:p w:rsidR="005E5866" w:rsidRPr="00177269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I TEHNIČKU PODRŠKU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FD2"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2694EB" wp14:editId="642BE16C">
                <wp:simplePos x="0" y="0"/>
                <wp:positionH relativeFrom="margin">
                  <wp:posOffset>2715623</wp:posOffset>
                </wp:positionH>
                <wp:positionV relativeFrom="paragraph">
                  <wp:posOffset>6025152</wp:posOffset>
                </wp:positionV>
                <wp:extent cx="2879725" cy="640715"/>
                <wp:effectExtent l="0" t="0" r="15875" b="26035"/>
                <wp:wrapNone/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64071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77269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PODODSJEK ZA OPĆE POSLOVE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694EB" id="Zaobljeni pravokutnik 2" o:spid="_x0000_s1048" style="position:absolute;left:0;text-align:left;margin-left:213.85pt;margin-top:474.4pt;width:226.75pt;height:50.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77269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PODODSJEK ZA OPĆE POSLOVE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FD2"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73D55D" wp14:editId="30CCFE31">
                <wp:simplePos x="0" y="0"/>
                <wp:positionH relativeFrom="margin">
                  <wp:posOffset>2690586</wp:posOffset>
                </wp:positionH>
                <wp:positionV relativeFrom="paragraph">
                  <wp:posOffset>5286828</wp:posOffset>
                </wp:positionV>
                <wp:extent cx="2879725" cy="640715"/>
                <wp:effectExtent l="0" t="0" r="15875" b="26035"/>
                <wp:wrapNone/>
                <wp:docPr id="36" name="Zaobljeni pravokut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64071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77269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PODODSJEK PISARNICA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73D55D" id="Zaobljeni pravokutnik 36" o:spid="_x0000_s1049" style="position:absolute;left:0;text-align:left;margin-left:211.85pt;margin-top:416.3pt;width:226.75pt;height:50.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77269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PODODSJEK PISARNICA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FD2" w:rsidRPr="00CC65E5">
        <w:rPr>
          <w:rFonts w:ascii="Times New Roman" w:hAnsi="Times New Roman" w:cs="Times New Roman"/>
          <w:noProof/>
          <w:sz w:val="18"/>
          <w:szCs w:val="18"/>
        </w:rPr>
        <w:br w:type="page"/>
      </w: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C65E5">
        <w:rPr>
          <w:rFonts w:ascii="Times New Roman" w:hAnsi="Times New Roman" w:cs="Times New Roman"/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3A754A" wp14:editId="4CB258FF">
                <wp:simplePos x="0" y="0"/>
                <wp:positionH relativeFrom="margin">
                  <wp:align>left</wp:align>
                </wp:positionH>
                <wp:positionV relativeFrom="paragraph">
                  <wp:posOffset>1179</wp:posOffset>
                </wp:positionV>
                <wp:extent cx="2034000" cy="1080000"/>
                <wp:effectExtent l="0" t="0" r="23495" b="25400"/>
                <wp:wrapNone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000" cy="1080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UPRAVNI ODJEL </w:t>
                            </w:r>
                          </w:p>
                          <w:p w:rsidR="005E5866" w:rsidRPr="00177269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ZA KOMUNALNO GOSPODARSTVO, PROMET I MJESNU SAMOUPRAVU</w:t>
                            </w:r>
                          </w:p>
                          <w:p w:rsidR="005E5866" w:rsidRPr="002A3DA7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A754A" id="Zaobljeni pravokutnik 7" o:spid="_x0000_s1050" style="position:absolute;margin-left:0;margin-top:.1pt;width:160.15pt;height:85.0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UPRAVNI ODJEL </w:t>
                      </w:r>
                    </w:p>
                    <w:p w:rsidR="005E5866" w:rsidRPr="00177269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ZA KOMUNALNO GOSPODARSTVO, PROMET I MJESNU SAMOUPRAVU</w:t>
                      </w:r>
                    </w:p>
                    <w:p w:rsidR="005E5866" w:rsidRPr="002A3DA7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76FD2" w:rsidRPr="00CC65E5" w:rsidRDefault="00B90DCC" w:rsidP="009442D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37EAD1" wp14:editId="3D3827B2">
                <wp:simplePos x="0" y="0"/>
                <wp:positionH relativeFrom="margin">
                  <wp:posOffset>2164080</wp:posOffset>
                </wp:positionH>
                <wp:positionV relativeFrom="paragraph">
                  <wp:posOffset>4707255</wp:posOffset>
                </wp:positionV>
                <wp:extent cx="3599815" cy="607695"/>
                <wp:effectExtent l="0" t="0" r="19685" b="20955"/>
                <wp:wrapNone/>
                <wp:docPr id="9" name="Zaobljeni 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0769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9D0DCF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ODSJEK ZA 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RAČUNOVODSTVO I PRORAČUN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7EAD1" id="Zaobljeni pravokutnik 9" o:spid="_x0000_s1051" style="position:absolute;left:0;text-align:left;margin-left:170.4pt;margin-top:370.65pt;width:283.45pt;height:47.8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" fillcolor="#5b9bd5" strokecolor="window" strokeweight="1.5pt">
                <v:stroke joinstyle="miter"/>
                <v:textbox>
                  <w:txbxContent>
                    <w:p w:rsidR="005E5866" w:rsidRPr="009D0DCF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ODSJEK ZA 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RAČUNOVODSTVO I PRORAČUN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6BEF2E" wp14:editId="40C3A089">
                <wp:simplePos x="0" y="0"/>
                <wp:positionH relativeFrom="margin">
                  <wp:posOffset>2172639</wp:posOffset>
                </wp:positionH>
                <wp:positionV relativeFrom="paragraph">
                  <wp:posOffset>7454900</wp:posOffset>
                </wp:positionV>
                <wp:extent cx="3599815" cy="607695"/>
                <wp:effectExtent l="0" t="0" r="19685" b="20955"/>
                <wp:wrapNone/>
                <wp:docPr id="40" name="Zaobljeni pravokut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0769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9D0DCF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ODSJEK ZA 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NABAVU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6BEF2E" id="Zaobljeni pravokutnik 40" o:spid="_x0000_s1052" style="position:absolute;left:0;text-align:left;margin-left:171.05pt;margin-top:587pt;width:283.45pt;height:47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" fillcolor="#5b9bd5" strokecolor="window" strokeweight="1.5pt">
                <v:stroke joinstyle="miter"/>
                <v:textbox>
                  <w:txbxContent>
                    <w:p w:rsidR="005E5866" w:rsidRPr="009D0DCF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ODSJEK ZA 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NABAVU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45440A" wp14:editId="0150108C">
                <wp:simplePos x="0" y="0"/>
                <wp:positionH relativeFrom="margin">
                  <wp:posOffset>2155521</wp:posOffset>
                </wp:positionH>
                <wp:positionV relativeFrom="paragraph">
                  <wp:posOffset>6080760</wp:posOffset>
                </wp:positionV>
                <wp:extent cx="3599815" cy="607695"/>
                <wp:effectExtent l="0" t="0" r="19685" b="20955"/>
                <wp:wrapNone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0769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9D0DCF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ODSJEK 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FINANCIJSKE OPERATIVE I GRADSKIH PRIHODA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45440A" id="Zaobljeni pravokutnik 8" o:spid="_x0000_s1053" style="position:absolute;left:0;text-align:left;margin-left:169.75pt;margin-top:478.8pt;width:283.45pt;height:47.8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" fillcolor="#5b9bd5" strokecolor="window" strokeweight="1.5pt">
                <v:stroke joinstyle="miter"/>
                <v:textbox>
                  <w:txbxContent>
                    <w:p w:rsidR="005E5866" w:rsidRPr="009D0DCF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ODSJEK 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FINANCIJSKE OPERATIVE I GRADSKIH PRIHODA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9D9960" wp14:editId="6A11D5D5">
                <wp:simplePos x="0" y="0"/>
                <wp:positionH relativeFrom="margin">
                  <wp:posOffset>2568630</wp:posOffset>
                </wp:positionH>
                <wp:positionV relativeFrom="paragraph">
                  <wp:posOffset>6739365</wp:posOffset>
                </wp:positionV>
                <wp:extent cx="2879725" cy="640715"/>
                <wp:effectExtent l="0" t="0" r="15875" b="26035"/>
                <wp:wrapNone/>
                <wp:docPr id="37" name="Zaobljeni pravokutni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64071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0502E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PODODSJEK FINANCIJSKE OPERATIVE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D9960" id="Zaobljeni pravokutnik 37" o:spid="_x0000_s1054" style="position:absolute;left:0;text-align:left;margin-left:202.25pt;margin-top:530.65pt;width:226.75pt;height:50.4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0502E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PODODSJEK FINANCIJSKE OPERATIVE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978753" wp14:editId="0B2F6B66">
                <wp:simplePos x="0" y="0"/>
                <wp:positionH relativeFrom="margin">
                  <wp:posOffset>2570480</wp:posOffset>
                </wp:positionH>
                <wp:positionV relativeFrom="paragraph">
                  <wp:posOffset>5358793</wp:posOffset>
                </wp:positionV>
                <wp:extent cx="2879725" cy="651510"/>
                <wp:effectExtent l="0" t="0" r="15875" b="15240"/>
                <wp:wrapNone/>
                <wp:docPr id="6" name="Zaobljeni 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65151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77269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PODODSJEK ZA 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RAČUNOVODSTVO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78753" id="Zaobljeni pravokutnik 6" o:spid="_x0000_s1055" style="position:absolute;left:0;text-align:left;margin-left:202.4pt;margin-top:421.95pt;width:226.75pt;height:51.3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177269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PODODSJEK ZA 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RAČUNOVODSTVO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FF9DC7" wp14:editId="2854B2E3">
                <wp:simplePos x="0" y="0"/>
                <wp:positionH relativeFrom="margin">
                  <wp:posOffset>-635</wp:posOffset>
                </wp:positionH>
                <wp:positionV relativeFrom="paragraph">
                  <wp:posOffset>3536923</wp:posOffset>
                </wp:positionV>
                <wp:extent cx="2034000" cy="1080000"/>
                <wp:effectExtent l="0" t="0" r="23495" b="25400"/>
                <wp:wrapNone/>
                <wp:docPr id="38" name="Zaobljeni pravokutni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000" cy="1080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UPRAVNI ODJEL </w:t>
                            </w:r>
                          </w:p>
                          <w:p w:rsidR="005E5866" w:rsidRPr="009D0DCF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ZA 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PROGRAME EUROPSKE UNIJE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F9DC7" id="Zaobljeni pravokutnik 38" o:spid="_x0000_s1056" style="position:absolute;left:0;text-align:left;margin-left:-.05pt;margin-top:278.5pt;width:160.15pt;height:85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UPRAVNI ODJEL </w:t>
                      </w:r>
                    </w:p>
                    <w:p w:rsidR="005E5866" w:rsidRPr="009D0DCF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ZA 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PROGRAME EUROPSKE UNIJE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6DE001" wp14:editId="173762E7">
                <wp:simplePos x="0" y="0"/>
                <wp:positionH relativeFrom="page">
                  <wp:posOffset>3059430</wp:posOffset>
                </wp:positionH>
                <wp:positionV relativeFrom="paragraph">
                  <wp:posOffset>2841625</wp:posOffset>
                </wp:positionV>
                <wp:extent cx="3599815" cy="640715"/>
                <wp:effectExtent l="0" t="0" r="19685" b="26035"/>
                <wp:wrapNone/>
                <wp:docPr id="16" name="Zaobljeni 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4071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9D0DCF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ODSJEK ZA ŠPORT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DE001" id="Zaobljeni pravokutnik 16" o:spid="_x0000_s1057" style="position:absolute;left:0;text-align:left;margin-left:240.9pt;margin-top:223.75pt;width:283.45pt;height:50.4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" fillcolor="#5b9bd5" strokecolor="window" strokeweight="1.5pt">
                <v:stroke joinstyle="miter"/>
                <v:textbox>
                  <w:txbxContent>
                    <w:p w:rsidR="005E5866" w:rsidRPr="009D0DCF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ODSJEK ZA ŠPORT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5F6EE7" wp14:editId="6C2E75D9">
                <wp:simplePos x="0" y="0"/>
                <wp:positionH relativeFrom="margin">
                  <wp:posOffset>11762</wp:posOffset>
                </wp:positionH>
                <wp:positionV relativeFrom="paragraph">
                  <wp:posOffset>1885812</wp:posOffset>
                </wp:positionV>
                <wp:extent cx="2034000" cy="1080000"/>
                <wp:effectExtent l="0" t="0" r="23495" b="25400"/>
                <wp:wrapNone/>
                <wp:docPr id="12" name="Zaobljeni 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000" cy="1080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UPRAVNI ODJEL </w:t>
                            </w:r>
                          </w:p>
                          <w:p w:rsidR="005E5866" w:rsidRPr="009D0DCF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ZA DRUŠTVENE DJELATNOSTI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5F6EE7" id="Zaobljeni pravokutnik 12" o:spid="_x0000_s1058" style="position:absolute;left:0;text-align:left;margin-left:.95pt;margin-top:148.5pt;width:160.15pt;height:85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UPRAVNI ODJEL </w:t>
                      </w:r>
                    </w:p>
                    <w:p w:rsidR="005E5866" w:rsidRPr="009D0DCF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ZA DRUŠTVENE DJELATNOSTI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D9F7E8" wp14:editId="3F085DC4">
                <wp:simplePos x="0" y="0"/>
                <wp:positionH relativeFrom="margin">
                  <wp:posOffset>2162810</wp:posOffset>
                </wp:positionH>
                <wp:positionV relativeFrom="paragraph">
                  <wp:posOffset>2144643</wp:posOffset>
                </wp:positionV>
                <wp:extent cx="3599815" cy="640715"/>
                <wp:effectExtent l="0" t="0" r="19685" b="26035"/>
                <wp:wrapNone/>
                <wp:docPr id="15" name="Zaobljeni 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4071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9D0DCF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ODSJEK ZA KULTURU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9F7E8" id="Zaobljeni pravokutnik 15" o:spid="_x0000_s1059" style="position:absolute;left:0;text-align:left;margin-left:170.3pt;margin-top:168.85pt;width:283.45pt;height:50.4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" fillcolor="#5b9bd5" strokecolor="window" strokeweight="1.5pt">
                <v:stroke joinstyle="miter"/>
                <v:textbox>
                  <w:txbxContent>
                    <w:p w:rsidR="005E5866" w:rsidRPr="009D0DCF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ODSJEK ZA KULTURU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0203EA" wp14:editId="4B5D0E6F">
                <wp:simplePos x="0" y="0"/>
                <wp:positionH relativeFrom="page">
                  <wp:posOffset>3070225</wp:posOffset>
                </wp:positionH>
                <wp:positionV relativeFrom="paragraph">
                  <wp:posOffset>1467071</wp:posOffset>
                </wp:positionV>
                <wp:extent cx="3599815" cy="640715"/>
                <wp:effectExtent l="0" t="0" r="19685" b="26035"/>
                <wp:wrapNone/>
                <wp:docPr id="13" name="Zaobljeni 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4071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177269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ODSJEK ZA PROSVJETU, TEHNIČKU KULTURU, DJECU I MLADEŽ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203EA" id="Zaobljeni pravokutnik 13" o:spid="_x0000_s1060" style="position:absolute;left:0;text-align:left;margin-left:241.75pt;margin-top:115.5pt;width:283.45pt;height:50.4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" fillcolor="#5b9bd5" strokecolor="window" strokeweight="1.5pt">
                <v:stroke joinstyle="miter"/>
                <v:textbox>
                  <w:txbxContent>
                    <w:p w:rsidR="005E5866" w:rsidRPr="00177269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ODSJEK ZA PROSVJETU, TEHNIČKU KULTURU, DJECU I MLADEŽ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CC65E5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0D028E" wp14:editId="1B27EC36">
                <wp:simplePos x="0" y="0"/>
                <wp:positionH relativeFrom="margin">
                  <wp:align>left</wp:align>
                </wp:positionH>
                <wp:positionV relativeFrom="paragraph">
                  <wp:posOffset>422165</wp:posOffset>
                </wp:positionV>
                <wp:extent cx="2034000" cy="1080000"/>
                <wp:effectExtent l="0" t="0" r="23495" b="25400"/>
                <wp:wrapNone/>
                <wp:docPr id="46" name="Zaobljeni pravokutni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000" cy="1080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UPRAVNI ODJEL </w:t>
                            </w:r>
                          </w:p>
                          <w:p w:rsidR="005E5866" w:rsidRPr="009D0DCF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ZA 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GOSPODARSTVO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D028E" id="Zaobljeni pravokutnik 46" o:spid="_x0000_s1061" style="position:absolute;left:0;text-align:left;margin-left:0;margin-top:33.25pt;width:160.15pt;height:85.0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UPRAVNI ODJEL </w:t>
                      </w:r>
                    </w:p>
                    <w:p w:rsidR="005E5866" w:rsidRPr="009D0DCF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ZA 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GOSPODARSTVO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42D8" w:rsidRPr="00CC65E5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57B45A" wp14:editId="75AEAE9E">
                <wp:simplePos x="0" y="0"/>
                <wp:positionH relativeFrom="margin">
                  <wp:align>left</wp:align>
                </wp:positionH>
                <wp:positionV relativeFrom="paragraph">
                  <wp:posOffset>5830957</wp:posOffset>
                </wp:positionV>
                <wp:extent cx="2034000" cy="1115786"/>
                <wp:effectExtent l="0" t="0" r="23495" b="27305"/>
                <wp:wrapNone/>
                <wp:docPr id="39" name="Zaobljeni pravokutni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000" cy="111578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UPRAVNI ODJEL </w:t>
                            </w:r>
                          </w:p>
                          <w:p w:rsidR="005E5866" w:rsidRPr="009D0DCF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ZA 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FINANCIJE I NABAVU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7B45A" id="Zaobljeni pravokutnik 39" o:spid="_x0000_s1062" style="position:absolute;left:0;text-align:left;margin-left:0;margin-top:459.15pt;width:160.15pt;height:87.8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UPRAVNI ODJEL </w:t>
                      </w:r>
                    </w:p>
                    <w:p w:rsidR="005E5866" w:rsidRPr="009D0DCF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ZA 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FINANCIJE I NABAVU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76FD2" w:rsidRPr="00CC65E5">
        <w:rPr>
          <w:rFonts w:ascii="Times New Roman" w:hAnsi="Times New Roman" w:cs="Times New Roman"/>
          <w:sz w:val="18"/>
          <w:szCs w:val="18"/>
        </w:rPr>
        <w:br w:type="page"/>
      </w:r>
      <w:r w:rsidR="00476FD2" w:rsidRPr="00CC65E5"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  <w:r w:rsidRPr="00CC65E5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F28608" wp14:editId="120CA7B7">
                <wp:simplePos x="0" y="0"/>
                <wp:positionH relativeFrom="margin">
                  <wp:posOffset>47625</wp:posOffset>
                </wp:positionH>
                <wp:positionV relativeFrom="paragraph">
                  <wp:posOffset>143510</wp:posOffset>
                </wp:positionV>
                <wp:extent cx="2034000" cy="1080000"/>
                <wp:effectExtent l="0" t="0" r="23495" b="25400"/>
                <wp:wrapNone/>
                <wp:docPr id="41" name="Zaobljeni pravokutni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000" cy="1080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UPRAVNI ODJEL </w:t>
                            </w:r>
                          </w:p>
                          <w:p w:rsidR="005E5866" w:rsidRPr="009D0DCF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ZA 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SOCIJALNU ZAŠTITU, UMIROVLJENIKE I ZDRAVSTVO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28608" id="Zaobljeni pravokutnik 41" o:spid="_x0000_s1063" style="position:absolute;margin-left:3.75pt;margin-top:11.3pt;width:160.15pt;height:85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UPRAVNI ODJEL </w:t>
                      </w:r>
                    </w:p>
                    <w:p w:rsidR="005E5866" w:rsidRPr="009D0DCF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ZA 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SOCIJALNU ZAŠTITU, UMIROVLJENIKE I ZDRAVSTVO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  <w:r w:rsidRPr="00CC65E5">
        <w:rPr>
          <w:rFonts w:ascii="Times New Roman" w:hAnsi="Times New Roman" w:cs="Times New Roman"/>
          <w:b/>
          <w:bCs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8AE3E9" wp14:editId="0D561F9D">
                <wp:simplePos x="0" y="0"/>
                <wp:positionH relativeFrom="margin">
                  <wp:posOffset>2229848</wp:posOffset>
                </wp:positionH>
                <wp:positionV relativeFrom="paragraph">
                  <wp:posOffset>137795</wp:posOffset>
                </wp:positionV>
                <wp:extent cx="3599815" cy="607786"/>
                <wp:effectExtent l="0" t="0" r="19685" b="20955"/>
                <wp:wrapNone/>
                <wp:docPr id="4" name="Zaobljeni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15" cy="607786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9D0DCF" w:rsidRDefault="005E5866" w:rsidP="00476FD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ODSJEK ZA </w:t>
                            </w:r>
                            <w:r>
                              <w:rPr>
                                <w:rFonts w:ascii="Arial" w:eastAsia="+mn-ea" w:hAnsi="Arial" w:cs="Arial"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SOCIJALNU SKRB, UMIROVLJENIKE I POPULACIJSKU POLITIKU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AE3E9" id="Zaobljeni pravokutnik 4" o:spid="_x0000_s1064" style="position:absolute;margin-left:175.6pt;margin-top:10.85pt;width:283.45pt;height:47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" fillcolor="#5b9bd5" strokecolor="window" strokeweight="1.5pt">
                <v:stroke joinstyle="miter"/>
                <v:textbox>
                  <w:txbxContent>
                    <w:p w:rsidR="005E5866" w:rsidRPr="009D0DCF" w:rsidRDefault="005E5866" w:rsidP="00476FD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ODSJEK ZA </w:t>
                      </w:r>
                      <w:r>
                        <w:rPr>
                          <w:rFonts w:ascii="Arial" w:eastAsia="+mn-ea" w:hAnsi="Arial" w:cs="Arial"/>
                          <w:color w:val="000000"/>
                          <w:sz w:val="24"/>
                          <w:szCs w:val="24"/>
                          <w:lang w:eastAsia="hr-HR"/>
                        </w:rPr>
                        <w:t>SOCIJALNU SKRB, UMIROVLJENIKE I POPULACIJSKU POLITIKU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B90DCC" w:rsidP="00CC65E5">
      <w:pPr>
        <w:spacing w:after="0" w:line="240" w:lineRule="auto"/>
        <w:rPr>
          <w:rFonts w:ascii="Times New Roman" w:hAnsi="Times New Roman" w:cs="Times New Roman"/>
        </w:rPr>
      </w:pPr>
      <w:r w:rsidRPr="00CC65E5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0785D4" wp14:editId="07A5EDE9">
                <wp:simplePos x="0" y="0"/>
                <wp:positionH relativeFrom="margin">
                  <wp:align>left</wp:align>
                </wp:positionH>
                <wp:positionV relativeFrom="paragraph">
                  <wp:posOffset>5439</wp:posOffset>
                </wp:positionV>
                <wp:extent cx="2034000" cy="1079500"/>
                <wp:effectExtent l="0" t="0" r="23495" b="25400"/>
                <wp:wrapNone/>
                <wp:docPr id="42" name="Zaobljeni pravokut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000" cy="1079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UPRAVNI ODJEL </w:t>
                            </w:r>
                          </w:p>
                          <w:p w:rsidR="005E5866" w:rsidRPr="009D0DCF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ZA 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URBANIZAM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0785D4" id="Zaobljeni pravokutnik 42" o:spid="_x0000_s1065" style="position:absolute;margin-left:0;margin-top:.45pt;width:160.15pt;height:8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UPRAVNI ODJEL </w:t>
                      </w:r>
                    </w:p>
                    <w:p w:rsidR="005E5866" w:rsidRPr="009D0DCF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ZA 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URBANIZAM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FD2" w:rsidRPr="00CC65E5" w:rsidRDefault="00476FD2" w:rsidP="00CC65E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476FD2" w:rsidRPr="00CC65E5" w:rsidRDefault="00B90DCC" w:rsidP="00CC65E5">
      <w:pPr>
        <w:spacing w:after="0" w:line="240" w:lineRule="auto"/>
        <w:rPr>
          <w:rFonts w:ascii="Times New Roman" w:hAnsi="Times New Roman" w:cs="Times New Roman"/>
        </w:rPr>
      </w:pPr>
      <w:r w:rsidRPr="00CC65E5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A4B999" wp14:editId="6170CDAA">
                <wp:simplePos x="0" y="0"/>
                <wp:positionH relativeFrom="margin">
                  <wp:align>left</wp:align>
                </wp:positionH>
                <wp:positionV relativeFrom="paragraph">
                  <wp:posOffset>57950</wp:posOffset>
                </wp:positionV>
                <wp:extent cx="2034000" cy="1080000"/>
                <wp:effectExtent l="0" t="0" r="23495" b="25400"/>
                <wp:wrapNone/>
                <wp:docPr id="43" name="Zaobljeni pravokut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000" cy="10800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UPRAVNI ODJEL </w:t>
                            </w:r>
                          </w:p>
                          <w:p w:rsidR="005E5866" w:rsidRPr="009D0DCF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ZA 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GOSPODARENJE IMOVINOM I VLASNIČKO-PRAVNE ODNOSE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4B999" id="Zaobljeni pravokutnik 43" o:spid="_x0000_s1066" style="position:absolute;margin-left:0;margin-top:4.55pt;width:160.15pt;height:85.0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UPRAVNI ODJEL </w:t>
                      </w:r>
                    </w:p>
                    <w:p w:rsidR="005E5866" w:rsidRPr="009D0DCF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ZA 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GOSPODARENJE IMOVINOM I VLASNIČKO-PRAVNE ODNOSE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76FD2" w:rsidRPr="00CC65E5" w:rsidRDefault="00476FD2" w:rsidP="00CC65E5">
      <w:pPr>
        <w:spacing w:after="0" w:line="240" w:lineRule="auto"/>
        <w:rPr>
          <w:rFonts w:ascii="Times New Roman" w:hAnsi="Times New Roman" w:cs="Times New Roman"/>
        </w:rPr>
      </w:pPr>
    </w:p>
    <w:p w:rsidR="008B788A" w:rsidRPr="00CC65E5" w:rsidRDefault="00B90DCC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970B30" wp14:editId="5E94E09D">
                <wp:simplePos x="0" y="0"/>
                <wp:positionH relativeFrom="margin">
                  <wp:align>left</wp:align>
                </wp:positionH>
                <wp:positionV relativeFrom="paragraph">
                  <wp:posOffset>2464049</wp:posOffset>
                </wp:positionV>
                <wp:extent cx="2034000" cy="1079500"/>
                <wp:effectExtent l="0" t="0" r="23495" b="25400"/>
                <wp:wrapNone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000" cy="1079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Pr="009D0DCF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U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NUTARNJA REVIZIJA GRADA OSIJEKA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70B30" id="Zaobljeni pravokutnik 10" o:spid="_x0000_s1067" style="position:absolute;left:0;text-align:left;margin-left:0;margin-top:194pt;width:160.15pt;height:8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Pr="009D0DCF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U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NUTARNJA REVIZIJA GRADA OSIJEKA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42D8" w:rsidRPr="00CC65E5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8EDD9B" wp14:editId="66D85DE5">
                <wp:simplePos x="0" y="0"/>
                <wp:positionH relativeFrom="margin">
                  <wp:align>left</wp:align>
                </wp:positionH>
                <wp:positionV relativeFrom="paragraph">
                  <wp:posOffset>1091013</wp:posOffset>
                </wp:positionV>
                <wp:extent cx="2034000" cy="1079500"/>
                <wp:effectExtent l="0" t="0" r="23495" b="25400"/>
                <wp:wrapNone/>
                <wp:docPr id="44" name="Zaobljeni pravokut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000" cy="10795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5866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77269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UPRAVNI ODJEL </w:t>
                            </w:r>
                          </w:p>
                          <w:p w:rsidR="005E5866" w:rsidRPr="009D0DCF" w:rsidRDefault="005E5866" w:rsidP="00476FD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9D0DCF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 xml:space="preserve">ZA </w:t>
                            </w:r>
                            <w:r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hr-HR"/>
                              </w:rPr>
                              <w:t>GRADITELJSTVO, ENERGETSKU UČINKOVITOST I ZAŠTITU OKOLIŠA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8EDD9B" id="Zaobljeni pravokutnik 44" o:spid="_x0000_s1068" style="position:absolute;left:0;text-align:left;margin-left:0;margin-top:85.9pt;width:160.15pt;height:8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5E5866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</w:pPr>
                      <w:r w:rsidRPr="00177269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UPRAVNI ODJEL </w:t>
                      </w:r>
                    </w:p>
                    <w:p w:rsidR="005E5866" w:rsidRPr="009D0DCF" w:rsidRDefault="005E5866" w:rsidP="00476FD2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hr-HR"/>
                        </w:rPr>
                      </w:pPr>
                      <w:r w:rsidRPr="009D0DCF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 xml:space="preserve">ZA </w:t>
                      </w:r>
                      <w:r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hr-HR"/>
                        </w:rPr>
                        <w:t>GRADITELJSTVO, ENERGETSKU UČINKOVITOST I ZAŠTITU OKOLIŠA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0CEF" w:rsidRPr="00CC65E5" w:rsidRDefault="006C0CEF" w:rsidP="00CC65E5">
      <w:pPr>
        <w:spacing w:after="0" w:line="240" w:lineRule="auto"/>
        <w:jc w:val="both"/>
        <w:rPr>
          <w:rFonts w:ascii="Times New Roman" w:hAnsi="Times New Roman" w:cs="Times New Roman"/>
          <w:b/>
        </w:rPr>
        <w:sectPr w:rsidR="006C0CEF" w:rsidRPr="00CC65E5" w:rsidSect="005B4C31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6C0CEF" w:rsidRPr="00BB632D" w:rsidRDefault="00BB632D" w:rsidP="00BB632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</w:t>
      </w:r>
      <w:r>
        <w:rPr>
          <w:rFonts w:ascii="Times New Roman" w:hAnsi="Times New Roman" w:cs="Times New Roman"/>
          <w:b/>
        </w:rPr>
        <w:tab/>
      </w:r>
      <w:r w:rsidR="006C0CEF" w:rsidRPr="00BB632D">
        <w:rPr>
          <w:rFonts w:ascii="Times New Roman" w:hAnsi="Times New Roman" w:cs="Times New Roman"/>
          <w:b/>
        </w:rPr>
        <w:t>CILJEVI PO USTROJSTVENIM JEDINICAMA</w:t>
      </w:r>
    </w:p>
    <w:p w:rsidR="001B58C0" w:rsidRPr="00CC65E5" w:rsidRDefault="001B58C0" w:rsidP="00CC65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B58C0" w:rsidRPr="00CC65E5" w:rsidRDefault="001B58C0" w:rsidP="00CC65E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0CEF" w:rsidRPr="00CC65E5" w:rsidRDefault="00C35B9B" w:rsidP="00BB63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5E5">
        <w:rPr>
          <w:rFonts w:ascii="Times New Roman" w:hAnsi="Times New Roman" w:cs="Times New Roman"/>
          <w:sz w:val="24"/>
          <w:szCs w:val="24"/>
        </w:rPr>
        <w:t>U sljedećim tablicama slijedi prikaz specifičnih ciljeva koj</w:t>
      </w:r>
      <w:r w:rsidR="00756E90" w:rsidRPr="00CC65E5">
        <w:rPr>
          <w:rFonts w:ascii="Times New Roman" w:hAnsi="Times New Roman" w:cs="Times New Roman"/>
          <w:sz w:val="24"/>
          <w:szCs w:val="24"/>
        </w:rPr>
        <w:t>e ustrojstvene jedinice žele postići u 2018.</w:t>
      </w:r>
      <w:r w:rsidRPr="00CC65E5">
        <w:rPr>
          <w:rFonts w:ascii="Times New Roman" w:hAnsi="Times New Roman" w:cs="Times New Roman"/>
          <w:sz w:val="24"/>
          <w:szCs w:val="24"/>
        </w:rPr>
        <w:t>, potom zada</w:t>
      </w:r>
      <w:r w:rsidR="00756E90" w:rsidRPr="00CC65E5">
        <w:rPr>
          <w:rFonts w:ascii="Times New Roman" w:hAnsi="Times New Roman" w:cs="Times New Roman"/>
          <w:sz w:val="24"/>
          <w:szCs w:val="24"/>
        </w:rPr>
        <w:t>taka</w:t>
      </w:r>
      <w:r w:rsidRPr="00CC65E5">
        <w:rPr>
          <w:rFonts w:ascii="Times New Roman" w:hAnsi="Times New Roman" w:cs="Times New Roman"/>
          <w:sz w:val="24"/>
          <w:szCs w:val="24"/>
        </w:rPr>
        <w:t xml:space="preserve"> i aktivnosti pomoću kojih će se to provesti, indikatori rezultata koji mjere rezultate provedbe,</w:t>
      </w:r>
      <w:r w:rsidR="00E860FC">
        <w:rPr>
          <w:rFonts w:ascii="Times New Roman" w:hAnsi="Times New Roman" w:cs="Times New Roman"/>
          <w:sz w:val="24"/>
          <w:szCs w:val="24"/>
        </w:rPr>
        <w:t xml:space="preserve"> </w:t>
      </w:r>
      <w:r w:rsidRPr="00CC65E5">
        <w:rPr>
          <w:rFonts w:ascii="Times New Roman" w:hAnsi="Times New Roman" w:cs="Times New Roman"/>
          <w:sz w:val="24"/>
          <w:szCs w:val="24"/>
        </w:rPr>
        <w:t>odgovorne ustrojstvene jedinice</w:t>
      </w:r>
      <w:r w:rsidR="007519F1" w:rsidRPr="00CC65E5">
        <w:rPr>
          <w:rFonts w:ascii="Times New Roman" w:hAnsi="Times New Roman" w:cs="Times New Roman"/>
          <w:sz w:val="24"/>
          <w:szCs w:val="24"/>
        </w:rPr>
        <w:t xml:space="preserve"> /</w:t>
      </w:r>
      <w:r w:rsidRPr="00CC65E5">
        <w:rPr>
          <w:rFonts w:ascii="Times New Roman" w:hAnsi="Times New Roman" w:cs="Times New Roman"/>
          <w:sz w:val="24"/>
          <w:szCs w:val="24"/>
        </w:rPr>
        <w:t xml:space="preserve"> najniže razine koje su odgovorne za provedbu</w:t>
      </w:r>
      <w:r w:rsidR="007519F1" w:rsidRPr="00CC65E5">
        <w:rPr>
          <w:rFonts w:ascii="Times New Roman" w:hAnsi="Times New Roman" w:cs="Times New Roman"/>
          <w:sz w:val="24"/>
          <w:szCs w:val="24"/>
        </w:rPr>
        <w:t>,</w:t>
      </w:r>
      <w:r w:rsidRPr="00CC65E5">
        <w:rPr>
          <w:rFonts w:ascii="Times New Roman" w:hAnsi="Times New Roman" w:cs="Times New Roman"/>
          <w:sz w:val="24"/>
          <w:szCs w:val="24"/>
        </w:rPr>
        <w:t xml:space="preserve"> rokovi u kojima se aktivnost treba provesti, te reference na Izjavu o misiji, viziji i općim i strateškim ciljevima ili </w:t>
      </w:r>
      <w:r w:rsidR="007519F1" w:rsidRPr="00CC65E5">
        <w:rPr>
          <w:rFonts w:ascii="Times New Roman" w:hAnsi="Times New Roman" w:cs="Times New Roman"/>
          <w:sz w:val="24"/>
          <w:szCs w:val="24"/>
        </w:rPr>
        <w:t>ne neki</w:t>
      </w:r>
      <w:r w:rsidRPr="00CC65E5">
        <w:rPr>
          <w:rFonts w:ascii="Times New Roman" w:hAnsi="Times New Roman" w:cs="Times New Roman"/>
          <w:sz w:val="24"/>
          <w:szCs w:val="24"/>
        </w:rPr>
        <w:t xml:space="preserve"> drugi strateški dokument</w:t>
      </w:r>
      <w:r w:rsidR="007519F1" w:rsidRPr="00CC65E5">
        <w:rPr>
          <w:rFonts w:ascii="Times New Roman" w:hAnsi="Times New Roman" w:cs="Times New Roman"/>
          <w:sz w:val="24"/>
          <w:szCs w:val="24"/>
        </w:rPr>
        <w:t xml:space="preserve"> (</w:t>
      </w:r>
      <w:r w:rsidRPr="00CC65E5">
        <w:rPr>
          <w:rFonts w:ascii="Times New Roman" w:hAnsi="Times New Roman" w:cs="Times New Roman"/>
          <w:sz w:val="24"/>
          <w:szCs w:val="24"/>
        </w:rPr>
        <w:t>kao što je slučaj kod projekata financiranim sredstvima iz Europske unije</w:t>
      </w:r>
      <w:r w:rsidR="007519F1" w:rsidRPr="00CC65E5">
        <w:rPr>
          <w:rFonts w:ascii="Times New Roman" w:hAnsi="Times New Roman" w:cs="Times New Roman"/>
          <w:sz w:val="24"/>
          <w:szCs w:val="24"/>
        </w:rPr>
        <w:t>)</w:t>
      </w:r>
      <w:r w:rsidRPr="00CC65E5">
        <w:rPr>
          <w:rFonts w:ascii="Times New Roman" w:hAnsi="Times New Roman" w:cs="Times New Roman"/>
          <w:sz w:val="24"/>
          <w:szCs w:val="24"/>
        </w:rPr>
        <w:t>.</w:t>
      </w:r>
    </w:p>
    <w:p w:rsidR="0012559A" w:rsidRDefault="0012559A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CEF" w:rsidRPr="00CC65E5" w:rsidRDefault="006C0CE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CEF" w:rsidRPr="00CC65E5" w:rsidRDefault="006C0CE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7343" w:rsidRPr="00CC65E5" w:rsidRDefault="009E7343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Pr="00CC65E5" w:rsidRDefault="0036061D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Pr="00CC65E5" w:rsidRDefault="0036061D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8C0" w:rsidRPr="00CC65E5" w:rsidRDefault="001B58C0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A85D0F" w:rsidRPr="00CC65E5" w:rsidSect="009072FC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D0F" w:rsidRPr="00CC65E5" w:rsidRDefault="00A85D0F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59A" w:rsidRDefault="0012559A" w:rsidP="0012559A">
      <w:pPr>
        <w:pStyle w:val="Odlomakpopisa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7769E" w:rsidRPr="00B90DCC" w:rsidRDefault="0012559A" w:rsidP="0012559A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  <w:sectPr w:rsidR="00A7769E" w:rsidRPr="00B90DCC" w:rsidSect="005E1B44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  <w:r w:rsidRPr="00B90DCC">
        <w:rPr>
          <w:rFonts w:ascii="Times New Roman" w:hAnsi="Times New Roman" w:cs="Times New Roman"/>
          <w:b/>
          <w:sz w:val="32"/>
          <w:szCs w:val="32"/>
        </w:rPr>
        <w:t>5.1.</w:t>
      </w:r>
      <w:r w:rsidRPr="00B90DCC">
        <w:rPr>
          <w:rFonts w:ascii="Times New Roman" w:hAnsi="Times New Roman" w:cs="Times New Roman"/>
          <w:b/>
          <w:sz w:val="32"/>
          <w:szCs w:val="32"/>
        </w:rPr>
        <w:tab/>
      </w:r>
      <w:r w:rsidR="00A85D0F" w:rsidRPr="00B90DCC">
        <w:rPr>
          <w:rFonts w:ascii="Times New Roman" w:hAnsi="Times New Roman" w:cs="Times New Roman"/>
          <w:b/>
          <w:sz w:val="32"/>
          <w:szCs w:val="32"/>
        </w:rPr>
        <w:t>URED GRADONAČELNIKA</w:t>
      </w:r>
    </w:p>
    <w:tbl>
      <w:tblPr>
        <w:tblW w:w="14024" w:type="dxa"/>
        <w:tblLook w:val="04A0" w:firstRow="1" w:lastRow="0" w:firstColumn="1" w:lastColumn="0" w:noHBand="0" w:noVBand="1"/>
      </w:tblPr>
      <w:tblGrid>
        <w:gridCol w:w="560"/>
        <w:gridCol w:w="1879"/>
        <w:gridCol w:w="1915"/>
        <w:gridCol w:w="1820"/>
        <w:gridCol w:w="1720"/>
        <w:gridCol w:w="2008"/>
        <w:gridCol w:w="2421"/>
        <w:gridCol w:w="1701"/>
      </w:tblGrid>
      <w:tr w:rsidR="00B71BBD" w:rsidRPr="00CC65E5" w:rsidTr="00B71BBD">
        <w:trPr>
          <w:trHeight w:val="103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noWrap/>
            <w:vAlign w:val="center"/>
            <w:hideMark/>
          </w:tcPr>
          <w:p w:rsidR="00B71BBD" w:rsidRPr="00BB632D" w:rsidRDefault="00B71BBD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lastRenderedPageBreak/>
              <w:t>RB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71BBD" w:rsidRPr="00BB632D" w:rsidRDefault="00B71BBD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Specifični ciljevi</w:t>
            </w:r>
          </w:p>
        </w:tc>
        <w:tc>
          <w:tcPr>
            <w:tcW w:w="191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71BBD" w:rsidRPr="00BB632D" w:rsidRDefault="00B71BBD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Zadatak/ Aktivnost</w:t>
            </w:r>
          </w:p>
        </w:tc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71BBD" w:rsidRPr="00BB632D" w:rsidRDefault="00B71BBD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Indikatori rezultata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71BBD" w:rsidRPr="00BB632D" w:rsidRDefault="00B71BBD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Odgovorna</w:t>
            </w:r>
          </w:p>
          <w:p w:rsidR="00B71BBD" w:rsidRPr="00BB632D" w:rsidRDefault="00B71BBD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ustrojstvena</w:t>
            </w:r>
          </w:p>
          <w:p w:rsidR="00B71BBD" w:rsidRPr="00BB632D" w:rsidRDefault="00B71BBD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jedinica/ radna</w:t>
            </w:r>
          </w:p>
          <w:p w:rsidR="00B71BBD" w:rsidRPr="00BB632D" w:rsidRDefault="00B71BBD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skupina/ projekt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71BBD" w:rsidRPr="00BB632D" w:rsidRDefault="00B71BBD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Rok u kojem se  zadatak/ aktivnost mora obaviti</w:t>
            </w:r>
          </w:p>
        </w:tc>
        <w:tc>
          <w:tcPr>
            <w:tcW w:w="24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71BBD" w:rsidRPr="00BB632D" w:rsidRDefault="00B71BBD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Reference na SP ili neke druge strateške/ planske dokumente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71BBD" w:rsidRPr="00BB632D" w:rsidRDefault="00B71BBD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Vrsta aktivnosti</w:t>
            </w:r>
          </w:p>
        </w:tc>
      </w:tr>
      <w:tr w:rsidR="006C0CEF" w:rsidRPr="00B71BBD" w:rsidTr="00BB632D">
        <w:trPr>
          <w:trHeight w:val="2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71BB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B71BB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71BB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B71BB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0CEF" w:rsidRPr="00B71BB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B71BB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Kako ćemo postići specifične ciljeve?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0CEF" w:rsidRPr="00B71BB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B71BB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Kako mjerimo zadatke/aktivnosti?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0CEF" w:rsidRPr="00B71BB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B71BB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C0CEF" w:rsidRPr="00B71BB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B71BB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Kada aktivnosti/zadaci</w:t>
            </w:r>
          </w:p>
        </w:tc>
        <w:tc>
          <w:tcPr>
            <w:tcW w:w="24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0CEF" w:rsidRPr="00B71BB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B71BB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C0CEF" w:rsidRPr="00B71BB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B71BB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Z-Zakonodavna, P-Provedba,</w:t>
            </w:r>
            <w:r w:rsidR="00E860FC" w:rsidRPr="00B71BB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71BBD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hr-HR"/>
              </w:rPr>
              <w:t>I-Inspekcija/ Nadzor, A-Praćenje i analiza</w:t>
            </w:r>
          </w:p>
        </w:tc>
      </w:tr>
      <w:tr w:rsidR="006C0CEF" w:rsidRPr="00CC65E5" w:rsidTr="00BB632D">
        <w:trPr>
          <w:trHeight w:val="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CEF" w:rsidRPr="00BB632D" w:rsidRDefault="006C0CEF" w:rsidP="00CC65E5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CEF" w:rsidRPr="00BB632D" w:rsidRDefault="006C0CEF" w:rsidP="00CC65E5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Koje specifične zadatke/aktivnosti moramo poduzeti?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CEF" w:rsidRPr="00BB632D" w:rsidRDefault="006C0CEF" w:rsidP="00CC65E5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  <w:t>moraju biti dovršeni?</w:t>
            </w:r>
          </w:p>
        </w:tc>
        <w:tc>
          <w:tcPr>
            <w:tcW w:w="24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CEF" w:rsidRPr="00BB632D" w:rsidRDefault="006C0CEF" w:rsidP="00CC65E5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CEF" w:rsidRPr="00BB632D" w:rsidRDefault="006C0CEF" w:rsidP="00CC65E5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CC65E5" w:rsidTr="00BB632D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A7769E" w:rsidRPr="00CC65E5" w:rsidTr="00BB632D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Informiranje građana Osijeka i šire javnosti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Vlastita izrada scenarija ili davanje naputaka drugima za izradu scenarija za radijske ili Tv spotove i emisije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Informiranost građana Osijeka i šire javnosti o događajima u gradu Osijeku i aktivnostima Gradske uprave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Opći cilj 2: Visoka kvaliteta usluga za građane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E860FC">
        <w:trPr>
          <w:trHeight w:val="183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Objava oglasa i natječaja u sredstvima javnog priopćavanja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Informiranost građana Osijeka i šire javnosti o događajima u gradu Osijeku i aktivnostima Gradske uprave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E860FC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Organizacija konferencija za novinare, najava događaja, priopćenja za javnost  i davanje izjava gradonačelnika i dužnosnika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Informiranost građana Osijeka i šire javnosti o događajima u gradu Osijeku i aktivnostima Gradske uprave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CE233E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Sudjelovanje gradonačelnika i drugih  dužnosnika u radijskim i TV emisijama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Informiranost građana Osijeka i šire javnosti o događajima u gradu Osijeku i aktivnostima Gradske uprave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BB632D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Pravo na pristup informacijama- Obrada, klasificiranje, čuvanje i objavljivanje informacija koje su sadržane u službenim dokumentima koji se odnose na rad tijela gradske uprave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Transparentnost rada Gradske uprave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Pododsjek za pravo na pristup informacijama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BB632D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Protokolarni kontakti Gradonačelnika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Organizacija protokolarnih prijama i darivanja te praćenje dužnosnika na protokolarne događaje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Kontakti gradonačelnika s građanima, visokim dužnosnicima,  inozemnim i tuzemnim gostima 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Opći cilj 2: Visoka kvaliteta usluga za građane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E860FC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3.A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Promidžba Grada - organizacija gradskih svečanosti za sugrađane i goste Grada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Proslava 50. godišnjice braka osječkih bračnih parova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14. veljače 2018.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Opći cilj 2: Visoka kvaliteta usluga za građane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E860FC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0CEF" w:rsidRPr="00BB632D" w:rsidRDefault="006C0CEF" w:rsidP="00CC65E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Šarana jaja bojama Grada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29.ožujka 2017.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E860FC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Proslava Praznika rada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1.svibnja 2018.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CE233E">
        <w:trPr>
          <w:trHeight w:val="88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Obilježavanje Dana državnosti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E860FC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</w:t>
            </w:r>
            <w:r w:rsidR="00E860F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promidžbu</w:t>
            </w:r>
            <w:r w:rsidR="00E860F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25. lipnja 2018.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CE233E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Dan zaštitnika grada Osijeka sv. Petar i Pavao i svečano otvorenje Osječkog ljeta kulture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29. lipnja 2018.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BB632D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Osječke ljetne noći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lipanj/srpanj/kolovoz 2018.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BB63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Obilježavanje Dana pobjede i domovinske zahvalnosti i Dana hrvatskih branitelja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4. kolovoza 2018.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BB632D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Obilježavanje Dana neovisnosti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8. listopada 2018.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E860FC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Obilježavanja Dana Svih Svetih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1. studenoga 2018.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E860FC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Proslava Dana grada Osijeka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2. prosinca 2018.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BB632D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Advent u Osijeku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prosinac 2017.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BB632D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Ukrašavanje božićnog drvca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uoči Badnjaka 2018. 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BB63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Podjela blagdanskog fiš paprikaša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24. prosinca 2018.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BB632D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Doček Nove godine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31. prosinca 2018.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CE233E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Promidžbeni tisak knjiga,  brošura, letaka i ostalog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CE233E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3.B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D0D0D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D0D0D"/>
                <w:sz w:val="20"/>
                <w:szCs w:val="20"/>
                <w:lang w:eastAsia="hr-HR"/>
              </w:rPr>
              <w:t>Promidžba Grada - projekt "Istraživanje identiteta/gradnja brenda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Priprema publikacije /monografije o identitetu grada Osijeka; organiziranje  evenata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Opći cilj 2: Visoka kvaliteta usluga za građane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E860FC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lastRenderedPageBreak/>
              <w:t>3.C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D0D0D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D0D0D"/>
                <w:sz w:val="20"/>
                <w:szCs w:val="20"/>
                <w:lang w:eastAsia="hr-HR"/>
              </w:rPr>
              <w:t>Promidžba Grada - suorganizacija manifestacija od posebnog interesa za Grad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Suorganizacija kulturnih, sportskih, zabavnih, edukativnih manifestacija gdje su drugi nositelji projekta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Stvaranje pozitivne slike i  ozračja u gradu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Opći cilj 2: Visoka kvaliteta usluga za građane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BB63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D0D0D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D0D0D"/>
                <w:sz w:val="20"/>
                <w:szCs w:val="20"/>
                <w:lang w:eastAsia="hr-HR"/>
              </w:rPr>
              <w:t>Međunarodna i međugradska suradnja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Suradnja s Gradovima prijateljima  i drugi  međunarodni i međugradski projekti i posjeti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Razvijanje odnosa i razmjene s gradovima u inozemstvu i u RH, otvorenost 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Opći cilj 2: Visoka kvaliteta usluga za građane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  <w:r w:rsidR="00D135D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6C0CEF" w:rsidRPr="00CC65E5" w:rsidTr="00BB632D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Sponzoriranje, pokroviteljstva sufinanciranje i potpore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Sponzoriranje  programa/projekata koje organiziraju drugi subjekti, a od interesa su za Grad Osijek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Potpora  stvaranju pozitivne slike o gradu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Opći cilj 2: Visoka kvaliteta usluga za građane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E860FC">
        <w:trPr>
          <w:trHeight w:val="140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CEF" w:rsidRPr="00BB632D" w:rsidRDefault="006C0CEF" w:rsidP="00CC65E5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Jednokratne pomoći i potpore subjektima temeljem njihovih zamolbi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Briga o sugrađanima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BB632D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Nagrađivanje i dodjela priznanja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Nagrade osječkim bračnim parovima- slavljenicIma 50. godišnjice braka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Broj bračnih parova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14. veljače 2018.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Opći cilj 2: Visoka kvaliteta usluga za građane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E860FC">
        <w:trPr>
          <w:trHeight w:val="2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Dodjela javnih priznanja Grada Osijeka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Broj nagrađenih 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2. prosinca 2018.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CE233E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Počasna garda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Sufinanciranje  Počasne garde temeljem Javnog natječaja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Razina kvalitete protokolarnih događanja i drugih programa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 Odsjek za protokol, promidžbu i međunarodnu suradnju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Opći cilj 2: Visoka kvaliteta usluga za građane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CE233E">
        <w:trPr>
          <w:trHeight w:val="2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Potpore braniteljima, njihovim obiteljima i udrugama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Finanacijske pomoći braniteljima i sufinanciranje projekata braniteljskih udruga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 xml:space="preserve">Broj potpora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Ured Gradonačelnika, Odbor za branitelje Domovinskog rata i braniteljske udruge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Opći cilj 2: Visoka kvaliteta usluga za građane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C0CEF" w:rsidRPr="00BB632D" w:rsidRDefault="006C0CEF" w:rsidP="00CC65E5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</w:pPr>
            <w:r w:rsidRPr="00BB632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</w:tbl>
    <w:p w:rsidR="0036061D" w:rsidRPr="00CC65E5" w:rsidRDefault="0036061D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Pr="00CC65E5" w:rsidRDefault="0036061D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CEF" w:rsidRPr="00CC65E5" w:rsidRDefault="006C0CEF" w:rsidP="00CC65E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CEF" w:rsidRPr="00CC65E5" w:rsidRDefault="006C0CEF" w:rsidP="00CC65E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CEF" w:rsidRPr="00CC65E5" w:rsidRDefault="006C0CEF" w:rsidP="00CC65E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E16" w:rsidRPr="00CC65E5" w:rsidRDefault="00D24E16" w:rsidP="00CC65E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E16" w:rsidRPr="00CC65E5" w:rsidRDefault="00D24E16" w:rsidP="00CC65E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E16" w:rsidRPr="00CC65E5" w:rsidRDefault="00D24E16" w:rsidP="00CC65E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E16" w:rsidRPr="00CC65E5" w:rsidRDefault="00D24E16" w:rsidP="00CC65E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CEF" w:rsidRPr="00CC65E5" w:rsidRDefault="006C0CEF" w:rsidP="00CC65E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CEF" w:rsidRPr="00CC65E5" w:rsidRDefault="006C0CEF" w:rsidP="00CC65E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1B44" w:rsidRDefault="005E1B44" w:rsidP="00CC65E5">
      <w:pPr>
        <w:pStyle w:val="Odlomakpopisa"/>
        <w:numPr>
          <w:ilvl w:val="1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E1B44" w:rsidSect="005E1B44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5E1B44" w:rsidRDefault="005E1B44" w:rsidP="005E1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B44" w:rsidRDefault="005E1B44" w:rsidP="005E1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B44" w:rsidRDefault="005E1B44" w:rsidP="005E1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B44" w:rsidRDefault="005E1B44" w:rsidP="005E1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B44" w:rsidRDefault="005E1B44" w:rsidP="005E1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B44" w:rsidRDefault="005E1B44" w:rsidP="005E1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B44" w:rsidRDefault="005E1B44" w:rsidP="005E1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B44" w:rsidRDefault="005E1B44" w:rsidP="005E1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1B44" w:rsidRDefault="005E1B44" w:rsidP="005E1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33E" w:rsidRDefault="00CE233E" w:rsidP="005E1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061D" w:rsidRPr="00B90DCC" w:rsidRDefault="005E1B44" w:rsidP="005E1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DCC">
        <w:rPr>
          <w:rFonts w:ascii="Times New Roman" w:hAnsi="Times New Roman" w:cs="Times New Roman"/>
          <w:b/>
          <w:sz w:val="32"/>
          <w:szCs w:val="32"/>
        </w:rPr>
        <w:t>5.2.</w:t>
      </w:r>
      <w:r w:rsidRPr="00B90DCC">
        <w:rPr>
          <w:rFonts w:ascii="Times New Roman" w:hAnsi="Times New Roman" w:cs="Times New Roman"/>
          <w:b/>
          <w:sz w:val="32"/>
          <w:szCs w:val="32"/>
        </w:rPr>
        <w:tab/>
      </w:r>
      <w:r w:rsidR="006C0CEF" w:rsidRPr="00B90DCC">
        <w:rPr>
          <w:rFonts w:ascii="Times New Roman" w:hAnsi="Times New Roman" w:cs="Times New Roman"/>
          <w:b/>
          <w:sz w:val="32"/>
          <w:szCs w:val="32"/>
        </w:rPr>
        <w:t>URED GRADA</w:t>
      </w:r>
    </w:p>
    <w:p w:rsidR="0036061D" w:rsidRPr="00CC65E5" w:rsidRDefault="0036061D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Pr="00CC65E5" w:rsidRDefault="0036061D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Pr="00CC65E5" w:rsidRDefault="0036061D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61D" w:rsidRPr="00CC65E5" w:rsidRDefault="0036061D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Pr="00CC65E5" w:rsidRDefault="00DC39D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Pr="00CC65E5" w:rsidRDefault="00DC39D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Pr="00CC65E5" w:rsidRDefault="00DC39D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Pr="00CC65E5" w:rsidRDefault="00DC39D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32D" w:rsidRDefault="00BB632D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BB632D" w:rsidSect="005E1B44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DC39DE" w:rsidRPr="00CC65E5" w:rsidRDefault="00DC39D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32" w:type="dxa"/>
        <w:tblLook w:val="04A0" w:firstRow="1" w:lastRow="0" w:firstColumn="1" w:lastColumn="0" w:noHBand="0" w:noVBand="1"/>
      </w:tblPr>
      <w:tblGrid>
        <w:gridCol w:w="740"/>
        <w:gridCol w:w="2245"/>
        <w:gridCol w:w="2019"/>
        <w:gridCol w:w="1877"/>
        <w:gridCol w:w="1738"/>
        <w:gridCol w:w="1603"/>
        <w:gridCol w:w="2150"/>
        <w:gridCol w:w="1560"/>
      </w:tblGrid>
      <w:tr w:rsidR="00BB632D" w:rsidRPr="00E860FC" w:rsidTr="00E860FC">
        <w:trPr>
          <w:trHeight w:val="127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noWrap/>
            <w:vAlign w:val="center"/>
            <w:hideMark/>
          </w:tcPr>
          <w:p w:rsidR="00BB632D" w:rsidRPr="00E860FC" w:rsidRDefault="00BB632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B632D" w:rsidRPr="00E860FC" w:rsidRDefault="00BB632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Specifični ciljevi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B632D" w:rsidRPr="00E860FC" w:rsidRDefault="00BB632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Zadatak/ Aktivnost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B632D" w:rsidRPr="00E860FC" w:rsidRDefault="00BB632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Indikatori rezultata</w:t>
            </w:r>
          </w:p>
        </w:tc>
        <w:tc>
          <w:tcPr>
            <w:tcW w:w="1738" w:type="dxa"/>
            <w:tcBorders>
              <w:top w:val="nil"/>
              <w:left w:val="nil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B632D" w:rsidRPr="00E860FC" w:rsidRDefault="00BB632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Odgovorna</w:t>
            </w:r>
          </w:p>
          <w:p w:rsidR="00BB632D" w:rsidRPr="00E860FC" w:rsidRDefault="00BB632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ustrojstvena</w:t>
            </w:r>
          </w:p>
          <w:p w:rsidR="00BB632D" w:rsidRPr="00E860FC" w:rsidRDefault="00BB632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jedinica/ radna</w:t>
            </w:r>
          </w:p>
          <w:p w:rsidR="00BB632D" w:rsidRPr="00E860FC" w:rsidRDefault="00BB632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skupina/ projekt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B632D" w:rsidRPr="00E860FC" w:rsidRDefault="00BB632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Rok u kojem se  zadatak/ aktivnost mora obaviti</w:t>
            </w:r>
          </w:p>
        </w:tc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B632D" w:rsidRPr="00E860FC" w:rsidRDefault="00BB632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Reference na SP ili neke druge strateške/ planske dokumente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vAlign w:val="center"/>
            <w:hideMark/>
          </w:tcPr>
          <w:p w:rsidR="00BB632D" w:rsidRPr="00E860FC" w:rsidRDefault="00BB632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Vrsta aktivnosti</w:t>
            </w:r>
          </w:p>
        </w:tc>
      </w:tr>
      <w:tr w:rsidR="00A7769E" w:rsidRPr="00E860FC" w:rsidTr="00E860FC">
        <w:trPr>
          <w:trHeight w:val="69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ćemo postići specifične ciljeve?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mjerimo zadatke/aktivnosti?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Kada aktivnosti/zadaci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Z-Zakonodavna, P-Provedba,I-Inspekcija/ Nadzor, A-Praćenje i analiza</w:t>
            </w:r>
          </w:p>
        </w:tc>
      </w:tr>
      <w:tr w:rsidR="00A7769E" w:rsidRPr="00E860FC" w:rsidTr="00E860FC">
        <w:trPr>
          <w:trHeight w:val="1057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Koje specifične zadatke/aktivnosti moramo poduzeti?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kvantificirani kada je god to moguće.</w:t>
            </w: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dovršeni?</w:t>
            </w: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23EC" w:rsidRPr="00E860FC" w:rsidTr="00B71BBD">
        <w:trPr>
          <w:trHeight w:val="264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5E5866" w:rsidRPr="00E860FC" w:rsidTr="00B71BBD">
        <w:trPr>
          <w:trHeight w:val="557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E5866" w:rsidRPr="00E860FC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2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E5866" w:rsidRPr="00E860FC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Obavljati stručne, analitičke, administrativne i druge poslove koji se odnose na izvršavanje zakonskih i aktima Gradskoga vijeća Grada Osijeka odnosno Gradonačelnika utvrđenih ovlasti i odgovornosti Vijeća, Gradonačelnika te njihovih radnih tijela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Obavljanje stručnih, analitičkih, upravno-pravnih i administrativnih poslova koji se odnose na izvršavanje zakonom i statutom utvrđenih ovlasti i odgovornosti Gradskoga vijeća</w:t>
            </w: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Pr="00E860FC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Obavljanje stručnih, analitičkih, upravno-pravnih i administrativnih poslova koji se odnose na izvršavanje zakonskih i statutarnih ovlasti i odgovornosti Gradonačelnika i zamjenika Gradonačelnika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Učinkovita i transparentna Gradska uprava</w:t>
            </w: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Pr="00E860FC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 Gradskog vijeća i Gradonačelnika</w:t>
            </w: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Pr="00E860FC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Pr="00E860FC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3. Razvoj moderne, efikasne i transparentne gradske uprave</w:t>
            </w: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Pr="00E860FC" w:rsidRDefault="005E5866" w:rsidP="005E58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B71BBD" w:rsidP="00B71BBD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5E5866" w:rsidRPr="00E860FC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5E5866" w:rsidRPr="00E860FC" w:rsidTr="00B71BBD">
        <w:trPr>
          <w:trHeight w:val="743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5866" w:rsidRPr="00E860FC" w:rsidRDefault="005E5866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E5866" w:rsidRPr="00E860FC" w:rsidRDefault="005E5866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E5866" w:rsidRPr="00E860FC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866" w:rsidRPr="00E860FC" w:rsidRDefault="005E5866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866" w:rsidRPr="00E860FC" w:rsidRDefault="005E5866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5866" w:rsidRPr="00E860FC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E5866" w:rsidRPr="00E860FC" w:rsidRDefault="005E5866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5866" w:rsidRPr="00E860FC" w:rsidRDefault="005E5866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56682F" w:rsidRPr="00E860FC" w:rsidTr="005E5866">
        <w:trPr>
          <w:trHeight w:val="1305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Vođenje brige o izvršavanju obveza  Gradonačelnika prema Gradskome vijeću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56682F" w:rsidRPr="00E860FC" w:rsidTr="00E860FC">
        <w:trPr>
          <w:trHeight w:val="180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Obavljati stručne, administrativne i druge poslove u svezi pripreme i organizacije sjednica Gradskog vijeća, Gradonačelnika i njihovih radnih tijela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Priprema sjednica Gradskoga vijeća i sastanaka Gradonačelnika radi razmatranja predloženih materijala i akata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Održane Sjednice Gradskoga vijeća i Gradonačelnika te doneseni akti u skladu sa zakonima i propisima Republike Hrvatske i Statuta Grada Osijeka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 Gradskog vijeća i Gradonačelnika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3. Razvoj moderne, efikasne i transparentne gradske uprave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E860FC">
        <w:trPr>
          <w:trHeight w:val="1545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Stručno izrađivanje odluka, zaključaka i drugih akata koje donosi Gradsko vijeće, Gradonačelnik i njihova radna tijela 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</w:t>
            </w:r>
          </w:p>
        </w:tc>
      </w:tr>
      <w:tr w:rsidR="00A7769E" w:rsidRPr="00E860FC" w:rsidTr="00B71BBD">
        <w:trPr>
          <w:trHeight w:val="698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Stručno izrađivanje izvješća i zapisnika sa sjednica Gradskog vijeća, </w:t>
            </w: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Gradonačelnika i njihovih radnih tijela 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B71BBD">
        <w:trPr>
          <w:trHeight w:val="1530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Objava akata Gradskog vijeća i Gradonačelnika te priprema i izdavanje Službenog glasnika Grada Osijeka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56682F" w:rsidRPr="00E860FC" w:rsidTr="00B71BBD">
        <w:trPr>
          <w:trHeight w:val="2105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Stručni i administrativni poslovi za potrebe predsjednika i potpredsjednika Gradskoga vijeća, te za predsjednike radnih tijela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B71BBD">
        <w:trPr>
          <w:trHeight w:val="2107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Obavljati stručne, administrativne i druge poslove u svezi poslova suradnje Gradonačelnika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Stručni i administrativni poslovi u vezi suradnje s nacionalnim manjinama, udrugama građana i  vjerskim zajednicama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Ostvaren visoki stupanj suradnje Gradonačelnika i Gradske uprave sa građanima i interesnim skupinama društva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 Gradskog vijeća i Gradonačelnika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BBD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3. Razvoj moderne, efikasne i transparentne gradske uprave                              </w:t>
            </w: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2. Visoka kvaliteta usluga za građane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B71BBD">
        <w:trPr>
          <w:trHeight w:val="117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Poslovi u svezi predstavki i pritužbi građana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 Gradskog vijeća i Gradonačelnika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56682F" w:rsidRPr="00E860FC" w:rsidTr="00B71BBD">
        <w:trPr>
          <w:trHeight w:val="196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2245" w:type="dxa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Obavljati poslove tehničke obrade materijala za sjednice Gradskoga vijeća, Gradonačelnika, odnosno njihovih radnih tijela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Poslovi umnožavanja materijala za potrebe tijela Grada, izrade zapisnika sa sjednica Gradskoga vijeća, Gradonačelnika odnosno njihovih radnih tijela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Učinkovita i transparentna Gradska uprava te dostupnost donesenih akata građanima i interesnim skupinama društva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Pododsjek za administrativne i tehničke poslove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3. Razvoj moderne, efikasne i transparentne gradske uprave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E860FC">
        <w:trPr>
          <w:trHeight w:val="780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Poslovi pripreme i tiskanja službenih glasila Grada 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E860FC">
        <w:trPr>
          <w:trHeight w:val="1035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Poslovi obrade podataka u DMS sustavu i na WEB stranici Grada Osijeka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E860FC">
        <w:trPr>
          <w:trHeight w:val="510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Djelotvornija organizacija i efikasnije funkcioniranje upravnih tijela Grada Osijeka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Priprema prijedloga i izrada izmjena i dopuna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Svi akti izrađeni i poslani na usvajanje  unutar rokova definiranih procedurama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Po potrebi 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3. razvoj moderne, efikasne i transparentne gradske uprave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</w:t>
            </w:r>
          </w:p>
        </w:tc>
      </w:tr>
      <w:tr w:rsidR="00A7769E" w:rsidRPr="00E860FC" w:rsidTr="00E860FC">
        <w:trPr>
          <w:trHeight w:val="111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Pravilnika o unutarnjem redu upravnih tijela Grada Osijeka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23EC" w:rsidRPr="00E860FC" w:rsidTr="00E860FC">
        <w:trPr>
          <w:trHeight w:val="1290"/>
        </w:trPr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24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Efikasnije ostvarivanje prava i obveza službenika i namještenika Grada Osijeka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i dostava rješenja o pravima i obvezama službenika i namještenika iz službe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 skladu s propisanim procedurama za donošenje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Po potrebi </w:t>
            </w:r>
          </w:p>
        </w:tc>
        <w:tc>
          <w:tcPr>
            <w:tcW w:w="21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3. Razvoj moderne, efikasne i transparentne gradske uprave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E860FC">
        <w:trPr>
          <w:trHeight w:val="1920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i dostava rješenja o ocjenama nakon provedbe postupka ocjenjivanja  službenika i namještenika     upravnih tijela Grada Osijeka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 skladu s propisanim procedurama za donošenje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ožujak 2018.</w:t>
            </w: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A723EC" w:rsidRPr="00E860FC" w:rsidTr="00E860FC">
        <w:trPr>
          <w:trHeight w:val="1035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Plana korištenja godišnjeg odmora za 2018.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 skladu s propisanim procedurama za donošenje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ožujak 2017.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E860FC">
        <w:trPr>
          <w:trHeight w:val="1545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i dostava rješenja o korištenju godišnjeg odmora za službenike i namještenike u 2018.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 skladu s propisanim procedurama za donošenje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najkasnije 30 dana prije početka korištenja godišnjeg odmora</w:t>
            </w: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E860FC">
        <w:trPr>
          <w:trHeight w:val="1365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prijedloga Plana prijama u službu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 skladu s propisanim procedurama za donošenje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 potrebi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E860FC">
        <w:trPr>
          <w:trHeight w:val="1035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Vođenje osobnih dosjea  službenika i namještenika Grada Osijeka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 skladu s propisima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Kontinuirano </w:t>
            </w: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A723EC" w:rsidRPr="00E860FC" w:rsidTr="00E860FC">
        <w:trPr>
          <w:trHeight w:val="2205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Koordinacija poslova prilikom izbora kandidata za prijam u  službu, priprema  i izrada  rješenja o prijmu i rasporedu službenika i namještenika. 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Pripremljena, provjerena i objavljena sva natječajna dokumentacija u skladu s propisanim procedurama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Po potrebi </w:t>
            </w: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E860FC">
        <w:trPr>
          <w:trHeight w:val="154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Osposobljavanje za rad mladih i nezaposlenih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Sudjelovanje u izradi, donošenju i provedbi programa razvoja upravljanja i stručnog usavršavanja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Sva dokumentacija provjerena unutar definiranih rokova i u skladu s propisanom procedurom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Po potrebi 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3. razvoj moderne, efikasne i transparentne gradske uprave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E860FC">
        <w:trPr>
          <w:trHeight w:val="184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8.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Efikasnije ostvarivanje prava i obveza dužnosnika, službenika i namještenika Grada Osijeka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Praćenje statusnih stanja dužnosnika, službenika i namještenika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 skladu s propisanim procedurama za donošenje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Kontinuirano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3. razvoj moderne, efikasne i transparentne gradske uprave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E860FC">
        <w:trPr>
          <w:trHeight w:val="450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23EC" w:rsidRPr="00E860FC" w:rsidTr="00B71BBD">
        <w:trPr>
          <w:trHeight w:val="3075"/>
        </w:trPr>
        <w:tc>
          <w:tcPr>
            <w:tcW w:w="740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24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Unapređivanje sigurnosti i zdravlja službenika i namještenika  na radu, sprječavanje ozljeda na radu, profesionalnih bolesti, drugih bolesti u svezi s radom te zaštita radnog okoliša i imovine</w:t>
            </w:r>
          </w:p>
        </w:tc>
        <w:tc>
          <w:tcPr>
            <w:tcW w:w="20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Organizacija poslova u svezi zaštite na radu i zaštite od požara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Revizija procjene rizika iz zaštite na radu te svi po</w:t>
            </w:r>
            <w:r w:rsid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</w:t>
            </w: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rebni akti na temelju iste.</w:t>
            </w:r>
            <w:r w:rsid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Osposobljavanje za rad na siguran način.  Izrada i drugih akata sukladno Zakonu o zaštiti na radu i provedbenim aktima.                                       </w:t>
            </w:r>
          </w:p>
        </w:tc>
        <w:tc>
          <w:tcPr>
            <w:tcW w:w="173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3. Razvoj moderne, efikasne i transparentne gradske uprave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B71BBD">
        <w:trPr>
          <w:trHeight w:val="231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Civilna zaštita  na području grada Osijeka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Organizacija poslova u svezi civilne zaštite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Procjene rizika od velikih nesreća i izrada planskih dokumenata iz sustava civilne zaštite kao i akata za protupožarnu sezonu 2018.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radno-pravne i opće poslove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 potrebi i kontinuirano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2. Visoka kvaliteta usluga za građane (Temeljem  zakonskih obveza i akata Državne uprave za zaštitu i spašavanje)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E860FC">
        <w:trPr>
          <w:trHeight w:val="178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11.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Pravovremene izmjene u skladu s internim procedurama za kvalitetniji rad gradske uprave Grada Osijeka.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Plana brojčanih oznaka stvaratelja i primatelja akata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 skladu s propisanim procedurama za donošenje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Pododsjek pisarnica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Po potrebi 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cilj:3. Razvoj moderne, efikasne i transparentne gradske uprave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E860FC">
        <w:trPr>
          <w:trHeight w:val="31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723EC" w:rsidRPr="00E860FC" w:rsidTr="00B71BBD">
        <w:trPr>
          <w:trHeight w:val="3075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Ažuran, jasan i transparentan rad vezan za rad pisarnice, dostavljanje akata, zaprimanje pošte, arhiviranje, primanje stranaka i dr.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Obavljanje poslova primanja i pregleda pismena i drugih dokumenata, njihovog razvrstavanja i raspoređivanja, upisivanja u odgovarajuće evidencije (očevidnike), dostave u rad, otpremanja, razvođenja i njihova čuvanja u pismohrani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Uredna i pravovremena dostava pismena. Uredno i pravovremeno zaprimljena i otpremljena pošta. Uredno arhivirana dokumentacija. Sve stranke primljene i upućene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Pododsjek pisarnica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 potrebi i kontinuirano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3. Razvoj moderne, efikasne i transparentne gradske uprave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CB1408">
        <w:trPr>
          <w:trHeight w:val="103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723E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13.</w:t>
            </w: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B71BBD" w:rsidRPr="00E860FC" w:rsidRDefault="00B71BBD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71BBD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Smanjenje vjerojatnosti nastanka rizika te smanjenje</w:t>
            </w:r>
            <w:r w:rsidR="006B456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utjecaja nastalih rizika u okviru strukturnih instrumenata na prihvatljivu razinu primjenom mjera za ublažavanje rizika.</w:t>
            </w:r>
          </w:p>
          <w:p w:rsidR="006B4564" w:rsidRDefault="006B456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Osiguranje točnosti knjiženja provedenih transakcija i radova.</w:t>
            </w:r>
            <w:r w:rsid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Usklađeno stvarno stanje imovine i obveza s poslovnim knjigama.</w:t>
            </w:r>
          </w:p>
        </w:tc>
        <w:tc>
          <w:tcPr>
            <w:tcW w:w="201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Organizacija prijema i raspodjele opreme, materijala i sredstava za rad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Redoviti tijek provedbe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Pododsjek za opće poslove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 potrebi</w:t>
            </w:r>
          </w:p>
        </w:tc>
        <w:tc>
          <w:tcPr>
            <w:tcW w:w="2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6B4564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3. Razvoj moderne, efikasne i transparentne gradske uprave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B1408" w:rsidRPr="00E860FC" w:rsidTr="00CB1408">
        <w:trPr>
          <w:trHeight w:val="1860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408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Vođenje evidencije o pravilnom korištenju opreme, imovine i sredstava za rad</w:t>
            </w:r>
          </w:p>
          <w:p w:rsidR="00CB1408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CB1408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CB1408" w:rsidRPr="00E860FC" w:rsidRDefault="00CB1408" w:rsidP="006B4564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Organizacija poslova tekućeg i investicijskog održavanja građevina potrebnih za rad upravnih tijela Grada Osijeka  i službenih vozila</w:t>
            </w:r>
          </w:p>
        </w:tc>
        <w:tc>
          <w:tcPr>
            <w:tcW w:w="18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Redoviti tijek provedbe 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Pododsjek za opće poslove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 potrebi</w:t>
            </w: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B1408" w:rsidRPr="00E860FC" w:rsidTr="00CB1408">
        <w:trPr>
          <w:trHeight w:val="1800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Ostvarivanje sigurnih i povoljnih uvjeta rada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Pododsjek za opće poslove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 potrebi</w:t>
            </w:r>
          </w:p>
        </w:tc>
        <w:tc>
          <w:tcPr>
            <w:tcW w:w="21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1408" w:rsidRPr="00E860FC" w:rsidRDefault="00CB140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B71BBD">
        <w:trPr>
          <w:trHeight w:val="1185"/>
        </w:trPr>
        <w:tc>
          <w:tcPr>
            <w:tcW w:w="74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Organizacija čišćenja i održavanje radnih prostorija i radnog okoliša</w:t>
            </w:r>
          </w:p>
        </w:tc>
        <w:tc>
          <w:tcPr>
            <w:tcW w:w="18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Ostvarivanje sigurnih i povoljnih uvjeta rada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Pododsjek za opće poslove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 potrebi</w:t>
            </w: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23EC" w:rsidRPr="00E860FC" w:rsidTr="00E860FC">
        <w:trPr>
          <w:trHeight w:val="983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Rekonstrukcija i proširenje informatičke infrastrukture 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Nabava i održavanje servera i preklopnika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Efikasnost rada gradske uprave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informatiku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3. Razvoj moderne, efikasne i transparentne gradske uprave STRATEŠKI CILJ 1.RADITI ZAJEDNO (PODUZETNIČKI GRAD, INTELIGENTNI GRAD) Razvoj tehnološke infrastrukture, razvoj i implementacija novih znanja i tehnologija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E860FC">
        <w:trPr>
          <w:trHeight w:val="83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Nabava i održavanje računala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E860FC" w:rsidTr="00E860FC">
        <w:trPr>
          <w:trHeight w:val="78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Nabava i održavanje telefonije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E860FC" w:rsidTr="00E860FC">
        <w:trPr>
          <w:trHeight w:val="66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Nabava i održavanje pisača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E860FC" w:rsidTr="00E860FC">
        <w:trPr>
          <w:trHeight w:val="45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Nabava i održavanje ostale informatičke opreme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E860FC" w:rsidTr="00E860FC">
        <w:trPr>
          <w:trHeight w:val="77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23EC" w:rsidRPr="00E860FC" w:rsidTr="00E860FC">
        <w:trPr>
          <w:trHeight w:val="1816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15.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Nabava, licenciranje i održavanje računalnih programa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Nabava, održavanje i povezivanje specifičnih, po zahtjevu napravljenih, računalnih programa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Efikasnost rada gradske uprave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informatiku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3. Razvoj moderne, efikasne i transparentne gradske uprave STRATEŠKI CILJ 1.RADITI ZAJEDNO (PODUZETNIČKI GRAD, INTELIGENTNI GRAD) Razvoj tehnološke infrastrukture, razvoj i implementacija novih znanja i tehnologija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E860FC">
        <w:trPr>
          <w:trHeight w:val="1403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Održavanje, nabava i licenciranje Microsoft softvera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E860FC" w:rsidTr="00E860FC">
        <w:trPr>
          <w:trHeight w:val="94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Nabava i licenciranje raznog komercijalnog softvera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23EC" w:rsidRPr="00E860FC" w:rsidTr="00E860FC">
        <w:trPr>
          <w:trHeight w:val="12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Projektiranje i održavanje računalne sigurnosti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Nabava, održavanje i licenciranje antivirusnog softvera                        Održavanje sustava za pohranu podataka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Sigurnost rada informatičkog sustava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informatiku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3. Razvoj moderne, efikasne i transparentne gradske uprave                      STRATEŠKI CILJ 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E860FC">
        <w:trPr>
          <w:trHeight w:val="973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RADITI ZAJEDNO (PODUZETNIČKI GRAD, INTELIGENTNI GRAD)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224FF" w:rsidRPr="00E860FC" w:rsidTr="00E860FC">
        <w:trPr>
          <w:trHeight w:val="51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Usklađivanje sa postojećom zakonskom regulativom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Razvoj tehnološke infrastrukture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</w:t>
            </w:r>
          </w:p>
        </w:tc>
      </w:tr>
      <w:tr w:rsidR="00A7769E" w:rsidRPr="00E860FC" w:rsidTr="00E860FC">
        <w:trPr>
          <w:trHeight w:val="1281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23EC" w:rsidRPr="00E860FC" w:rsidTr="00E860FC">
        <w:trPr>
          <w:trHeight w:val="102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17.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Usluga građanima bežičnog spajanja na Internet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i proširenje sustava bežičnog spajanja na Internet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Olakšan pristup građana internetu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informatiku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2. Visoka kvaliteta usluga za građane                  STRATEŠKI CILJ 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E860FC">
        <w:trPr>
          <w:trHeight w:val="76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RADITI ZAJEDNO (PODUZETNIČKI GRAD, INTELIGENTNI GRAD)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E860FC" w:rsidTr="00E860FC">
        <w:trPr>
          <w:trHeight w:val="51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Povećanje konkurentnosti gospodarstva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E860FC" w:rsidTr="00E860FC">
        <w:trPr>
          <w:trHeight w:val="1528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Razvoj tehnološke infrastrukture, razvoj i implementacija novih znanja i tehnologija 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23EC" w:rsidRPr="00E860FC" w:rsidTr="00E860FC">
        <w:trPr>
          <w:trHeight w:val="1020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Informiranje građana o radu i ustrojstvu gradske uprave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i ažuriranje internetske stranice Grada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Veća informiranost građana o radu Gradske uprave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informatiku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2. Visoka kvaliteta usluga za građane                     STRATEŠKI CILJ 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E860FC" w:rsidTr="00E860FC">
        <w:trPr>
          <w:trHeight w:val="78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RADITI ZAJEDNO (PODUZETNIČKI GRAD, INTELIGENTNI GRAD)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E860FC" w:rsidTr="00E860FC">
        <w:trPr>
          <w:trHeight w:val="52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Pružanje usluge uvida u statuse zahtjeva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Povećanje konkurentnosti gospodarstva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E860FC" w:rsidTr="00E860FC">
        <w:trPr>
          <w:trHeight w:val="1185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Prijenosi sjednica preko inte</w:t>
            </w:r>
            <w:r w:rsid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</w:t>
            </w: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neta</w:t>
            </w:r>
          </w:p>
        </w:tc>
        <w:tc>
          <w:tcPr>
            <w:tcW w:w="18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Razvoj tehnološke infrastrukture, razvoj i implementacija novih znanja i tehnologija </w:t>
            </w: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23EC" w:rsidRPr="00E860FC" w:rsidRDefault="00A723EC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DC39DE" w:rsidRPr="00E860FC" w:rsidRDefault="00DC39DE" w:rsidP="00CC65E5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DC39DE" w:rsidRPr="00CC65E5" w:rsidRDefault="00DC39D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39DE" w:rsidRPr="00CC65E5" w:rsidRDefault="00DC39DE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632D" w:rsidRDefault="00BB632D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sectPr w:rsidR="00BB632D" w:rsidSect="005E1B44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BB632D" w:rsidRDefault="004656D1" w:rsidP="0012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 w:rsidRPr="00CC65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 xml:space="preserve">5.3. </w:t>
      </w:r>
      <w:r w:rsidR="00872B37" w:rsidRPr="00CC65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 xml:space="preserve">UPRAVNI ODJEL ZA KOMUNALNO GOSPODARSTVO, </w:t>
      </w:r>
    </w:p>
    <w:p w:rsidR="00882800" w:rsidRPr="00CC65E5" w:rsidRDefault="00872B37" w:rsidP="0012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 w:rsidRPr="00CC65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PROMET I MJESNU SAMOUPRAVU</w:t>
      </w:r>
    </w:p>
    <w:p w:rsidR="00882800" w:rsidRPr="00CC65E5" w:rsidRDefault="0088280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2800" w:rsidRPr="00CC65E5" w:rsidRDefault="0088280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br w:type="page"/>
      </w: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tbl>
      <w:tblPr>
        <w:tblW w:w="13938" w:type="dxa"/>
        <w:tblLook w:val="04A0" w:firstRow="1" w:lastRow="0" w:firstColumn="1" w:lastColumn="0" w:noHBand="0" w:noVBand="1"/>
      </w:tblPr>
      <w:tblGrid>
        <w:gridCol w:w="672"/>
        <w:gridCol w:w="1804"/>
        <w:gridCol w:w="1727"/>
        <w:gridCol w:w="2613"/>
        <w:gridCol w:w="1842"/>
        <w:gridCol w:w="1952"/>
        <w:gridCol w:w="2012"/>
        <w:gridCol w:w="1362"/>
      </w:tblGrid>
      <w:tr w:rsidR="000673F8" w:rsidRPr="00CC65E5" w:rsidTr="000673F8">
        <w:trPr>
          <w:trHeight w:val="300"/>
        </w:trPr>
        <w:tc>
          <w:tcPr>
            <w:tcW w:w="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Specifični ciljevi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Zadatak/ Aktivnost</w:t>
            </w:r>
          </w:p>
        </w:tc>
        <w:tc>
          <w:tcPr>
            <w:tcW w:w="2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Indikatori rezultata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Odgovorna</w:t>
            </w: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Rok u kojem se  zadatak/ aktivnost mora obaviti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Reference na SP ili neke druge strateške/ planske dokumente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Vrsta aktivnosti</w:t>
            </w:r>
          </w:p>
        </w:tc>
      </w:tr>
      <w:tr w:rsidR="000673F8" w:rsidRPr="00CC65E5" w:rsidTr="000673F8">
        <w:trPr>
          <w:trHeight w:val="300"/>
        </w:trPr>
        <w:tc>
          <w:tcPr>
            <w:tcW w:w="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ustrojstvena</w:t>
            </w: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0673F8" w:rsidRPr="00CC65E5" w:rsidTr="000673F8">
        <w:trPr>
          <w:trHeight w:val="300"/>
        </w:trPr>
        <w:tc>
          <w:tcPr>
            <w:tcW w:w="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jedinica/ radna</w:t>
            </w: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0673F8" w:rsidRPr="00CC65E5" w:rsidTr="000673F8">
        <w:trPr>
          <w:trHeight w:val="315"/>
        </w:trPr>
        <w:tc>
          <w:tcPr>
            <w:tcW w:w="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skupina/ projekt</w:t>
            </w: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0673F8" w:rsidRPr="00CC65E5" w:rsidTr="000673F8">
        <w:trPr>
          <w:trHeight w:val="1005"/>
        </w:trPr>
        <w:tc>
          <w:tcPr>
            <w:tcW w:w="6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ćemo postići specifične ciljeve?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mjerimo zadatke/aktivnosti?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Kada aktivnosti/ zadaci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Z-Zakonodavna, P-Provedba,</w:t>
            </w:r>
            <w:r w:rsidR="00B03EB8"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I-Inspekcija/ Nadzor, A-Praćenje i analiza</w:t>
            </w:r>
          </w:p>
        </w:tc>
      </w:tr>
      <w:tr w:rsidR="000673F8" w:rsidRPr="00CC65E5" w:rsidTr="00B03EB8">
        <w:trPr>
          <w:trHeight w:val="197"/>
        </w:trPr>
        <w:tc>
          <w:tcPr>
            <w:tcW w:w="6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Koje specifične zadatke/aktivnosti moramo poduzeti?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dovršeni?</w:t>
            </w:r>
          </w:p>
        </w:tc>
        <w:tc>
          <w:tcPr>
            <w:tcW w:w="20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0673F8" w:rsidRPr="00CC65E5" w:rsidTr="000673F8">
        <w:trPr>
          <w:trHeight w:val="31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0673F8" w:rsidRPr="00CC65E5" w:rsidTr="000673F8">
        <w:trPr>
          <w:trHeight w:val="139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ulične rasvjete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Servisiranje i popravljanje svih komponenti javne rasvjete, te uklanjanje onih koje predstavljaju neposrednu opasnost zbog oštećenja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 6. Izgradnja komunalne i prometne infrastrukture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CB1408">
        <w:trPr>
          <w:trHeight w:val="4875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 uređenje prostora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E860F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Odvoz neregistriranih vozila, ljetnih vrtova, kioska i sl., održavanje dječjih igrališta i komunalne opreme na javnim površinama, uklanjanje grafita sa komunalne opreme i ostalih površina, održavanje komunalne opreme na javnim površinama, opskrba vodom za fontane, održavanje javnih zelenih površina i parkova, groblja, fontana, sustava za navodnjavanje, potom održavanje čistoće javnih površina i pješačkih na</w:t>
            </w:r>
            <w:r w:rsid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</w:t>
            </w: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hodnika, usluga video nadzora komunalne i urbane opreme i objekata na javnim površinama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CB1408">
        <w:trPr>
          <w:trHeight w:val="1755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Intelektualne usluge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Izvršene financijske i administrativne usluge naplate komunalne naknade, te vođena cjelovita dokumentacija i evidencija vezana za komunalnu naknadu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CB1408">
        <w:trPr>
          <w:trHeight w:val="180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Izgradnja komunalne infrastrukture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Izgradnja i ulaganja u groblja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Planiraju se izgraditi objekti i uređaji komunalne infrastrukture na grobljima sukladno Programu izgradnje objekata infrastrukture na grobljima u 2018.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 6. Izgradnja komunalne i prometne infrastrukture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CB1408">
        <w:trPr>
          <w:trHeight w:val="1845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Intelektualne usluge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Izvršeni povrati uplaćenih sredstava kom. doprinosa zbog  neizgrađenih građevinskih objekata utvrđenih rješenjima o utvrđivanju visine kom. doprinosa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CB1408">
        <w:trPr>
          <w:trHeight w:val="2250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Pružanje potpora, subvencija, naknada i donacija  za obavljanje redovne djelatnosti korisnicima iz područja komunalne i stambene djelatnosti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Omogućavanje ostvarivanja prava hrvatskim braniteljima iz Domovinskog rata te članovima njihove obitelji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Plaćene naknade za priključenja na vodoopskrbnu mrežu i mrežu odvodnje, te naknade za priključenje na plinovodnu i elektroenergetsku mrežu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2. Visoka kvaliteta usluga za građane                                            Opći cilj : 6. Izgradnja komunalne i prometne infrastrukture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CB1408">
        <w:trPr>
          <w:trHeight w:val="1365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Tekuće donacije udrugama s područja komunalne djelatnosti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Planira se financijska pomoć kojom se stvaraju uvjeti za kontinuitet rada udruga s područja komunalne djelatnosti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420E44">
        <w:trPr>
          <w:trHeight w:val="3685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Vatrogasna zaštita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Sufinanciranje redovne djelatnosti Vatrogasne zajednice Osijek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Sredstva doznačena u korist računa Vatrogasne zajednice Osijek, a za sufinanciranje rada dobrovoljnih vatrogasnih društava na području grada Osijeka (DVD Retfala, DVD Gornji grad, DVD Donji grad, DVD Tenja i DVD Sarvaš) i time postupanje sukladno odredbama Zakona o vatrogastvu, uz osiguravanje vatrogasne zaštite na području grada Osijeka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 2. Visoka kvaliteta usluga za građane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420E44">
        <w:trPr>
          <w:trHeight w:val="2829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Sufinanciranje redovne djelatnosti Javne profesionalne vatrogasne postrojbe Grada Osijeka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Sredstva doznačena u korist računa Javne profesionalne vatrogasne postrojbe Grada Osijeka za sufinanciranje rada iste i time postupanje sukladno odredbama Zakona o vatrogastvu, uz osiguravanje vatrogasne zaštite na području grada Osijeka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56682F">
        <w:trPr>
          <w:trHeight w:val="975"/>
        </w:trPr>
        <w:tc>
          <w:tcPr>
            <w:tcW w:w="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prometne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nerazvrstanih cesta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Povećanje sigurnosti u prometu, povećanje protočnosti prometa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2. Visoka kvaliteta usluga za građane                                            Opći cilj : 6. Izgradnja komunalne i prometne infrastrukture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420E44">
        <w:trPr>
          <w:trHeight w:val="81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pješačkih površina</w:t>
            </w: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420E44">
        <w:trPr>
          <w:trHeight w:val="85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pješačkih mostova</w:t>
            </w: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56682F">
        <w:trPr>
          <w:trHeight w:val="111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Održavanje svjetlosne prometne signalizacije</w:t>
            </w: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56682F">
        <w:trPr>
          <w:trHeight w:val="118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vertikalne prometne signalizacije</w:t>
            </w:r>
          </w:p>
        </w:tc>
        <w:tc>
          <w:tcPr>
            <w:tcW w:w="261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56682F">
        <w:trPr>
          <w:trHeight w:val="102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Zimsko održavanje cesta i nogostupa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420E44">
        <w:trPr>
          <w:trHeight w:val="162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4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prepumpnih stanica i cestovne oborinske odvodnje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420E44">
        <w:trPr>
          <w:trHeight w:val="2625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Tekuće aktivnosti prometa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Rad prometnih redara na povećanju sigurnosti prometa</w:t>
            </w:r>
          </w:p>
        </w:tc>
        <w:tc>
          <w:tcPr>
            <w:tcW w:w="261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Povećanje sigurnosti sudionika u prometu, povećanje protočnosti prometa, sprječavanje nepropisnog parkiranja vozila. Informatički sustav bitno pridonosi efikasnosti rada prometnih redara te se stvara baza podataka vozača koji čine prometne prekršaje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Opći cilj : 2. Visoka kvaliteta usluga za građane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420E44">
        <w:trPr>
          <w:trHeight w:val="1005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Oprema za rad prometne jedinice mladeži</w:t>
            </w: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0673F8">
        <w:trPr>
          <w:trHeight w:val="84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informatičke opreme</w:t>
            </w:r>
          </w:p>
        </w:tc>
        <w:tc>
          <w:tcPr>
            <w:tcW w:w="26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0673F8">
        <w:trPr>
          <w:trHeight w:val="105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Investicije u prometu - Izgradnja komunalne infrastrukture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projektne dokumentacije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Povećanje sigurnosti sudionika u prometu, povećanje protočnosti prometa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samoupravu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 6. Izgradnja komunalne i prometne infrastrukture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0673F8" w:rsidRPr="00CC65E5" w:rsidTr="00420E44">
        <w:trPr>
          <w:trHeight w:val="2325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Povećanje sigurnosti u prometu (izgradnja semafora, autobusnih stajališta, umjetnih izbočina i dr.)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420E44">
        <w:trPr>
          <w:trHeight w:val="1065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Učinkovitost, stručnost i efikasnost poslova vezanih za rad vijeća mjesnih odbora i gradskih četvrti, te upravljanje i održavanje objekata mjesne </w:t>
            </w: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samouprave u vlasništvu Grada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Planiranje poslova i zadataka</w:t>
            </w:r>
          </w:p>
        </w:tc>
        <w:tc>
          <w:tcPr>
            <w:tcW w:w="2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Realizacija Programa rada vijeća, unos svih računa za energente u Informacijski sustav za gospodarenje objekata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samouprave</w:t>
            </w: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Opći cilj : 2. Visoka kvaliteta usluga za građane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0673F8" w:rsidRPr="00CC65E5" w:rsidTr="00CB1408">
        <w:trPr>
          <w:trHeight w:val="1560"/>
        </w:trPr>
        <w:tc>
          <w:tcPr>
            <w:tcW w:w="6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Svakodnevna komunikacija i obilazak administrativnih tajnika</w:t>
            </w:r>
          </w:p>
        </w:tc>
        <w:tc>
          <w:tcPr>
            <w:tcW w:w="26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0673F8" w:rsidRPr="00CC65E5" w:rsidTr="00CB1408">
        <w:trPr>
          <w:trHeight w:val="1575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Kontrola načina korištenja objekata mjesne samouprave</w:t>
            </w: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0673F8" w:rsidRPr="00CC65E5" w:rsidTr="00420E44">
        <w:trPr>
          <w:trHeight w:val="2655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Realizacija programa prioriteta mjesnih odbora i gradskih četvrti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Donošenje Odluke o podjeli sredstava na mjesne odbore i gradske četvrti Grada Osijeka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Povećanje kvalitete života građana na područjima mjesnih odbora i gradskih četvrti uređenjem komunalne infrastrukture - održavanjem nogostupa, javne rasvjete, uređenjem dječjih igrališta i postavljanjem urbane opreme na javnim površinama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komunalno gospodarstvo, promet i mjesnu samouprave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31.01. 2018.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Opći cilj : 2. Visoka kvaliteta usluga za građane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0673F8" w:rsidRPr="00CC65E5" w:rsidTr="000673F8">
        <w:trPr>
          <w:trHeight w:val="1395"/>
        </w:trPr>
        <w:tc>
          <w:tcPr>
            <w:tcW w:w="6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Usvajanje Programa prioriteta mjesnih odbora i gradskih četvrti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28. 02. 2018.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0673F8" w:rsidRPr="00CC65E5" w:rsidTr="00420E44">
        <w:trPr>
          <w:trHeight w:val="3300"/>
        </w:trPr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objekata komunalne infrastrukture (nogostupa, nerazvrstane ceste, parkirališta, javna rasvjeta, dječja igrališta, urbana oprema i hortikultura)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31.12.2018.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0673F8" w:rsidRPr="00CC65E5" w:rsidTr="00420E44">
        <w:trPr>
          <w:trHeight w:val="2130"/>
        </w:trPr>
        <w:tc>
          <w:tcPr>
            <w:tcW w:w="6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Stručni nadzor i financijsko praćenje izvršavanja programa prioriteta mjesnih odbora i gradskih četvrti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0673F8" w:rsidRPr="00CC65E5" w:rsidTr="000673F8">
        <w:trPr>
          <w:trHeight w:val="1290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Polugodišnja izvješća o izvršavanju programa prioriteta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30.06. i                           31.12.2018.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673F8" w:rsidRPr="00E860FC" w:rsidRDefault="000673F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E860FC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</w:tbl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CC65E5" w:rsidRDefault="00872B37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BB632D" w:rsidRDefault="00BB632D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br w:type="page"/>
      </w:r>
    </w:p>
    <w:p w:rsidR="00BB632D" w:rsidRPr="00BB632D" w:rsidRDefault="00BB632D" w:rsidP="00BB632D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BB632D" w:rsidRPr="00BB632D" w:rsidRDefault="00BB632D" w:rsidP="00BB632D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BB632D" w:rsidRPr="00BB632D" w:rsidRDefault="00BB632D" w:rsidP="00BB632D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BB632D" w:rsidRPr="00BB632D" w:rsidRDefault="00BB632D" w:rsidP="00BB632D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BB632D" w:rsidRPr="00BB632D" w:rsidRDefault="00BB632D" w:rsidP="00BB632D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BB632D" w:rsidRPr="00BB632D" w:rsidRDefault="00BB632D" w:rsidP="00BB632D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BB632D" w:rsidRPr="00BB632D" w:rsidRDefault="00BB632D" w:rsidP="00BB632D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BB632D" w:rsidRPr="00BB632D" w:rsidRDefault="00BB632D" w:rsidP="00BB632D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BB632D" w:rsidRPr="00BB632D" w:rsidRDefault="00BB632D" w:rsidP="00BB632D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BB632D" w:rsidRPr="00BB632D" w:rsidRDefault="00BB632D" w:rsidP="00BB632D">
      <w:pPr>
        <w:spacing w:after="0" w:line="240" w:lineRule="auto"/>
        <w:ind w:left="72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72B37" w:rsidRPr="00BB632D" w:rsidRDefault="00BB632D" w:rsidP="00BB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5.4.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 w:rsidR="00CC5796" w:rsidRPr="00BB63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UPRAVNI ODJEL ZA GOSPODARSTVO</w:t>
      </w:r>
    </w:p>
    <w:p w:rsidR="00882800" w:rsidRPr="00CC65E5" w:rsidRDefault="0088280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2800" w:rsidRPr="00CC65E5" w:rsidRDefault="0088280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2800" w:rsidRPr="00CC65E5" w:rsidRDefault="0088280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tbl>
      <w:tblPr>
        <w:tblW w:w="13680" w:type="dxa"/>
        <w:tblLook w:val="04A0" w:firstRow="1" w:lastRow="0" w:firstColumn="1" w:lastColumn="0" w:noHBand="0" w:noVBand="1"/>
      </w:tblPr>
      <w:tblGrid>
        <w:gridCol w:w="520"/>
        <w:gridCol w:w="1580"/>
        <w:gridCol w:w="2740"/>
        <w:gridCol w:w="1820"/>
        <w:gridCol w:w="1640"/>
        <w:gridCol w:w="1960"/>
        <w:gridCol w:w="2260"/>
        <w:gridCol w:w="1362"/>
      </w:tblGrid>
      <w:tr w:rsidR="00A7769E" w:rsidRPr="00CC65E5" w:rsidTr="00F715A4">
        <w:trPr>
          <w:trHeight w:val="300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noWrap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Specifični ciljevi</w:t>
            </w:r>
          </w:p>
        </w:tc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Zadatak/ Aktivnost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Indikatori rezultata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Odgovorna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Rok u kojem se  zadatak/ aktivnost mora obaviti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Reference na SP ili neke druge strateške/ planske dokumente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Vrsta aktivnosti</w:t>
            </w:r>
          </w:p>
        </w:tc>
      </w:tr>
      <w:tr w:rsidR="00F715A4" w:rsidRPr="00CC65E5" w:rsidTr="00F715A4">
        <w:trPr>
          <w:trHeight w:val="3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ustrojstvena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F715A4" w:rsidRPr="00CC65E5" w:rsidTr="00F715A4">
        <w:trPr>
          <w:trHeight w:val="300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jedinica/ radna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F715A4" w:rsidRPr="00CC65E5" w:rsidTr="00F715A4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skupina/ projekt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F715A4" w:rsidRPr="00CC65E5" w:rsidTr="00F715A4">
        <w:trPr>
          <w:trHeight w:val="82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ćemo postići specifične ciljeve?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mjerimo zadatke/aktivnosti?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Kada aktivnosti/ zadaci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Z-Zakonodavna, P-Provedba,I-Inspekcija/ Nadzor, A-Praćenje i analiza</w:t>
            </w:r>
          </w:p>
        </w:tc>
      </w:tr>
      <w:tr w:rsidR="00F715A4" w:rsidRPr="00CC65E5" w:rsidTr="00F715A4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Koje specifične zadatke/aktivnosti moramo poduzeti?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kvantificirani kada je god to moguće.</w:t>
            </w:r>
          </w:p>
        </w:tc>
        <w:tc>
          <w:tcPr>
            <w:tcW w:w="1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dovršeni?</w:t>
            </w: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F715A4" w:rsidRPr="00CC65E5" w:rsidTr="00F715A4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F715A4" w:rsidRPr="00CC65E5" w:rsidTr="00F715A4">
        <w:trPr>
          <w:trHeight w:val="3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Povećanje konkurentnosti gospodarskih subjekata sa područja grada Osijeka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Odobravanje subvencioniranih kamata na  poduzetničke kredite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poduzetnika korisnika kredita sa subvencioniranom kamatom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 2018.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: 4. Razvoj poduzetničke inicijative utemeljene na razvoju novih tehnologija , Opći cilj: 11. Razvoj prerađivačko - prehrambene industrije, Strateški cilj 1. Raditi zajedno (poduzetnički grad, inteligentni grad)  Prioritet 3. Razvoj malog i srednjeg poduzetništva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F715A4" w:rsidRPr="00CC65E5" w:rsidTr="00F715A4">
        <w:trPr>
          <w:trHeight w:val="231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Stvaranje preduvjeta trgovačkim društvima za pružanje više razine usluga i povoljnije cijene za sve građane Grada Osijeka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Odobravanje  subvencija trgovačkim društvima u vlasništvu ili suvlasništvu Grada koja čine poduzetničku infrastrukturu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Uspješno obavljanje poslova iz djelokruga podupiranja razvoja malog i srednjeg poduzetništva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 gospodarstvo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 2018.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: 4. Razvoj poduzetničke inicijative utemeljene na razvoju novih tehnologija, Pomoć trgovačkim društvima u vlasništvu i suvlasništvu Grada Osijeka u obavljanju svojih djelatnosti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F715A4" w:rsidRPr="00CC65E5" w:rsidTr="00F715A4">
        <w:trPr>
          <w:trHeight w:val="409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Stvaranje preduvjeta za djelovanje i razvoj poduzetnika, obrtnika i organizacija civilnog društva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Provedba javnog poziva za dodjelu potpora iz Općeg programa poticanja razvoja poduzetništva na području grada Osijeka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Proveden javni poziv sukladno odredbama Općeg programa poticanja razvoja poduzetništva na području grada Osijeka i odobrena planirana sredstva za ovu namjenu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 2018.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: 4. Razvoj poduzetničke inicijative utemeljene na razvoju novih tehnologija, Opći cilj : 11. Razvoj prerađivačko - prehrambene industrije, Strateško cilj 1. Raditi zajedno (poduzetnički grad, inteligentni grad) Prioritet 1. Razvoj sektora gospodarstva, Mjera 3. Razvoj turizma;            Prioritet 3. Razvoj malog i srednjeg poduzetništva; Prioritet 7. Razvoj civilnog društva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F715A4" w:rsidRPr="00CC65E5" w:rsidTr="00F715A4">
        <w:trPr>
          <w:trHeight w:val="129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Priprema materijala za odobravanje potpora projektima i aktivnostima  u gospodarstvu, poduzetništvu i obrtništvu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projekata i aktivnosti u gospodarstvu za koje su odobrene potpore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 2018.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F715A4" w:rsidRPr="00CC65E5" w:rsidTr="00F715A4">
        <w:trPr>
          <w:trHeight w:val="7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Priprema materijala za sufinanciranje projekata u turizmu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Broj sufinanciranih projekata u turizmu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 gospodarstvo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 2018.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F715A4" w:rsidRPr="00CC65E5" w:rsidTr="00F715A4">
        <w:trPr>
          <w:trHeight w:val="481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Provedba javnog natječaja za financiranje programa i projekata udruga iz područja gospodarstva i provedba javnog poziva za financiranje jednokratnih aktivnosti udruga iz područja gospodarstva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Provedeni javni natječaj i javni poziv sukladno  Pravilniku o utvrđivanju kriterija, mjerila i postupaka za odobravanje financiranja udruga iz proračuna Grada Osijeka i odobrena planirana sredstva za financiranje programa, projekata i aktivnosti udruga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 2018.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F715A4" w:rsidRPr="00CC65E5" w:rsidTr="00F715A4">
        <w:trPr>
          <w:trHeight w:val="28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Privući ulagače, posebno one koji se bave proizvodnjom, malo i srednje poduzetništvom u poslovne zone Grada Osijeka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Izgradnja kompletne infrastrukture u poslovnoj zoni, odobravanjem programa mjera poticaja i olakšica investitorima kroz kupnju zemljišta.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Brojem aktivnih poduzetnika u gospodarskim zonama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: 4. Razvoj poduzetničke inicijative utemeljene na razvoju novih tehnologija, Strateški cilj 1. Raditi zajedno (poduzetnički grad, inteligentni grad)  Prioritet 3. Razvoj malog i srednjeg poduzetništva, Povećanje BDP-a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F715A4" w:rsidRPr="00CC65E5" w:rsidTr="00F715A4">
        <w:trPr>
          <w:trHeight w:val="3959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5.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Povećati komunalnu opremljenost gospodarskih subjekata u vlasniš</w:t>
            </w:r>
            <w:r w:rsid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</w:t>
            </w: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vu i suvlasništvu Grada Osijeka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Odobravanje subvencija trgovačkim društvima u većinskom vlasništvu Grada Osijeka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Uspješno obavljeni poslovi iz djelokruga rada trgovačkih društava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: 2. Visoka kvaliteta usluge za građane, Strateški ciljevi trgovačkih društava:1.Proširenje mreže i niske cijene javnog prijevoza putnika 2. Čistoća grada i zbrinjavanje korisnog otpada 3. Obogaćivanje ZOO vrta 4.Zadovoljstvo ponude i potražnje na tržnicama 5.Urednost gradskih groblja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F715A4" w:rsidRPr="00CC65E5" w:rsidTr="00F715A4">
        <w:trPr>
          <w:trHeight w:val="33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Razvoj poslovne i komunalne infrastrukture u Eko-industrijskoj zoni Nemetin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Formiranje koordinacije/tima za podršku investitorima i poduzetnicima i provođenje aktivnosti za privlačenje poduzetnika u eko-industrijsku zonu Nemetin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1. Postojanje tima koji će koordinirati aktivnosti privlačenja poduzetnika i investitora                   2. Izrađen revidiran Program poticaj i olakšica                            3. Min. 8 tvrtki iz kategorije MSP će potpisati ugovore o korištenju zone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 2018.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: 1. Održivi razvoj, Strateški cilj 1. Raditi zajedno ( poduzetnički grad, inteligentni grad); Prioritet 2. Uspostava integriranog sustava upravljanja okolišem; Mjera 4. Razvoj i promicanje korištenja obnovljivih izvora energije i energetske efikasnosti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F715A4" w:rsidRPr="00CC65E5" w:rsidTr="00F715A4">
        <w:trPr>
          <w:trHeight w:val="291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Razvoj i unaprjeđenje djelatnosti poljoprivrede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Proveden javni poziv sukladno odredbama Programa u poljoprivredi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korisnika programa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 2018.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715A4" w:rsidRPr="00420E44" w:rsidRDefault="00F715A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: 1. Održivi razvoj, Strateški cilj 1. Živjeti zajedno ( atraktivan grad za življenje, grad mladih); Prioritet 6. Razvoj ruralnih područja; Mjera 2. Razvoj poljoprivrede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5A4" w:rsidRPr="00420E44" w:rsidRDefault="00F715A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</w:tbl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BB632D" w:rsidRDefault="00BB632D" w:rsidP="00BB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5.5.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 w:rsidR="00C0209E" w:rsidRPr="00BB63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UPRAVNI ODJEL ZA DRUŠTVENE DJELATNOSTI</w:t>
      </w: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CC65E5" w:rsidRDefault="00C0209E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tbl>
      <w:tblPr>
        <w:tblW w:w="13080" w:type="dxa"/>
        <w:tblLook w:val="04A0" w:firstRow="1" w:lastRow="0" w:firstColumn="1" w:lastColumn="0" w:noHBand="0" w:noVBand="1"/>
      </w:tblPr>
      <w:tblGrid>
        <w:gridCol w:w="434"/>
        <w:gridCol w:w="1383"/>
        <w:gridCol w:w="1956"/>
        <w:gridCol w:w="2764"/>
        <w:gridCol w:w="1950"/>
        <w:gridCol w:w="1692"/>
        <w:gridCol w:w="1923"/>
        <w:gridCol w:w="1362"/>
      </w:tblGrid>
      <w:tr w:rsidR="00C0209E" w:rsidRPr="00420E44" w:rsidTr="00C0209E">
        <w:trPr>
          <w:trHeight w:val="300"/>
        </w:trPr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lastRenderedPageBreak/>
              <w:t>RB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Specifični ciljevi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100694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Zadatak/ Aktivnost</w:t>
            </w:r>
          </w:p>
        </w:tc>
        <w:tc>
          <w:tcPr>
            <w:tcW w:w="2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100694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Indikatori rezultata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100694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Odgovorna</w:t>
            </w: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100694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Rok u kojem se  zadatak/ aktivnost mora obaviti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100694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Reference na SP ili neke druge strateške/ planske dokumente</w:t>
            </w:r>
          </w:p>
        </w:tc>
        <w:tc>
          <w:tcPr>
            <w:tcW w:w="1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Vrsta aktivnosti</w:t>
            </w:r>
          </w:p>
        </w:tc>
      </w:tr>
      <w:tr w:rsidR="00C0209E" w:rsidRPr="00420E44" w:rsidTr="00C0209E">
        <w:trPr>
          <w:trHeight w:val="300"/>
        </w:trPr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100694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ustrojstvena</w:t>
            </w:r>
          </w:p>
        </w:tc>
        <w:tc>
          <w:tcPr>
            <w:tcW w:w="1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C0209E" w:rsidRPr="00420E44" w:rsidTr="00C0209E">
        <w:trPr>
          <w:trHeight w:val="300"/>
        </w:trPr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100694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jedinica/ radna</w:t>
            </w:r>
          </w:p>
        </w:tc>
        <w:tc>
          <w:tcPr>
            <w:tcW w:w="1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C0209E" w:rsidRPr="00420E44" w:rsidTr="00C0209E">
        <w:trPr>
          <w:trHeight w:val="315"/>
        </w:trPr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7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100694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skupina/ projekt</w:t>
            </w:r>
          </w:p>
        </w:tc>
        <w:tc>
          <w:tcPr>
            <w:tcW w:w="1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C0209E" w:rsidRPr="00420E44" w:rsidTr="00C0209E">
        <w:trPr>
          <w:trHeight w:val="72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ćemo postići specifične ciljeve?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mjerimo zadatke/aktivnosti?</w:t>
            </w:r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Kada aktivnosti/zadaci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Z-Zakonodavna, P-Provedba,I-Inspekcija/ Nadzor, A-Praćenje i analiza</w:t>
            </w:r>
          </w:p>
        </w:tc>
      </w:tr>
      <w:tr w:rsidR="00C0209E" w:rsidRPr="00420E44" w:rsidTr="00C0209E">
        <w:trPr>
          <w:trHeight w:val="1665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Koje specifične zadatke/aktivnosti moramo poduzeti?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kvantificirani kada je god to moguće.</w:t>
            </w:r>
          </w:p>
        </w:tc>
        <w:tc>
          <w:tcPr>
            <w:tcW w:w="1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dovršeni?</w:t>
            </w:r>
          </w:p>
        </w:tc>
        <w:tc>
          <w:tcPr>
            <w:tcW w:w="1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420E44" w:rsidTr="00C0209E">
        <w:trPr>
          <w:trHeight w:val="31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93DE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93DE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93DE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93DE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93DE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C0209E" w:rsidRPr="00420E44" w:rsidTr="00C0209E">
        <w:trPr>
          <w:trHeight w:val="1080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23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Poboljšati standarde u sustavu odgoja i obrazovanja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 Stipendije i potpore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isplaćenih stipendija i potpora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prosvjetu, tehničku kulturu, djecu i mladež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8.:Briga i skrb o djeci i mladima kroz sve oblike i vrijeme njihovog razvoja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C0209E">
        <w:trPr>
          <w:trHeight w:val="1605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 Posebne djelatnosti u naobrazbi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djece uključene u produženi boravak, broj djece s odobrenim asistentom, broj odobrenih potpora školama i udrugama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prosvjetu, tehničku kulturu, djecu i mladež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5F1318">
        <w:trPr>
          <w:trHeight w:val="1170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 Posebni programi predškolskog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i iznos potpora vjerskim i privatnim vrtićima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prosvjetu, tehničku kulturu, djecu i mladež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0209E" w:rsidRPr="00420E44" w:rsidTr="005F1318">
        <w:trPr>
          <w:trHeight w:val="975"/>
        </w:trPr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Osigurati redovito funkcioniranje odgojno-obrazovnih ustanova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 Financiranje obrazovnih i znanstvenih ustanova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financiranih ustanova i programa; iznos financiranja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prosvjetu, tehničku kulturu, djecu i mladež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5F1318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8.:Briga i skrb o djeci i mladima kroz sve oblike i vrijeme njihovog razvoja</w:t>
            </w:r>
            <w:r w:rsidR="00C0209E"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0209E" w:rsidRPr="00420E44" w:rsidTr="005F1318">
        <w:trPr>
          <w:trHeight w:val="1575"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2.Ugovorene djelatnosti (prijevoz učenika,</w:t>
            </w:r>
            <w:r w:rsidR="00825F8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osiguranje objekata i nadzor invest.održavanja)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prevezenih učenika,  broj osiguranih objekata,</w:t>
            </w:r>
            <w:r w:rsidR="00825F8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realiziranih nadzora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prosvjetu, tehničku kulturu, djecu i mladež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Strateški cilj 2.-Učiti zajedno (grad znanja, virtualni grad)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C0209E">
        <w:trPr>
          <w:trHeight w:val="855"/>
        </w:trPr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3.Redovna djelatnost osnovnih škola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Redovno funkcioniranje svih OŠ sukladno propisima i financ.obvezama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prosvjetu, tehničku kulturu, djecu i mladež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0209E" w:rsidRPr="00420E44" w:rsidTr="00C0209E">
        <w:trPr>
          <w:trHeight w:val="1755"/>
        </w:trPr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825F8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4.Redovna djelatnost Dječjeg vrtića Osijek (mat</w:t>
            </w:r>
            <w:r w:rsidR="00825F8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e</w:t>
            </w: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rijalni i financijski rashodi ustanove</w:t>
            </w:r>
            <w:r w:rsidR="00825F8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rashodi za zaposlene)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Redovno funkcioniranje  sukladno propisima i financ.obvezama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prosvjetu, tehničku kulturu, djecu i mladež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825F88">
        <w:trPr>
          <w:trHeight w:val="111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5.Djelatnost tehničke kulture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Iznos realiziranih potpora Zajednici tehničke kulture grada Osijeka i udrugama tehn.kulture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prosvjetu, tehničku kulturu, djecu i mladež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0209E" w:rsidRPr="00420E44" w:rsidTr="00825F88">
        <w:trPr>
          <w:trHeight w:val="168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Ostvariti planirani Program javnih potreba u kulturi Grada Osijeka za 2018.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 Redovna djelatnost i programi ustanova u kulturi kojima je osnivač Grad Osijek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 Realizacija programa ustanova u vlasništvu Grada i ostalih ustanova u kulturi koji čine kulturni život grada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13. Razvoj kulturnih djelatnosti, strateški cilj 1. Raditi zajedno, prioritet 9. Razvoj kulturnih djelatnosti; Strategija kulturnog razvitka Grada Osijeka 2014.-2020. </w:t>
            </w: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(Službeni glasnik Grada Osijeka 13A/14.)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P  </w:t>
            </w:r>
          </w:p>
        </w:tc>
      </w:tr>
      <w:tr w:rsidR="00C0209E" w:rsidRPr="00420E44" w:rsidTr="00825F88">
        <w:trPr>
          <w:trHeight w:val="840"/>
        </w:trPr>
        <w:tc>
          <w:tcPr>
            <w:tcW w:w="380" w:type="dxa"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 Programi od posebnog značenja za Grad Osijek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0209E" w:rsidRPr="00420E44" w:rsidTr="00825F88">
        <w:trPr>
          <w:trHeight w:val="990"/>
        </w:trPr>
        <w:tc>
          <w:tcPr>
            <w:tcW w:w="380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2.1. Osječko ljeto kulture 2018. 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2.1. Prezentacija 50-tak vrhunskih kulturnih događanja uz prosječno 12000 posjetitelja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825F88">
        <w:trPr>
          <w:trHeight w:val="87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2.2. Koncertni ciklus grada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2.2. Prezentacija koncertnih događaja klasične glazbe u gradu Osijeku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825F88">
        <w:trPr>
          <w:trHeight w:val="126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2.3. Ostali programi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2.3. Broj i iznos financijskih potpora udrugama, neprofitnim organizacijama te ustanovama u kulturi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825F88">
        <w:trPr>
          <w:trHeight w:val="157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2.4. Gradska i sveučilišna knjižnica Osijek- program knjižnične djelatnosti gradskog karaktera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2.4. Sufinanciranje knjižnične djelatnosti gradskog karaktera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825F88">
        <w:trPr>
          <w:trHeight w:val="339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2.5. Ostale aktivnosti kulture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2.5. Realizacija kulturnih događaja : promicanje kulture čitanja kroz nova izdanja knjiga, nastup na Svjetskom festivalu književnosti, organizacija kazališnih predstava, koncerata i drugih kulturnih događanja, produkcija filmova, provedba Kulturnog autobusa i studijskih putovanja te druge aktivnosti kulture kojima se promiče Grad Osijek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825F88">
        <w:trPr>
          <w:trHeight w:val="3534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2.6. Hrvatska u ritmu Europe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2.6. Ostvarenje projekta kroz dječje glazbeno natjecanje »Hrvatska u ritmu Europe », kojem će Grad Osijek biti domaćin. Sudjelovanjem u ovom natjecanju djeca iz maksimalno 20 gradova i općina Republike Hrvatske pripremaju se da sudjeluju i predstave svoj grad i općinu na stranom jeziku zemlje Europe, koji im bude dodijeljen od strane organizatora.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0209E" w:rsidRPr="00420E44" w:rsidTr="00825F88">
        <w:trPr>
          <w:trHeight w:val="12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 Programska djelatnost udruga i ostalih korisnika iz područja kulture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7769E" w:rsidRPr="00420E44" w:rsidTr="00825F88">
        <w:trPr>
          <w:trHeight w:val="960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3.1. Muzejska i galerijska djelatnost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3.1. Ostvarenje odabranih projekata muzejskog i galerijskog značaja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C0209E">
        <w:trPr>
          <w:trHeight w:val="1170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3.2. Izložbena i likovna djelatnost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3.2. Ostvarenja likovnih projekata, izložbi te posebice suvremene likovne produkcije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C0209E">
        <w:trPr>
          <w:trHeight w:val="1455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3.3. Knjižna i nakladnička djelatnost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3.3. Sufinanciranje književnih izdanja, dodjela književnih nagrada; potpore održavanju književnih tribina i promocija; potpore virtualnih izdanja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C0209E">
        <w:trPr>
          <w:trHeight w:val="2040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3.4. Glazbena i glazbeno scenska djelatnost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3.4. Potpora ostvarenju glazbenih festivala i manifestacija; koncerata, domaćih i međunarodnih glazbenih natjecanja; glazbenih seminara i radionica; kulturno-umjetničkih projekata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C0209E">
        <w:trPr>
          <w:trHeight w:val="1545"/>
        </w:trPr>
        <w:tc>
          <w:tcPr>
            <w:tcW w:w="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3.5. Dramska, plesna i izvedbena djelatnost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3.5. Sufinanciranje programa festivala i manifestacije,  programa kreativnih projekata i suvremene likovne produkcije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825F88">
        <w:trPr>
          <w:trHeight w:val="144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3.6. Tradicijska kultura i kulturno-umjetnički amaterizam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3.6. Sufinanciranje kulturno etno baštine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825F88">
        <w:trPr>
          <w:trHeight w:val="1350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3.7. Audiovizualna djelatnost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3.7. Poticanje ostvarenja filmskih projekata i audiovizualnog projekta revitalizacije povijesno značajnih Osječana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C0209E">
        <w:trPr>
          <w:trHeight w:val="120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3.8. Urbana kultura, kultura mladih i novomed</w:t>
            </w:r>
            <w:r w:rsidR="0056682F"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ij</w:t>
            </w: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ska kultura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3.8. Sufinanciranje programa koji doprinose razvoju i poticanju urbane kulture, kulture mladih i novomedijske kulture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kulturu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825F88">
        <w:trPr>
          <w:trHeight w:val="2160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 Poticanje i promicanje sporta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1. Ovaj programski sadržaj podijeljen je na sedam zasebnih programa koji, svaki na svoj specifičan način, iskazuje značaj i vrijednost sporta, te skrbi o izvršavanju obveza iz Zakona o sportu.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sport, voditelj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0209E" w:rsidRPr="00420E44" w:rsidTr="00825F88">
        <w:trPr>
          <w:trHeight w:val="2430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 Sport djece i mladeži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2.Sport djece i mladeži, pored rada u klubovima, organizira se i provodi kroz rad Školskog športskog saveza grada Osijeka, Studentskog športskog saveza Sveučilišta Josipa Jurja Strossmayera u Osijeku i Povijesne udruge „Hrvatski sokol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sport, voditelj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0209E" w:rsidRPr="00420E44" w:rsidTr="00825F88">
        <w:trPr>
          <w:trHeight w:val="3383"/>
        </w:trPr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Ostvariti planirani Program javnih potreba u sportu na području grada Osijeka za 2017.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 Sustav sportskih priprema i natjecanja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 Ovaj programski sadržaj ima za cilj stvoriti osnovne preduvjete kako bi se postigli što bolji rezultati i plasmani klubova i sportaša pojedinaca, promicanje osječkog sporta i izvršavanje obveza iz Zakona o sportu.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sport, voditelj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5F1318" w:rsidP="005F131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12. Unapređenje područja sporta i rekreacije </w:t>
            </w:r>
            <w:r w:rsidR="00C0209E"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Strateški cilj 1. Raditi zajedno (poduzetnički grad, inteligentni grad); Prioritet 8. Unapređenje područja sporta i rekreacije, mjera 1. Izgradnja nove, uređenje/prilagodba postojeće sportsko-rekreacijske infrastrukture s pripadajućom opremom, mjera 2. Unapređenje sportsko-rekreacijskih programa, njihove dostupnosti i osposobljavanje stručnog osoblja,                                      Strateški cilj 2. Učiti zajedno (grad znanja, virtualni grad), Prioritet 2. Unapređenje zdravlja i zdravstvene zaštite, mjera 3. Promocija zdravih životnih stilova i prevencija ovisnosti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0209E" w:rsidRPr="00420E44" w:rsidTr="00825F88">
        <w:trPr>
          <w:trHeight w:val="1650"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4.Djelovanje sportskih udruga-klubova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4. Razvrstavanje sportova i klubova vrši se temeljem bodovanja iz Pravilnika o izračunu vrijednosti pojedinog sporta i primjenom Pravilnika o nositelju kvalitete.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sport, voditelj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825F88">
        <w:trPr>
          <w:trHeight w:val="1350"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Konačni rezultati primjene Pravilnika su razvrstavanje sportova po razredima i utvrđivanje koji klubovi imaju osnovno pravo sufinanciranja po ovom sadržaju.</w:t>
            </w:r>
          </w:p>
        </w:tc>
        <w:tc>
          <w:tcPr>
            <w:tcW w:w="1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0209E" w:rsidRPr="00420E44" w:rsidTr="00825F88">
        <w:trPr>
          <w:trHeight w:val="2220"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Korisnici sredstava ovog programskog sadržaja obvezni su zaključiti ugovor sa Zajednicom, kojim se utvrđuje namjensko korištenje planiranih sredstava i njihove obveze u pogledu korištenja planiranih sredstava.</w:t>
            </w:r>
          </w:p>
        </w:tc>
        <w:tc>
          <w:tcPr>
            <w:tcW w:w="1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0209E" w:rsidRPr="00420E44" w:rsidTr="00825F88">
        <w:trPr>
          <w:trHeight w:val="1200"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5. Sportska rekreacija i sport osoba s invaliditetom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5. Člankom 53. i 58. Zakona o sportu određeno je da se potiče  sportska  rekreacija kao osobito pozitivan sastojak urbanog života i da se posebno skrbi o korisnicima – sportašima s posebnim potrebama.</w:t>
            </w:r>
          </w:p>
        </w:tc>
        <w:tc>
          <w:tcPr>
            <w:tcW w:w="1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sport, voditelj</w:t>
            </w: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825F88">
        <w:trPr>
          <w:trHeight w:val="2530"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Za provedbu ovog programskog područja sporta zaduženi su Gradski savez za sportsku rekreaciju „Sport za sve“, Savez za sport i sportsku rekreaciju osoba s invaliditetom – Sporin , Udruga  „Mogu“ i  Osječki športski savez gluhih. </w:t>
            </w: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0209E" w:rsidRPr="00420E44" w:rsidTr="00C0209E">
        <w:trPr>
          <w:trHeight w:val="3243"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6. Zajednički programi 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Planiranim sredstvima financirat će se aktivnosti koje se neplanirano javljaju, kao što su nabavka sportskih priznanja, sportske opreme i rekvizita, usluge marketinga i izrade i održavanje web stranice za potrebe sporta i promidžbe Grada, te provedbu sportskih priredbi i manifestacija u kojima Grad ima značajnog udjela.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sport, voditelj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420E44" w:rsidTr="00C0209E">
        <w:trPr>
          <w:trHeight w:val="1680"/>
        </w:trPr>
        <w:tc>
          <w:tcPr>
            <w:tcW w:w="3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7. Gospodarenje, korištenje, izgradnja i opremanje sportskih objekata </w:t>
            </w:r>
          </w:p>
        </w:tc>
        <w:tc>
          <w:tcPr>
            <w:tcW w:w="2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Poslovi gospodarenja, korištenja, izgradnje i opremanja sportskih objekata predstavljaju jednu od osnovnih pretpostavki za izvođenje programa javnih potreba u sportu.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Odsjek za sport, voditelj</w:t>
            </w:r>
          </w:p>
        </w:tc>
        <w:tc>
          <w:tcPr>
            <w:tcW w:w="1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31.12.2018.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0209E" w:rsidRPr="00420E44" w:rsidRDefault="00C0209E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420E44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</w:tbl>
    <w:p w:rsidR="00C0209E" w:rsidRPr="00420E44" w:rsidRDefault="00C0209E" w:rsidP="00CC65E5">
      <w:pPr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hr-HR"/>
        </w:rPr>
      </w:pPr>
    </w:p>
    <w:p w:rsidR="00273135" w:rsidRPr="00420E44" w:rsidRDefault="00273135" w:rsidP="00CC65E5">
      <w:pPr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hr-HR"/>
        </w:rPr>
      </w:pPr>
    </w:p>
    <w:p w:rsidR="00273135" w:rsidRPr="00420E44" w:rsidRDefault="00273135" w:rsidP="00CC65E5">
      <w:pPr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hr-HR"/>
        </w:rPr>
      </w:pPr>
    </w:p>
    <w:p w:rsidR="00273135" w:rsidRPr="00420E44" w:rsidRDefault="00273135" w:rsidP="00CC65E5">
      <w:pPr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0209E" w:rsidRPr="00BB632D" w:rsidRDefault="00BB632D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5.6.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 w:rsidR="00273135" w:rsidRPr="00BB63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UPRAVNI ODJEL ZA PROGRAME EUROPSKE UNIJE</w:t>
      </w: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tbl>
      <w:tblPr>
        <w:tblW w:w="13600" w:type="dxa"/>
        <w:tblLook w:val="04A0" w:firstRow="1" w:lastRow="0" w:firstColumn="1" w:lastColumn="0" w:noHBand="0" w:noVBand="1"/>
      </w:tblPr>
      <w:tblGrid>
        <w:gridCol w:w="741"/>
        <w:gridCol w:w="1753"/>
        <w:gridCol w:w="1897"/>
        <w:gridCol w:w="2612"/>
        <w:gridCol w:w="1782"/>
        <w:gridCol w:w="1249"/>
        <w:gridCol w:w="2222"/>
        <w:gridCol w:w="1447"/>
      </w:tblGrid>
      <w:tr w:rsidR="008A3347" w:rsidRPr="008A3347" w:rsidTr="008A3347">
        <w:trPr>
          <w:trHeight w:val="39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lastRenderedPageBreak/>
              <w:t>RB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Specifični ciljevi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Zadatak/ Aktivnost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Indikatori rezultata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Odgovorna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Rok u kojem se  zadatak/ aktivnost mora obaviti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Reference na SP ili neke druge strateške/ planske dokumente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Vrsta aktivnosti</w:t>
            </w:r>
          </w:p>
        </w:tc>
      </w:tr>
      <w:tr w:rsidR="008A3347" w:rsidRPr="008A3347" w:rsidTr="008A3347">
        <w:trPr>
          <w:trHeight w:val="30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ustrojstvena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</w:tr>
      <w:tr w:rsidR="008A3347" w:rsidRPr="008A3347" w:rsidTr="008A3347">
        <w:trPr>
          <w:trHeight w:val="300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jedinica/ radna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</w:tr>
      <w:tr w:rsidR="008A3347" w:rsidRPr="008A3347" w:rsidTr="008A3347">
        <w:trPr>
          <w:trHeight w:val="82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skupina/ projekt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</w:p>
        </w:tc>
      </w:tr>
      <w:tr w:rsidR="008A3347" w:rsidRPr="008A3347" w:rsidTr="008A3347">
        <w:trPr>
          <w:trHeight w:val="1755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ćemo postići specifične ciljeve?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mjerimo zadatke/aktivnosti?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Kada aktivnosti/ zadaci</w:t>
            </w:r>
          </w:p>
        </w:tc>
        <w:tc>
          <w:tcPr>
            <w:tcW w:w="2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Z-Zakonodavna, P-Provedba,I-Inspekcija/ Nadzor, A-Praćenje i analiza</w:t>
            </w:r>
          </w:p>
        </w:tc>
      </w:tr>
      <w:tr w:rsidR="008A3347" w:rsidRPr="008A3347" w:rsidTr="008A3347">
        <w:trPr>
          <w:trHeight w:val="132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Koje specifične zadatke/aktivnosti moramo poduzeti?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kvantificirani kada je god to moguće.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dovršeni?</w:t>
            </w: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8A3347" w:rsidRPr="008A3347" w:rsidTr="008A3347">
        <w:trPr>
          <w:trHeight w:val="300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8A3347" w:rsidRPr="008A3347" w:rsidTr="008A3347">
        <w:trPr>
          <w:trHeight w:val="243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Uspostava i provedba mehanizma integriranih teritorijalnih ulaganja urbane aglomeracije Osijek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Provedba projekta Tehnička pomoć ITU PT Osijek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Zaposleno 7 djelatnika koji će provoditi poslove Posredničkog tijela ITU PT Osijek, održane edukacije, angažirana vanjska stručna pomoć, uređen i opremljen radni prostor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programe EU, Odsjek za provedbu ITU mehanizma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31.12.2023.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Strategije razvoja urbane aglomeracije Osijek do 2020.; Uredba o izmjeni i dopuni uredbe o tijelima u sustavima upravljanja i kontrole korištenja ESF-a za regionalni razvoj k KF-a u vezi s ciljem "ulaganje u rast i radna mjesta"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8A3347">
        <w:trPr>
          <w:trHeight w:val="3543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Priprema Poziva za dostavu projektnih prijedloga, odabir operacija, praćenje i izvještavanje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Broj poziva za dostavu prijedloga, odobreni projekti, broj projekata u provedbu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programe EU, Odsjek za provedbu ITU mehanizma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do 31.12.2023.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Strategija razvoja urbane aglomeracije Osijek do 2020.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DD479B">
        <w:trPr>
          <w:trHeight w:val="478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DD4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Razvoj edukativnih, znanstvenih, kulturnih i promotivno-marketinških djelatnosti  Integriranog razvojnog programa temeljenog na obnovi kulturne baštine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Edukativne i znanstvene aktivnosti s ciljem razvoja kulturnog turizma i drugih oblika turizma, kao i poduzetništva u kulturi, kreativnim industrijama i turizmu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DD47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Opremljen 1 co-working prostor za kulturni turizam; osmišljeno i provedeno 8 programa obuke (Mala škola</w:t>
            </w:r>
            <w:r w:rsidR="00DD47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baštine; Mala škola turizma;  Primjena ICT tehnologije pri valorizaciji kulturnih sadržaja;3 programa obuke vezana uz stručne teme; program poticanja poduzetničkih aktivnosti;</w:t>
            </w:r>
            <w:r w:rsidR="00DD47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program obuke za tradicijske obrte, zanate i radionice izrade umjetničkih uporabnih predmeta); razvijena aplikacija proširene stvarnosti te provedena promotivno-informativna kampanja projekta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Upravni odjel za programe EU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1.2.2020.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Operativni program Učinkoviti ljudski potencijali 2014.-2020., Strategija razvoja turizma RH do 2020. godine, Strategija regionalnoga razvoja RH, Strategija zaštite, očuvanja i održivog gospodarskog korištenja kulturne baštine RH za razdoblje 2011.-2015., Županijska razvojna strategija Osječko-baranjske županije 2011.-2016., Strategija razvoja grada Osijeka-od industrijskog do inteligentnog grada 2014-2020.“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DD479B">
        <w:trPr>
          <w:trHeight w:val="76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3.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Povećanje kvalitete u turizmu i povećanje broja zaposlenih 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Razvoj smještajnih i ugostiteljskih usluga – Hostel Stara pekara </w:t>
            </w:r>
          </w:p>
        </w:tc>
        <w:tc>
          <w:tcPr>
            <w:tcW w:w="2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Uređeno i opremljeno 15 smještajnih jedinica hostelskog tipa te prateći ugostiteljski sadržaji (restoran, kafić);  62 novozaposlene osobe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Upravni odjel za programe EU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1.2.2020.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Operativni program  Konkurentnost i kohezija 2014.-2020., Strategija razvoja turizma RH do 2020. godine, Strategija regionalnoga razvoja RH, Strategija zaštite, očuvanja i održivog gospodarskog korištenja kulturne baštine RH za razdoblje 2011.-2015., Županijska razvojna strategija Osječko-baranjske županije 2011.-2016., Strategija razvoja grada Osijeka-od industrijskog do inteligentnog grada 2014-2020.“,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DD479B">
        <w:trPr>
          <w:trHeight w:val="4395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A3347" w:rsidRPr="008A3347" w:rsidTr="00180B66">
        <w:trPr>
          <w:trHeight w:val="62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4.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Valorizacija secesijske kulturne baštine, poboljšanje znanja i vještina turističkih i kulturnih dionika te kreiranje prekogranične secesijske tematske rute bazirane na zajedničkoj kulturnoj baštini - PROJEKT S.O.S. (Turistička ruta Secesija Osijek-Subotica)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Stručni nadzor rekonstrukcija Šetališta Petra Preradovića (Sakuntala park)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Pravilno izvedena obnova parka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Upravni odjel za programe EU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31.8.2019.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Interreg-IPA program prekogranične suradnje Hrvatska-Srbija 2014.-2020, Strategija razvoja turizma RH do 2020. godine , Strategija regionalnoga razvoja RH, Strategija zaštite, očuvanja i održivog gospodarskog korištenja kulturne baštine RH za razdoblje 2011.-2015., Županijska razvojna strategija Osječko-baranjske županije 2011.-2016., Strategija razvoja grada Osijeka-od industrijskog do inteligentnog grada 2014-2020.“ , Strategija kulturnog razvitka grada Osijeka 2014.-2020." 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180B66">
        <w:trPr>
          <w:trHeight w:val="162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Rekonstrukcija Šetališta Petra Preradovića (Sakuntala park)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Rekonstruirano kulturno-povjesno nasljeđe sa pripadajućim okruženjem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Upravni odjel za programe EU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31.8.2019.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180B66">
        <w:trPr>
          <w:trHeight w:val="133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Opremanje secesijske memorijalne sobe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Opremljena secesijska memorijalna soba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Upravni odjel za programe EU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31.8.2019.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180B66">
        <w:trPr>
          <w:trHeight w:val="136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Organizacija secesijskog festivala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Uspješno org</w:t>
            </w:r>
            <w:r w:rsidR="00180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niziran secesijski festival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Upravni odjel za programe EU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31.8.2019.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180B66">
        <w:trPr>
          <w:trHeight w:val="267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Promidžba i vidljivost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Javnost  informirana o ciljevima,</w:t>
            </w:r>
            <w:r w:rsidR="00180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aktivnostima i rezultatima projekta; definiran vizualni identitet obnovljene  kulturne baštine; Povećanje broja posjetitelja, domaćih i stranih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programe EU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31.8.2019.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180B66">
        <w:trPr>
          <w:trHeight w:val="145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Upravljanje projektom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Projekt uspješno završen, sva izvješća odobrena i povučena odobrena EU sredstva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programe EU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31.8.2019.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8A3347" w:rsidRPr="008A3347" w:rsidTr="00180B66">
        <w:trPr>
          <w:trHeight w:val="580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5.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Doprinos valorizaciji dijela kulturne baštine Tvrđe kroz pripremu projektne dokumentacije za njenu rekonstrukciju, sadržajni razvoj i</w:t>
            </w: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br w:type="page"/>
              <w:t xml:space="preserve">stavljanje u funkciju turizma - projekti Priprema </w:t>
            </w: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Programa obnove i upravljanja kulturnim dobrima osječke Tvrđe, Centar za posjetitelje Tvrđa</w:t>
            </w: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te </w:t>
            </w: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Razvoj i unaprjeđenje osječke Tvrđe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Izrada projektne dokumentacije za rekonstrukciju i prenamjenu 5 lokacija u Tvrđi i ishođenje građevinskih dozvola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Izrađenih 5 glavnih projekata rekonstrukcije i ishođeno 5 građevinskih dozvola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programe EU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1.6.2019.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Operativni program Konkurentnost i kohezija, Strategija razvoja turizma RH do 2020. godine , Strategija regionalnoga razvoja RH, Strategija zaštite, očuvanja i održivog gospodarskog korištenja kulturne baštine RH za razdoblje 2011.-2015., Županijska razvojna strategija Osječko-baranjske županije 2011.-2016., Strategija razvoja grada Osijeka-od industrijskog do inteligentnog grada 2014-2020.“ , Strategija kulturnog razvitka grada Osijeka 2014.-2020." ,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180B66">
        <w:trPr>
          <w:trHeight w:val="574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6.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Doprinos valorizaciji dijela kulturne baštine Tvrđe kroz rekonstrukcije, sadržajni razvoj i</w:t>
            </w: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br w:type="page"/>
              <w:t xml:space="preserve">stavljanje u funkciju turizma - projekti </w:t>
            </w: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Centar za posjetitelje Tvrđa</w:t>
            </w: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te</w:t>
            </w: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Razvoj i unaprjeđenje osječke Tvrđe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Rekonstrukcija vojnog kompleksa Hornwerk na istočnom dijelu Tvrđe u budući Centar za posjetitelje Tvrđa i rekonstrukcija infrastrukture javnih površina Tvrđe te stavljanje rekonstruiranih objekata u svrhu turizma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Rekonstruirana infrastruktura javnih površina  Tvrđe i dvije građevine nekadašnjih Male i Velike Hornwerk vojarne u  Tvrđi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programe EU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31.12.2022.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Operativni program Konkurentnost i kohezija, Strategija razvoja urbane aglomeracije Osijek do 2020., Strategija razvoja turizma RH do 2020. godine , Strategija regionalnoga razvoja RH, Strategija zaštite, očuvanja i održivog gospodarskog korištenja kulturne baštine RH za razdoblje 2011.-2015., Županijska razvojna strategija Osječko-baranjske županije 2011.-2016., Strategija razvoja grada Osijeka-od industrijskog do inteligentnog grada 2014-2020.“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180B66">
        <w:trPr>
          <w:trHeight w:val="819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Razvoj nove poslovne infrastrukture koja će podići gospodarsku vidljivost regije i unaprijediti poduzetničku klimu, razvoj novih proizvoda i usluga malih i srednjih poduzeća (MSP), razvoj usluga poduzetničkih potpornih institucija (PPI) za MSP–ove, te razvoj mreže poslovnih komunikacija - projekti </w:t>
            </w:r>
            <w:r w:rsidRPr="008A334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hr-HR"/>
              </w:rPr>
              <w:t>Polivalentni prostori za jačanje podrške gospodarstvu UA Osijek i Obrtnički centar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Izgradnja i opremanje prostora za promicanje poduzetništva, organizaciju gospodarstvenih događaja ili priredbi, gdje se izlažu, prezentiraju ili prodaju proizvodi, dobra i usluge. Razvoj mreže poslovnih komunikacija,  podizanje razine obrazovanosti i informiranosti poduzetnika.. Usluge podrške za MSP–ove. Informiranje o izvorima i modelima financiranja. Razvoj programa pristupa inozemnim tržištima, uključujući uvjete ulaska i potporu za pripremu strategije širenja na strana tržišta, promidžba, prodaja i suradnju sa stranim partnerima. Razvoj programa za rast učinkovitosti proizvodnih pogona, </w:t>
            </w: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lastRenderedPageBreak/>
              <w:t>opreme i postupaka, uključujući uvođenje IKT rješenja, međunarodnih standarda i normi. Poboljšanje inovacijskog potencijala i komercijalizacija aktivnosti postojećih MSP-ova putem suradnje sa znanstvenom zajednicom i PPI.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lastRenderedPageBreak/>
              <w:t xml:space="preserve">izgrađen i opremljen polivalentni prostor za promicanje i podršku poduzrtništvu, rekonstruiran prostor podrške  obrtnicima     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programe EU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31.12.2022.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Europa 2020, Operativni program Konkurentnost i kohezija 2014.-2020., Strategija regionalnoga razvoja RH do 2020., Županijska razvojna strategija Osječko-baranjske županije 2011.-2016., Strategija razvoja urbane aglomeracije Osijek do 2020., Strategija razvoja grada Osijeka-od industrijskog do inteligentnog grada 2014-2020.“   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180B66">
        <w:trPr>
          <w:trHeight w:val="102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8.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Omogućavanje povoljnog okruženja za razvoj poduzetništva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Izgradnja i opremanje IT parka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Izgrađena jedna Startup zgrada i opremljeno 10ak placeva na kojima bi gradile tvrtke iz IT sektora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programe EU i UO za gospodarstvo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31.12.2019.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Program vlade 2016-2020 - poticanje ICTa; Industrijsku strategiju Republike Hrvatske 2014. - 2020.;  OPKK-a 2014.-2020; Strategije razvoja urbane aglomeracije Osijek do 2020 - Usklađenost s ciljem 2. Stvoriti pozitivno okruženje za razvoj gospodarstva, prioritetom 2.1. Unaprijediti poduzetničku infrastrukturu i usluge, mjerama 2.1.1. Ulaganje u poduzetničku infrastrukturu i  2.1.2. Jačanje pozitivne poduzetničke klime i umrežavanje dionika aktivnih u poduzetništvu i s prioritetom 2.3. Razvijati proizvode i usluge veće dodane vrijednosti i mjerom 2.3.2. Poticanje razvoja ICT-ja i kreativne industrije.;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180B66">
        <w:trPr>
          <w:trHeight w:val="6765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180B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Startup zgrada cca 2000 m2, 10ak placeva ukupne površine cca 17.000m2, uređena komunalna infrastruktura cca 5.000m2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8A3347" w:rsidRPr="008A3347" w:rsidTr="00180B66">
        <w:trPr>
          <w:trHeight w:val="1275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9.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Poticati razvoj kreativnih industrija  i doprinijeti stvaranju novih radnih mjesta i samozapošljavanju rekonstrukcijom brownfield lokacije napuštenih prostora Željezničkog kolodvora Osijek i prenamjenom u Kreativni inkubator -projekt</w:t>
            </w:r>
            <w:r w:rsidRPr="008A3347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Kreativni inkubator</w:t>
            </w: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"Skretnica"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Rekonstrukcija brownfield lokacije napuštenih prostora Željezničkog kolodvora Osijek i prenamjenom u Kreativni inkubator 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Rekonstruiran dio prostora  Željezničkog kolodvora Osijek i prenamijenjen u Kreativni inkubator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Upravni odjel za programe EU i UO za gospodarstvo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31.12.2022.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Operativni program Konkurentnost i kohezija, Strategija razvoja urbane aglomeracije Osijek do 2020., Strategija razvoja turizma RH do 2020. godine , Strategija regionalnoga razvoja RH, Strategija zaštite, očuvanja i održivog gospodarskog korištenja kulturne baštine RH za razdoblje 2011.-2015., Županijska razvojna strategija Osječko-baranjske županije 2011.-2016., Strategija razvoja grada Osijeka-od industrijskog do inteligentnog grada 2014-2020.“ , Strategija kulturnog razvitka grada Osijeka 2014.-2020."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A3347" w:rsidRPr="008A3347" w:rsidTr="008A3347">
        <w:trPr>
          <w:trHeight w:val="5400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8A334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347" w:rsidRPr="008A3347" w:rsidRDefault="008A3347" w:rsidP="008A33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Default="00273135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80B66" w:rsidRDefault="00180B66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80B66" w:rsidRPr="00CC65E5" w:rsidRDefault="00180B66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A353BC" w:rsidRDefault="00A353BC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5.7.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 w:rsidR="00273135" w:rsidRPr="00A353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UPRAVNI ODJEL ZA FINANCIJE I NABAVU</w:t>
      </w:r>
    </w:p>
    <w:p w:rsidR="00273135" w:rsidRPr="00CC65E5" w:rsidRDefault="00273135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A353BC" w:rsidRDefault="00A353BC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80B66" w:rsidRDefault="00180B66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5796" w:rsidRPr="00CC65E5" w:rsidRDefault="00CC5796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tbl>
      <w:tblPr>
        <w:tblW w:w="13620" w:type="dxa"/>
        <w:tblLook w:val="04A0" w:firstRow="1" w:lastRow="0" w:firstColumn="1" w:lastColumn="0" w:noHBand="0" w:noVBand="1"/>
      </w:tblPr>
      <w:tblGrid>
        <w:gridCol w:w="639"/>
        <w:gridCol w:w="1541"/>
        <w:gridCol w:w="1721"/>
        <w:gridCol w:w="1814"/>
        <w:gridCol w:w="2404"/>
        <w:gridCol w:w="1730"/>
        <w:gridCol w:w="2246"/>
        <w:gridCol w:w="1889"/>
      </w:tblGrid>
      <w:tr w:rsidR="00CE28D0" w:rsidRPr="00180B66" w:rsidTr="00CE28D0">
        <w:trPr>
          <w:trHeight w:val="78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00694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lastRenderedPageBreak/>
              <w:t>RB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Specifični ciljevi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Zadatak/ Aktivnost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Indikatori rezultata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Odgovorna ustrojstvena jedinica/ radna skupina/ projekt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Rok u kojem se  zadatak/ aktivnost mora obaviti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Reference na SP ili neke druge strateške/ planske dokumente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Vrsta aktivnosti</w:t>
            </w:r>
          </w:p>
        </w:tc>
      </w:tr>
      <w:tr w:rsidR="00A7769E" w:rsidRPr="00180B66" w:rsidTr="00CE28D0">
        <w:trPr>
          <w:trHeight w:val="72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ćemo postići specifične ciljeve?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mjerimo zadatke/aktivnosti?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Kada aktivnosti/ zadaci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8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Z-Zakonodavna, P-Provedba,I-Inspekcija/ Nadzor, A-Praćenje i analiza</w:t>
            </w:r>
          </w:p>
        </w:tc>
      </w:tr>
      <w:tr w:rsidR="00A7769E" w:rsidRPr="00180B66" w:rsidTr="00CE28D0">
        <w:trPr>
          <w:trHeight w:val="103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Koje specifične zadatke/aktivnosti moramo poduzeti?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kvantificirani kada je god to moguće.</w:t>
            </w:r>
          </w:p>
        </w:tc>
        <w:tc>
          <w:tcPr>
            <w:tcW w:w="2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dovršeni?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180B66" w:rsidTr="00CE28D0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A7769E" w:rsidRPr="00180B66" w:rsidTr="00CE28D0">
        <w:trPr>
          <w:trHeight w:val="100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Učinkovita naplata gradskih prihoda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Zaprimanje i obrada dokumentacije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Analiza naplate i ostvarenje prihoda</w:t>
            </w:r>
          </w:p>
        </w:tc>
        <w:tc>
          <w:tcPr>
            <w:tcW w:w="24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3. Razvoj moderne, efikasne i transparentne gradske uprave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63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Izdavanje računa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79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Slanje računa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154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Sustavno praćenje, evidentiranje i analiziranje naplate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A7769E" w:rsidRPr="00180B66" w:rsidTr="00CE28D0">
        <w:trPr>
          <w:trHeight w:val="108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Obračun zateznih kamata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9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Priprema opomena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Slanje opomena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14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Razvijanje sustava unutarnjih kontrola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Sastavljanje Izjave o fiskalnoj odgovornosti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Implementirani sustav unutarnjih kontrola u rad Gradske uprave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31.03.2016.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3. Razvoj moderne, efikasne i transparentne gradske uprave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A7769E" w:rsidRPr="00180B66" w:rsidTr="00CE28D0">
        <w:trPr>
          <w:trHeight w:val="175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Provjera sadržaja Izjava o fiskalnoj odgovornosti kod proračunskih korisnika Grada Osijeka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</w:p>
        </w:tc>
      </w:tr>
      <w:tr w:rsidR="00A7769E" w:rsidRPr="00180B66" w:rsidTr="00CE28D0">
        <w:trPr>
          <w:trHeight w:val="229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Provjera sadržaja Izjava o fiskalnoj odgovornosti kod trgovačkih društava i pravnih osoba u vlasništvu Grada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</w:p>
        </w:tc>
      </w:tr>
      <w:tr w:rsidR="00A7769E" w:rsidRPr="00180B66" w:rsidTr="00CE28D0">
        <w:trPr>
          <w:trHeight w:val="21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Provođenje kontrola namjenskog trošenja sredstava kod krajnjih korisnika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</w:p>
        </w:tc>
      </w:tr>
      <w:tr w:rsidR="00A7769E" w:rsidRPr="00180B66" w:rsidTr="00CE28D0">
        <w:trPr>
          <w:trHeight w:val="11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3.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Nabava robe, radova i usluga za potrebe Grada Osijeka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Donošenje plana nabave</w:t>
            </w: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Učinkovita i transparentna javna nabava te racionalno i učinkovito trošenje sredstava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 roku od 60 dana od dana donošenja proračuna</w:t>
            </w:r>
          </w:p>
        </w:tc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3: Razvoj moderne, efikasne i transparentne gradske uprave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159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Provedba postupaka javne nabave roba, radova i usluga za potrebe Grada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117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Priprema i izrada ugovora iz područja nabave</w:t>
            </w:r>
          </w:p>
        </w:tc>
        <w:tc>
          <w:tcPr>
            <w:tcW w:w="1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180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Vođenje evidencije o postupcima nabave i evidencija zaključenih ugovora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13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Vođenje registra ugovora o javnoj nabavi i okvirnih sporazuma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E28D0" w:rsidRPr="00180B66" w:rsidTr="00CE28D0">
        <w:trPr>
          <w:trHeight w:val="178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Proračuna Grada Osijeka za 2019. i projekcija 2020. i 2021.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 akt/ godinu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15.11.2018.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:3. Razvoj moderne, efikasne i transparentne gradske uprave , Strateški cilj: Raditi zajedno-jačanje kapaciteta za upravljanje lokalnim razvojem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</w:t>
            </w:r>
          </w:p>
        </w:tc>
      </w:tr>
      <w:tr w:rsidR="00A7769E" w:rsidRPr="00180B66" w:rsidTr="00CE28D0">
        <w:trPr>
          <w:trHeight w:val="169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31.12.2018.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7769E" w:rsidRPr="00180B66" w:rsidTr="00CE28D0">
        <w:trPr>
          <w:trHeight w:val="97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Izmjena i dopuna Proračuna Grada Osijeka 2018.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 akta/godinu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5C72C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31.03.2018.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</w:t>
            </w:r>
          </w:p>
        </w:tc>
      </w:tr>
      <w:tr w:rsidR="00A7769E" w:rsidRPr="00180B66" w:rsidTr="00CE28D0">
        <w:trPr>
          <w:trHeight w:val="1080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31.12.2018.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7769E" w:rsidRPr="00180B66" w:rsidTr="00CE28D0">
        <w:trPr>
          <w:trHeight w:val="178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polugodišnjeg izvještaja o izvršenju Proračuna 2018.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 akt/ godinu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5.9.2018.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</w:t>
            </w:r>
          </w:p>
        </w:tc>
      </w:tr>
      <w:tr w:rsidR="00A7769E" w:rsidRPr="00180B66" w:rsidTr="00CE28D0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15.9.2018.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A7769E" w:rsidRPr="00180B66" w:rsidTr="00CE28D0">
        <w:trPr>
          <w:trHeight w:val="1215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godišnjeg izvještaja o izvršenju Proračuna za 2017.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 akt/  godinu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1.5.2018.</w:t>
            </w:r>
          </w:p>
        </w:tc>
        <w:tc>
          <w:tcPr>
            <w:tcW w:w="22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</w:t>
            </w:r>
          </w:p>
        </w:tc>
      </w:tr>
      <w:tr w:rsidR="00A7769E" w:rsidRPr="00180B66" w:rsidTr="00CE28D0">
        <w:trPr>
          <w:trHeight w:val="3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1.6.2018.</w:t>
            </w:r>
          </w:p>
        </w:tc>
        <w:tc>
          <w:tcPr>
            <w:tcW w:w="22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E28D0" w:rsidRPr="00180B66" w:rsidTr="00CE28D0">
        <w:trPr>
          <w:trHeight w:val="20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lastRenderedPageBreak/>
              <w:t>8.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Priprema i izrada preraspodjela proračunskih sredstava tijekom proračunske godine 2018.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5 akata/ godinu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25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Priprema i izrada Odluka o uključivanju neplaniranih pomoći, donacija, prihoda po posebnim ugovorima u Proračun 2018.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 akta/ godinu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18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Priprema i izrada izmjena financijskih planova proračunskih korisnika 2017.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10 predmeta izmjena/ godinu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5C72C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E28D0" w:rsidRPr="00180B66" w:rsidTr="00CE28D0">
        <w:trPr>
          <w:trHeight w:val="23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Objavljivanje na web stranici Grada dokumenata vezanih uz Proračun sukladno zakonskim obvezama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</w:t>
            </w:r>
          </w:p>
        </w:tc>
      </w:tr>
      <w:tr w:rsidR="00CE28D0" w:rsidRPr="00180B66" w:rsidTr="00CE28D0">
        <w:trPr>
          <w:trHeight w:val="18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lastRenderedPageBreak/>
              <w:t>12.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Kontrola izvršavanja proračuna u odnosu na planirana sredstva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A7769E" w:rsidRPr="00180B66" w:rsidTr="00CE28D0">
        <w:trPr>
          <w:trHeight w:val="23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Formalna i računska proračunska kontrola i ovjera knjigovodstvene dokumentacije (računa, naloga)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12.000 računa, naloga/  godinu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18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i objava tjednih izvršenja Proračuna na DMS-u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52 objave/ godinu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5C72C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CE28D0" w:rsidRPr="00180B66" w:rsidTr="00CE28D0">
        <w:trPr>
          <w:trHeight w:val="18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Supervizorska kontrola i ovjera naloga proračunskih korisnika putem WEB riznice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E28D0" w:rsidRPr="00180B66" w:rsidTr="00CE28D0">
        <w:trPr>
          <w:trHeight w:val="18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lastRenderedPageBreak/>
              <w:t>16.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Kontrola i održavanje podataka na WEB riznici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18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17.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Organizirati, koordinirati i pratiti izvršenje svih proračunskih poslova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A7769E" w:rsidRPr="00180B66" w:rsidTr="00CE28D0">
        <w:trPr>
          <w:trHeight w:val="18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prijedloga odgovora na vijećnička pitanja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E28D0" w:rsidRPr="00180B66" w:rsidTr="00CE28D0">
        <w:trPr>
          <w:trHeight w:val="21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Suradnja s drugim tijelima jedinica lokalne i područne (regionalne) samouprave i državnim tijelima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A7769E" w:rsidRPr="00180B66" w:rsidTr="00CE28D0">
        <w:trPr>
          <w:trHeight w:val="199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3366"/>
                <w:sz w:val="20"/>
                <w:szCs w:val="20"/>
                <w:lang w:eastAsia="hr-HR"/>
              </w:rPr>
              <w:lastRenderedPageBreak/>
              <w:t>20.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Suradnja s udrugama jedinica lokalne i područne (regionalne) samouprave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A7769E" w:rsidRPr="00180B66" w:rsidTr="00CE28D0">
        <w:trPr>
          <w:trHeight w:val="6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Pravodobna izrada i dostava izvješća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kvartalnih, polugodišnjih i godišnjih statističkih i financijskih izvještaja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i predaja u zakonski propisanim rokovima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Za proračunsku godinu do 15. veljače tekuće za prethodnu godinu.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  <w:t>Za razdoblja od 1.1.-31.3., 1.1.-30.06., 1.1. -30.09. u roku 10 dana po isteku izvještajnog razdoblja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  <w:t>Konsolidirani izvještaj od 1.1.-30.06. u roku 20 dana po isteku izvještajnog razdoblja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  <w:t>Konsolidirani izvještaj za proračunsku godinu do 28. veljače tekuće za prethodnu godinu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CE28D0">
        <w:trPr>
          <w:trHeight w:val="256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22.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godišnjeg popisa imovine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Formiranje inventurne komisije i koordinacija povjerenstva za popis te provedba odluka i zaključaka o obavljenom popisu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Usklađivanje stvarnog stanja s knjigovodstvenim evidencijama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financije i nabavu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31.12.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:3. Razvoj moderne, efikasne i transparentne gradske uprave, Strateški cilj: Raditi zajedno-jačanje kapaciteta za upravljanje lokalnim razvojem                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28D0" w:rsidRPr="00180B66" w:rsidRDefault="00CE28D0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</w:tbl>
    <w:p w:rsidR="00273135" w:rsidRPr="00180B66" w:rsidRDefault="00273135" w:rsidP="00CC65E5">
      <w:pPr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hr-HR"/>
        </w:rPr>
      </w:pPr>
    </w:p>
    <w:p w:rsidR="00273135" w:rsidRPr="00180B66" w:rsidRDefault="00273135" w:rsidP="00CC65E5">
      <w:pPr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hr-HR"/>
        </w:rPr>
      </w:pPr>
    </w:p>
    <w:p w:rsidR="00273135" w:rsidRPr="00180B66" w:rsidRDefault="00273135" w:rsidP="00CC65E5">
      <w:pPr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hr-HR"/>
        </w:rPr>
      </w:pPr>
    </w:p>
    <w:p w:rsidR="00CE28D0" w:rsidRPr="00180B66" w:rsidRDefault="00CE28D0" w:rsidP="00CC65E5">
      <w:pPr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A353BC" w:rsidRDefault="00A353BC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5.8.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 w:rsidR="00CE28D0" w:rsidRPr="00A353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UPRAVNI ODJEL ZA SOCIJALNU ZAŠTITU, UMIROVLJENIKE I ZDRAVSTVO</w:t>
      </w: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A353BC" w:rsidRDefault="00A353BC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br w:type="page"/>
      </w:r>
    </w:p>
    <w:tbl>
      <w:tblPr>
        <w:tblW w:w="13938" w:type="dxa"/>
        <w:tblLook w:val="04A0" w:firstRow="1" w:lastRow="0" w:firstColumn="1" w:lastColumn="0" w:noHBand="0" w:noVBand="1"/>
      </w:tblPr>
      <w:tblGrid>
        <w:gridCol w:w="519"/>
        <w:gridCol w:w="2023"/>
        <w:gridCol w:w="1889"/>
        <w:gridCol w:w="2191"/>
        <w:gridCol w:w="1992"/>
        <w:gridCol w:w="1713"/>
        <w:gridCol w:w="2250"/>
        <w:gridCol w:w="1362"/>
      </w:tblGrid>
      <w:tr w:rsidR="00266A8B" w:rsidRPr="00180B66" w:rsidTr="00266A8B">
        <w:trPr>
          <w:trHeight w:val="300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lastRenderedPageBreak/>
              <w:t>RB</w:t>
            </w: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Specifični ciljevi</w:t>
            </w:r>
          </w:p>
        </w:tc>
        <w:tc>
          <w:tcPr>
            <w:tcW w:w="18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Zadatak/ Aktivnost</w:t>
            </w:r>
          </w:p>
        </w:tc>
        <w:tc>
          <w:tcPr>
            <w:tcW w:w="2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Indikatori rezultata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Odgovorna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Rok u kojem se  zadatak/ aktivnost mora obaviti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Reference na SP ili neke druge strateške/ planske dokumente</w:t>
            </w:r>
          </w:p>
        </w:tc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Vrsta aktivnosti</w:t>
            </w:r>
          </w:p>
        </w:tc>
      </w:tr>
      <w:tr w:rsidR="00266A8B" w:rsidRPr="00180B66" w:rsidTr="00266A8B">
        <w:trPr>
          <w:trHeight w:val="30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ustrojstvena</w:t>
            </w: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266A8B" w:rsidRPr="00180B66" w:rsidTr="00266A8B">
        <w:trPr>
          <w:trHeight w:val="30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jedinica/ radna</w:t>
            </w: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266A8B" w:rsidRPr="00180B66" w:rsidTr="00266A8B">
        <w:trPr>
          <w:trHeight w:val="315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skupina/ projekt</w:t>
            </w: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266A8B" w:rsidRPr="00180B66" w:rsidTr="00266A8B">
        <w:trPr>
          <w:trHeight w:val="630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ćemo postići specifične ciljeve?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mjerimo zadatke/aktivnosti?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Kada aktivnosti/zadaci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Z-Zakonodavna, P-Provedba,I-Inspekcija/ Nadzor, A-Praćenje i analiza</w:t>
            </w:r>
          </w:p>
        </w:tc>
      </w:tr>
      <w:tr w:rsidR="00266A8B" w:rsidRPr="00180B66" w:rsidTr="00266A8B">
        <w:trPr>
          <w:trHeight w:val="159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Koje specifične zadatke/aktivnosti moramo poduzeti?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kvantificirani kada je god to moguće.</w:t>
            </w:r>
          </w:p>
        </w:tc>
        <w:tc>
          <w:tcPr>
            <w:tcW w:w="1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dovršeni?</w:t>
            </w: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266A8B" w:rsidRPr="00180B66" w:rsidTr="00266A8B">
        <w:trPr>
          <w:trHeight w:val="315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266A8B" w:rsidRPr="00180B66" w:rsidTr="00266A8B">
        <w:trPr>
          <w:trHeight w:val="2805"/>
        </w:trPr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0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Kvalitetno zadovoljavanje javnih potreba u području socijalne skrbi te osiguranje okolnosti da se za građane osigura viša razina socijalne zaštite</w:t>
            </w:r>
          </w:p>
        </w:tc>
        <w:tc>
          <w:tcPr>
            <w:tcW w:w="18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Provedbom Programa socijalne skrbi u aktivnosti skrbi za stanovništvo, pomoći starim i nemoćnim, obiteljima i djeci, roditeljima </w:t>
            </w:r>
          </w:p>
        </w:tc>
        <w:tc>
          <w:tcPr>
            <w:tcW w:w="21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Osiguranje minimalnog životnog standarda najugroženijeg dijela građana, poboljšanje kvalitete socijalno osjetljivih skupina (umirovljenici, beskućnici, osobe s invaliditetom i dr.), osiguranje financijskih sredstava za pronatalitetne mjere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 tijekom godine, do 31.12.2018.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 14.Unapređenje socijalne sigurnosti i socijalne skrbi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266A8B" w:rsidRPr="00180B66" w:rsidTr="00266A8B">
        <w:trPr>
          <w:trHeight w:val="4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66A8B" w:rsidRPr="00180B66" w:rsidTr="00266A8B">
        <w:trPr>
          <w:trHeight w:val="4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66A8B" w:rsidRPr="00180B66" w:rsidTr="00266A8B">
        <w:trPr>
          <w:trHeight w:val="4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66A8B" w:rsidRPr="00180B66" w:rsidTr="00180B66">
        <w:trPr>
          <w:trHeight w:val="4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66A8B" w:rsidRPr="00180B66" w:rsidTr="00266A8B">
        <w:trPr>
          <w:trHeight w:val="450"/>
        </w:trPr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66A8B" w:rsidRPr="00180B66" w:rsidTr="00266A8B">
        <w:trPr>
          <w:trHeight w:val="1975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Pružanje podrške razvoju socijalnih usluga te podržavanje programa izvaninstitucionalne skrbi za korisnike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Osiguranje financijskih sredstava za provođenje poludnevnog boravka za korisnike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Poboljšanja kvaliteta života građana, praćenje provedbe projekta, kontrola utroška sredstava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 tijekom godine, do 31.12.2018.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 14.Unapređenje socijalne sigurnosti i socijalne skrbi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266A8B" w:rsidRPr="00180B66" w:rsidTr="00266A8B">
        <w:trPr>
          <w:trHeight w:val="4090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Pružanje podrške projektima i programima udrugama građana koji zadovoljavaju javne potrebe u području socijalne djelatnosti i zaštite zdravlja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180B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Sufinanciranje programa i projekata udruga građana usmjerenim zadovoljavanju javnih potreba u području socijalne dj</w:t>
            </w:r>
            <w:r w:rsid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e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latnosti i zaštite zdravlja te financiranje jednokratnih aktivnosti udruga od posebnog interesa za lokalnu zajednicu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Poboljšana suradnja s udrugama u području socijalne djelatnosti u provedbi projekata i programa od interesa za lokalnu zajednicu, stvorena mreža socijalnih usluga, praćenje provedbe programa i projekta, kontrola utroška sredstva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 tijekom godine, do 31.12.2018.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 14.Unapređenje socijalne sigurnosti i socijalne skrbi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266A8B" w:rsidRPr="00180B66" w:rsidTr="00266A8B">
        <w:trPr>
          <w:trHeight w:val="1110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Provedba javnozdravstvenih mjera u cilju prevencije i zaštite pučanstva od zaraznih bolesti 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Osiguranje sredstava za kontrolu i suzbijanje najezde komaraca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Maksimalno 15 uboda u 15 minuta</w:t>
            </w:r>
          </w:p>
        </w:tc>
        <w:tc>
          <w:tcPr>
            <w:tcW w:w="1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 tijekom godine, do 31.12.2018.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 14.Unapređenje socijalne sigurnosti i socijalne skrbi Strateški cilj 2.2. Unapređenje zdravlja i zdravstvene zaštite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266A8B" w:rsidRPr="00180B66" w:rsidTr="00266A8B">
        <w:trPr>
          <w:trHeight w:val="1005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Osiguranje sredstava za suzbijanje najezde glodavaca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Brojnost glodavaca na minimalnoj razini prema procjeni službe nadzora</w:t>
            </w:r>
          </w:p>
        </w:tc>
        <w:tc>
          <w:tcPr>
            <w:tcW w:w="1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 tijekom godine, do 31.12.2018.</w:t>
            </w:r>
          </w:p>
        </w:tc>
        <w:tc>
          <w:tcPr>
            <w:tcW w:w="22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266A8B" w:rsidRPr="00180B66" w:rsidTr="00266A8B">
        <w:trPr>
          <w:trHeight w:val="1605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Monitoring kakvoće voda za kupanje na površinskim vodama kopna tijekom sezone kupanja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180B66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Voda za kupanje ocijenjena zadovoljavajuća od strane ovlaštenog lab</w:t>
            </w:r>
            <w:r w:rsid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ratorija</w:t>
            </w: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sezona kupanja lipanj/rujan 2018.</w:t>
            </w: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9A04F2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266A8B" w:rsidRPr="00180B66" w:rsidTr="00266A8B">
        <w:trPr>
          <w:trHeight w:val="2565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Provedba veterinarskih mjera u cilju zaštite životinja i zaštite zdravlja građana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Osiguranje sredstava za usluge skloništa za životinje i higijeničarske službe te za provedbu aktivnosti za zaštitu životinja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napuštenih pasa sveden na minimalan broj, spriječeno širenje zaraza te poboljšana svijest građana o odgovornom držanju životinja, praćenje provedbe obavljenih usluga, kontrola utroška sredstava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 tijekom godine, do 31.12.2018.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 14.Unapređenje socijalne sigurnosti i socijalne skrbi Strateški cilj 2.2. Unapređenje zdravlja i zdravstvene zaštite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266A8B" w:rsidRPr="00180B66" w:rsidTr="00266A8B">
        <w:trPr>
          <w:trHeight w:val="2595"/>
        </w:trPr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Pružanje podrške aktivnostima usmjerenih na prevenciju ovisnosti te zaštitu zdravlja građana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180B6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Sufina</w:t>
            </w:r>
            <w:r w:rsid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n</w:t>
            </w: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ciranje aktivnosti na suzbijanju ale</w:t>
            </w:r>
            <w:r w:rsid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rg</w:t>
            </w: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enih korova, posebno ambrozije,</w:t>
            </w:r>
            <w:r w:rsid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podrška  zdravstvenim edukacijama, stručnim i zdravstvenim skupovima na teme iz područja zdravstva 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Smanjenje koncentracije alergenih zrnaca u zraku, praćenje provedbe aktivnosti (svakodnevno mjerenje koncentracije peludi u zraku), sustavno ulaganje u zdravlje građana 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socijalnu zaštitu, umirovljenike i zdravstvo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 tijekom godine, do 31.12.2018.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 14.Unapređenje socijalne sigurnosti i socijalne skrbi Strateški cilj 2.2. Unapređenje zdravlja i zdravst</w:t>
            </w:r>
            <w:r w:rsid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v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ene zaštite 2. Razvoj zdravstvenih programa izvan standardne zaštite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266A8B" w:rsidRPr="00180B66" w:rsidTr="00266A8B">
        <w:trPr>
          <w:trHeight w:val="2895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Sufinanciranje aktivnosti na temu zdrave prehrane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Poboljšana razina svijesti djece i mladih o zdravoj prehrani, prevenciji debljine, smanjenja tjelesne mase i smanjena pobola od kroničnih nezaraznih bolesti, praćenje provedbe aktivnosti, kontrola utroška sredstava</w:t>
            </w:r>
          </w:p>
        </w:tc>
        <w:tc>
          <w:tcPr>
            <w:tcW w:w="1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266A8B" w:rsidRPr="00180B66" w:rsidTr="00266A8B">
        <w:trPr>
          <w:trHeight w:val="234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Sufinanciranje aktivnosti na prevenciji svih oblika ovisnosti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radionica, edukacija, savjetovanja među djecom i mladima s ciljem prevencije svih oblika ovisnosti, praćenje provedbe aktivnosti, kontrola utroška sredstava</w:t>
            </w:r>
          </w:p>
        </w:tc>
        <w:tc>
          <w:tcPr>
            <w:tcW w:w="1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266A8B" w:rsidRPr="00180B66" w:rsidTr="00266A8B">
        <w:trPr>
          <w:trHeight w:val="2310"/>
        </w:trPr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Sufinanciranje programa i projekata udruga građana koji se bave poboljšanjem života osoba oboljelih od različitih bolesti te zdravstveno prosvjećivanje građana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Poboljšana suradnja s udrugama u provedbi zdravstvenih projekata i programa od interesa za lokalnu zajednicu, praćenje provedbe programa i projekta, kontrola utroška sredstva</w:t>
            </w:r>
          </w:p>
        </w:tc>
        <w:tc>
          <w:tcPr>
            <w:tcW w:w="1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6A8B" w:rsidRPr="00180B66" w:rsidRDefault="00266A8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266A8B" w:rsidRPr="00180B66" w:rsidRDefault="00266A8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</w:tbl>
    <w:p w:rsidR="00CE28D0" w:rsidRPr="00180B66" w:rsidRDefault="00CE28D0" w:rsidP="00CC65E5">
      <w:pPr>
        <w:spacing w:after="0" w:line="240" w:lineRule="auto"/>
        <w:jc w:val="center"/>
        <w:rPr>
          <w:rFonts w:eastAsia="Times New Roman" w:cs="Times New Roman"/>
          <w:bCs/>
          <w:color w:val="000000"/>
          <w:sz w:val="20"/>
          <w:szCs w:val="20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A353BC" w:rsidRDefault="00A353BC" w:rsidP="00A35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5.9.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 w:rsidR="00266A8B" w:rsidRPr="00A353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UPRAVNI ODJEL ZA URBANIZAM</w:t>
      </w: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E28D0" w:rsidRPr="00CC65E5" w:rsidRDefault="00CE28D0" w:rsidP="00CC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73135" w:rsidRPr="00CC65E5" w:rsidRDefault="00273135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A353BC" w:rsidRDefault="00A353BC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br w:type="page"/>
      </w:r>
    </w:p>
    <w:tbl>
      <w:tblPr>
        <w:tblW w:w="13159" w:type="dxa"/>
        <w:tblLook w:val="04A0" w:firstRow="1" w:lastRow="0" w:firstColumn="1" w:lastColumn="0" w:noHBand="0" w:noVBand="1"/>
      </w:tblPr>
      <w:tblGrid>
        <w:gridCol w:w="501"/>
        <w:gridCol w:w="1562"/>
        <w:gridCol w:w="1727"/>
        <w:gridCol w:w="2212"/>
        <w:gridCol w:w="1861"/>
        <w:gridCol w:w="1978"/>
        <w:gridCol w:w="2029"/>
        <w:gridCol w:w="1362"/>
      </w:tblGrid>
      <w:tr w:rsidR="00CC1DAB" w:rsidRPr="00180B66" w:rsidTr="00A353BC">
        <w:trPr>
          <w:trHeight w:val="300"/>
        </w:trPr>
        <w:tc>
          <w:tcPr>
            <w:tcW w:w="5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lastRenderedPageBreak/>
              <w:t>RB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Specifični ciljevi</w:t>
            </w:r>
          </w:p>
        </w:tc>
        <w:tc>
          <w:tcPr>
            <w:tcW w:w="1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Zadatak/ Aktivnost</w:t>
            </w:r>
          </w:p>
        </w:tc>
        <w:tc>
          <w:tcPr>
            <w:tcW w:w="22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Indikatori rezultata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Odgovorna</w:t>
            </w:r>
          </w:p>
        </w:tc>
        <w:tc>
          <w:tcPr>
            <w:tcW w:w="1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Rok u kojem se  zadatak/ aktivnost mora obaviti</w:t>
            </w:r>
          </w:p>
        </w:tc>
        <w:tc>
          <w:tcPr>
            <w:tcW w:w="20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Reference na SP ili neke druge strateške/ planske dokumente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Vrsta aktivnosti</w:t>
            </w:r>
          </w:p>
        </w:tc>
      </w:tr>
      <w:tr w:rsidR="00CC1DAB" w:rsidRPr="00180B66" w:rsidTr="00A353BC">
        <w:trPr>
          <w:trHeight w:val="300"/>
        </w:trPr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ustrojstvena</w:t>
            </w:r>
          </w:p>
        </w:tc>
        <w:tc>
          <w:tcPr>
            <w:tcW w:w="1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CC1DAB" w:rsidRPr="00180B66" w:rsidTr="00A353BC">
        <w:trPr>
          <w:trHeight w:val="300"/>
        </w:trPr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jedinica/ radna</w:t>
            </w:r>
          </w:p>
        </w:tc>
        <w:tc>
          <w:tcPr>
            <w:tcW w:w="1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CC1DAB" w:rsidRPr="00180B66" w:rsidTr="00A353BC">
        <w:trPr>
          <w:trHeight w:val="315"/>
        </w:trPr>
        <w:tc>
          <w:tcPr>
            <w:tcW w:w="5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skupina/ projekt</w:t>
            </w:r>
          </w:p>
        </w:tc>
        <w:tc>
          <w:tcPr>
            <w:tcW w:w="1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CC1DAB" w:rsidRPr="00180B66" w:rsidTr="00A353BC">
        <w:trPr>
          <w:trHeight w:val="915"/>
        </w:trPr>
        <w:tc>
          <w:tcPr>
            <w:tcW w:w="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ćemo postići specifične ciljeve?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mjerimo zadatke/aktivnosti?</w:t>
            </w:r>
          </w:p>
        </w:tc>
        <w:tc>
          <w:tcPr>
            <w:tcW w:w="1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Kada aktivnosti/ zadaci</w:t>
            </w:r>
          </w:p>
        </w:tc>
        <w:tc>
          <w:tcPr>
            <w:tcW w:w="20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Z-Zakonodavna, P-Provedba,I-Inspekcija/ Nadzor, A-Praćenje i analiza</w:t>
            </w:r>
          </w:p>
        </w:tc>
      </w:tr>
      <w:tr w:rsidR="00CC1DAB" w:rsidRPr="00180B66" w:rsidTr="00180B66">
        <w:trPr>
          <w:trHeight w:val="1013"/>
        </w:trPr>
        <w:tc>
          <w:tcPr>
            <w:tcW w:w="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Koje specifične zadatke/aktivnosti moramo poduzeti?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kvantificirani kada je god to moguće.</w:t>
            </w: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dovršeni?</w:t>
            </w:r>
          </w:p>
        </w:tc>
        <w:tc>
          <w:tcPr>
            <w:tcW w:w="20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180B66" w:rsidTr="00A353BC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CC1DAB" w:rsidRPr="00180B66" w:rsidTr="00A353BC">
        <w:trPr>
          <w:trHeight w:val="795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Izdavanje akata za gradnju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Zaprimanje zahtjeva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Određivanje broja riješenih predmeta</w:t>
            </w:r>
          </w:p>
        </w:tc>
        <w:tc>
          <w:tcPr>
            <w:tcW w:w="186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Upravni odjel za urbanizam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2.: Visoka kvaliteta usluge za građane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C1DAB" w:rsidRPr="00180B66" w:rsidTr="00A353BC">
        <w:trPr>
          <w:trHeight w:val="824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Pregledavanje dokumentacije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C1DAB" w:rsidRPr="00180B66" w:rsidTr="00A353BC">
        <w:trPr>
          <w:trHeight w:val="525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Očevid na čestici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C1DAB" w:rsidRPr="00180B66" w:rsidTr="00A353BC">
        <w:trPr>
          <w:trHeight w:val="1005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Slanje poziva strankama u postupku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C1DAB" w:rsidRPr="00180B66" w:rsidTr="00A353BC">
        <w:trPr>
          <w:trHeight w:val="52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Izdavanje akata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C1DAB" w:rsidRPr="00180B66" w:rsidTr="00A353BC">
        <w:trPr>
          <w:trHeight w:val="780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Ozakonjenje bespravno izgrađenih zgrada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Pregledavanje dokumentacije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Povećanje broja riješenih predmeta</w:t>
            </w:r>
          </w:p>
        </w:tc>
        <w:tc>
          <w:tcPr>
            <w:tcW w:w="18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Upravni odjel za urbanizam 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2.: Visoka kvaliteta usluge za građane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A353BC">
        <w:trPr>
          <w:trHeight w:val="52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Očevid na čestici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180B66" w:rsidTr="00A353BC">
        <w:trPr>
          <w:trHeight w:val="525"/>
        </w:trPr>
        <w:tc>
          <w:tcPr>
            <w:tcW w:w="5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Slanje dopisa za izračun naknade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C1DAB" w:rsidRPr="00180B66" w:rsidTr="00A353BC">
        <w:trPr>
          <w:trHeight w:val="136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Izdavanje rješenja o izvedenom stanju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C1DAB" w:rsidRPr="00180B66" w:rsidTr="00A353BC">
        <w:trPr>
          <w:trHeight w:val="132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Izrada urbanističkih planova i konzultantske usluge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 praćenje stanja u prostoru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Uspostavljen integralni sustav ravnomjernog prostornog razvoja i gospodarenja prostorom</w:t>
            </w:r>
          </w:p>
        </w:tc>
        <w:tc>
          <w:tcPr>
            <w:tcW w:w="18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Upravni odjel za urbanizam 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:5. Prostorno uređenje Grada i zaštita okoliša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C1DAB" w:rsidRPr="00180B66" w:rsidTr="00A353BC">
        <w:trPr>
          <w:trHeight w:val="117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Osmišljavanje urbanog oblikovanja grada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C1DAB" w:rsidRPr="00180B66" w:rsidTr="00A353BC">
        <w:trPr>
          <w:trHeight w:val="2025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Ravnomjerni prostorni razvoj usklađen sa gospodarskim, društvenim i okolišnim polazištima  </w:t>
            </w: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CC1DAB" w:rsidRPr="00180B66" w:rsidTr="00A353BC">
        <w:trPr>
          <w:trHeight w:val="1440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 provođenje sustava prostornog uređenja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DAB" w:rsidRPr="00180B66" w:rsidRDefault="00CC1DAB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1DAB" w:rsidRPr="00180B66" w:rsidRDefault="00CC1DAB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</w:tbl>
    <w:p w:rsidR="00273135" w:rsidRPr="00180B66" w:rsidRDefault="00273135" w:rsidP="00CC65E5">
      <w:pPr>
        <w:spacing w:after="0" w:line="240" w:lineRule="auto"/>
        <w:jc w:val="both"/>
        <w:rPr>
          <w:rFonts w:eastAsia="Times New Roman" w:cs="Times New Roman"/>
          <w:bCs/>
          <w:color w:val="000000"/>
          <w:sz w:val="20"/>
          <w:szCs w:val="20"/>
          <w:lang w:eastAsia="hr-HR"/>
        </w:rPr>
      </w:pPr>
    </w:p>
    <w:p w:rsidR="00A353BC" w:rsidRDefault="00A353BC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br w:type="page"/>
      </w:r>
    </w:p>
    <w:p w:rsidR="00266A8B" w:rsidRDefault="00266A8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A353BC" w:rsidRDefault="00A353BC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A353BC" w:rsidRDefault="00A353BC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A353BC" w:rsidRDefault="00A353BC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12559A" w:rsidRDefault="0012559A" w:rsidP="0012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5.10.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  <w:t>U</w:t>
      </w:r>
      <w:r w:rsidR="00CC1DAB" w:rsidRPr="00125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PRAVNI ODJEL ZA GOSPODARENJE IMOVINOM</w:t>
      </w:r>
    </w:p>
    <w:p w:rsidR="00266A8B" w:rsidRPr="0012559A" w:rsidRDefault="00CC1DAB" w:rsidP="0012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 w:rsidRPr="00125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I VLASNIČKO-PRAVNE ODNOSE</w:t>
      </w:r>
    </w:p>
    <w:p w:rsidR="00266A8B" w:rsidRPr="00CC65E5" w:rsidRDefault="00266A8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266A8B" w:rsidRPr="00CC65E5" w:rsidRDefault="00266A8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A353BC" w:rsidRDefault="00A353BC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br w:type="page"/>
      </w:r>
    </w:p>
    <w:tbl>
      <w:tblPr>
        <w:tblW w:w="13609" w:type="dxa"/>
        <w:tblLook w:val="04A0" w:firstRow="1" w:lastRow="0" w:firstColumn="1" w:lastColumn="0" w:noHBand="0" w:noVBand="1"/>
      </w:tblPr>
      <w:tblGrid>
        <w:gridCol w:w="701"/>
        <w:gridCol w:w="1747"/>
        <w:gridCol w:w="1727"/>
        <w:gridCol w:w="2476"/>
        <w:gridCol w:w="2230"/>
        <w:gridCol w:w="1383"/>
        <w:gridCol w:w="2056"/>
        <w:gridCol w:w="1362"/>
      </w:tblGrid>
      <w:tr w:rsidR="00886414" w:rsidRPr="00CC65E5" w:rsidTr="00A353BC">
        <w:trPr>
          <w:trHeight w:val="300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lastRenderedPageBreak/>
              <w:t>RB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Specifični ciljevi</w:t>
            </w:r>
          </w:p>
        </w:tc>
        <w:tc>
          <w:tcPr>
            <w:tcW w:w="16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Zadatak/ Aktivnost</w:t>
            </w:r>
          </w:p>
        </w:tc>
        <w:tc>
          <w:tcPr>
            <w:tcW w:w="24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Indikatori rezultata</w:t>
            </w:r>
          </w:p>
        </w:tc>
        <w:tc>
          <w:tcPr>
            <w:tcW w:w="2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Odgovorna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Rok u kojem se  zadatak/ aktivnost mora obaviti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Reference na SP ili neke druge strateške/ planske dokumente</w:t>
            </w:r>
          </w:p>
        </w:tc>
        <w:tc>
          <w:tcPr>
            <w:tcW w:w="1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100694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Vrsta aktivnosti</w:t>
            </w:r>
          </w:p>
        </w:tc>
      </w:tr>
      <w:tr w:rsidR="00886414" w:rsidRPr="00CC65E5" w:rsidTr="00A353BC">
        <w:trPr>
          <w:trHeight w:val="300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ustrojstvena</w:t>
            </w: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886414" w:rsidRPr="00CC65E5" w:rsidTr="00A353BC">
        <w:trPr>
          <w:trHeight w:val="300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100694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jedinica/ radna</w:t>
            </w: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886414" w:rsidRPr="00CC65E5" w:rsidTr="00A353BC">
        <w:trPr>
          <w:trHeight w:val="315"/>
        </w:trPr>
        <w:tc>
          <w:tcPr>
            <w:tcW w:w="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100694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skupina/ projekt</w:t>
            </w: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886414" w:rsidRPr="00CC65E5" w:rsidTr="00A353BC">
        <w:trPr>
          <w:trHeight w:val="1080"/>
        </w:trPr>
        <w:tc>
          <w:tcPr>
            <w:tcW w:w="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ćemo postići specifične ciljeve?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mjerimo zadatke/aktivnosti?</w:t>
            </w:r>
          </w:p>
        </w:tc>
        <w:tc>
          <w:tcPr>
            <w:tcW w:w="22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Kada aktivnosti/ zadaci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Z-Zakonodavna, P-Provedba,I-Inspekcija/ Nadzor, A-Praćenje i analiza</w:t>
            </w:r>
          </w:p>
        </w:tc>
      </w:tr>
      <w:tr w:rsidR="00886414" w:rsidRPr="00CC65E5" w:rsidTr="00A353BC">
        <w:trPr>
          <w:trHeight w:val="1080"/>
        </w:trPr>
        <w:tc>
          <w:tcPr>
            <w:tcW w:w="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Koje specifične zadatke/aktivnosti moramo poduzeti?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kvantificirani kada je god to moguće.</w:t>
            </w:r>
          </w:p>
        </w:tc>
        <w:tc>
          <w:tcPr>
            <w:tcW w:w="22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dovršeni?</w:t>
            </w: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A7769E" w:rsidRPr="00CC65E5" w:rsidTr="00A353BC">
        <w:trPr>
          <w:trHeight w:val="31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93DEF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886414" w:rsidRPr="00CC65E5" w:rsidTr="0006110F">
        <w:trPr>
          <w:trHeight w:val="2055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Rješavanje imovinsko-pravnih odnosa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Rad na ažuriranju registra nekretnina, postupanje po zahtjevima fizičkih i pravnih osoba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Povećanje pravne sigurnosti, povećanje gradskih prihoda</w:t>
            </w:r>
          </w:p>
        </w:tc>
        <w:tc>
          <w:tcPr>
            <w:tcW w:w="22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Upravni odjel za gospodarenje imovinom i vlasničko-pravne odnose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Opći cilj :5. Prostorno uređenje Grada; 2. Visoka kvaliteta usluga za građane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06110F">
        <w:trPr>
          <w:trHeight w:val="1185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  <w:r w:rsidR="0006110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Prodaja građevinskog zemljišta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Raspisivanje natječaja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Povećanje  gradskih prihoda, priprema građevinskog zemljišta za izgradnju </w:t>
            </w:r>
          </w:p>
        </w:tc>
        <w:tc>
          <w:tcPr>
            <w:tcW w:w="22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Opći cilj :5. Prostorno uređenje Grada i zaštita okoliša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86414" w:rsidRPr="00CC65E5" w:rsidTr="00A353BC">
        <w:trPr>
          <w:trHeight w:val="780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06110F" w:rsidP="0006110F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3</w:t>
            </w:r>
            <w:r w:rsidR="00886414"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Geodetsko-katastarski poslovi</w:t>
            </w:r>
          </w:p>
        </w:tc>
        <w:tc>
          <w:tcPr>
            <w:tcW w:w="16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Raspisivanje natječaja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Geodetsko-katastarski poslovi za potrebe Grada Osijeka</w:t>
            </w:r>
          </w:p>
        </w:tc>
        <w:tc>
          <w:tcPr>
            <w:tcW w:w="223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Upravni odjel za gospodarenje imovinom i vlasničko-pravne odnose </w:t>
            </w:r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Opći cilj : 5. Prostorno uređenje Grada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886414" w:rsidRPr="00CC65E5" w:rsidTr="00A353BC">
        <w:trPr>
          <w:trHeight w:val="780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Izdavanje suglasnosti drugim osobama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Geodetsko-katastarski poslovi za potrebe građana i pravnih osoba</w:t>
            </w:r>
          </w:p>
        </w:tc>
        <w:tc>
          <w:tcPr>
            <w:tcW w:w="223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Opći cilj : 2. Visoka kvaliteta usluga za građane 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886414" w:rsidRPr="00CC65E5" w:rsidTr="00A353BC">
        <w:trPr>
          <w:trHeight w:val="780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Vođenje Katastra infrastrukture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Zakonska obaveza</w:t>
            </w:r>
          </w:p>
        </w:tc>
        <w:tc>
          <w:tcPr>
            <w:tcW w:w="223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Opći cilj : 5. Prostorno uređenje Grada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886414" w:rsidRPr="00CC65E5" w:rsidTr="00A353BC">
        <w:trPr>
          <w:trHeight w:val="1065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Stručna služba procjeniteljskog povjerenstva Grada Osijeka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Zakonska obaveza</w:t>
            </w:r>
          </w:p>
        </w:tc>
        <w:tc>
          <w:tcPr>
            <w:tcW w:w="2230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vMerge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Opći cilj: 3. Razvoj moderne, efikasne i transparentne gradske uprave      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A353BC">
        <w:trPr>
          <w:trHeight w:val="990"/>
        </w:trPr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06110F" w:rsidP="000611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="00886414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Gospodarenje poslovnim prostorima pažnjom dobrog gospodara i održavanje poslovnih prostora u funkcionalnom stanju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Održavanje poslovnih prostora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Funkcionalnost  poslovnih prostora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Upravni odjel za gospodarenje imovinom i vlasničko-pravne odnose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2: Visoka kvaliteta usluge za građane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86414" w:rsidRPr="00CC65E5" w:rsidTr="00A353BC">
        <w:trPr>
          <w:trHeight w:val="1035"/>
        </w:trPr>
        <w:tc>
          <w:tcPr>
            <w:tcW w:w="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Provođenje natječaja za zakup poslovnih prostora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iznajmljenih poslovnih prostora</w:t>
            </w:r>
          </w:p>
        </w:tc>
        <w:tc>
          <w:tcPr>
            <w:tcW w:w="22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svakih 1-2 mjeseca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86414" w:rsidRPr="00CC65E5" w:rsidTr="00180B66">
        <w:trPr>
          <w:trHeight w:val="900"/>
        </w:trPr>
        <w:tc>
          <w:tcPr>
            <w:tcW w:w="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Prodaja poslovnih prostora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Ostvareni prihodi od prodaje poslovnih prostora</w:t>
            </w:r>
          </w:p>
        </w:tc>
        <w:tc>
          <w:tcPr>
            <w:tcW w:w="22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86414" w:rsidRPr="00CC65E5" w:rsidTr="00180B66">
        <w:trPr>
          <w:trHeight w:val="1470"/>
        </w:trPr>
        <w:tc>
          <w:tcPr>
            <w:tcW w:w="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06110F" w:rsidP="000611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="00886414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Gospodarenje stanovima i stambenim zgradama pažnjom dobrog gospodara te njihovo održavanje  u funkcionalnom stanju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Redovno održavanje stanova i stambenih zgrada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Funkcionalnost  stanova i stambenih zgrada</w:t>
            </w:r>
          </w:p>
        </w:tc>
        <w:tc>
          <w:tcPr>
            <w:tcW w:w="22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Upravni odjel za gospodarenje imovinom i vlasničko-pravne odnose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2: Visoka kvaliteta usluge za građane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86414" w:rsidRPr="00CC65E5" w:rsidTr="00180B66">
        <w:trPr>
          <w:trHeight w:val="1035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Provođenje postupka za davanje stanova u najam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iznajmljenih stanova</w:t>
            </w:r>
          </w:p>
        </w:tc>
        <w:tc>
          <w:tcPr>
            <w:tcW w:w="22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86414" w:rsidRPr="00CC65E5" w:rsidTr="00180B66">
        <w:trPr>
          <w:trHeight w:val="780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Prodaja stanova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Ostvareni prihodi od prodaje stanova</w:t>
            </w:r>
          </w:p>
        </w:tc>
        <w:tc>
          <w:tcPr>
            <w:tcW w:w="223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180B66">
        <w:trPr>
          <w:trHeight w:val="675"/>
        </w:trPr>
        <w:tc>
          <w:tcPr>
            <w:tcW w:w="701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Kupnja stanova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kupljenih stanova</w:t>
            </w: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tijekom godine</w:t>
            </w: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A7769E" w:rsidRPr="00CC65E5" w:rsidTr="00180B66">
        <w:trPr>
          <w:trHeight w:val="226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06110F" w:rsidP="0006110F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="00886414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Obavljanje poslova zastupanja Grada po punomoći gradonačelnika  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Zastupanje Grada u najsloženijim parničnim, izvanparničnim, stečajnim i dr. postupcima pred nadležnim sudovima 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Ostvaren visoki stupanj zaštite Grada u postupcima pred sudovima i drugim javnopravnim tijelima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Upravni odjel za gospodarenje imovinom i vlasničko-pravne odnose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cilj: 3. Razvoj moderne, efikasne i transparentne gradske uprave       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886414" w:rsidRPr="00CC65E5" w:rsidTr="00A353BC">
        <w:trPr>
          <w:trHeight w:val="2565"/>
        </w:trPr>
        <w:tc>
          <w:tcPr>
            <w:tcW w:w="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Zastupanje Grada u najsloženijim parničnim, izvanparničnim, stečajnim i dr. postupcima pred drugim javnopravnim tijelima. </w:t>
            </w:r>
          </w:p>
        </w:tc>
        <w:tc>
          <w:tcPr>
            <w:tcW w:w="24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2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86414" w:rsidRPr="00180B66" w:rsidRDefault="00886414" w:rsidP="00CC65E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86414" w:rsidRPr="00180B66" w:rsidRDefault="00886414" w:rsidP="00CC65E5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</w:tbl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CC1DAB" w:rsidRPr="00CC65E5" w:rsidRDefault="00CC1DAB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A353BC" w:rsidRDefault="00A353BC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br w:type="page"/>
      </w: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886414" w:rsidRPr="00CC65E5" w:rsidRDefault="00886414" w:rsidP="00CC65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A353BC" w:rsidRPr="0012559A" w:rsidRDefault="0012559A" w:rsidP="00125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5.11.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ab/>
      </w:r>
      <w:r w:rsidR="00886414" w:rsidRPr="001255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UPRAVNI ODJEL ZA GRADITELJSTVO, ENERGETSKU UČINKOVITOST</w:t>
      </w:r>
    </w:p>
    <w:p w:rsidR="00886414" w:rsidRDefault="00886414" w:rsidP="001255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  <w:r w:rsidRPr="00A353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t>I ZAŠTITU OKOLIŠA</w:t>
      </w:r>
    </w:p>
    <w:p w:rsidR="003945C2" w:rsidRDefault="003945C2" w:rsidP="001255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3945C2" w:rsidRDefault="003945C2" w:rsidP="001255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3945C2" w:rsidRDefault="003945C2" w:rsidP="001255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3945C2" w:rsidRDefault="003945C2" w:rsidP="001255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3945C2" w:rsidRDefault="003945C2" w:rsidP="001255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3945C2" w:rsidRDefault="003945C2" w:rsidP="001255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3945C2" w:rsidRDefault="003945C2" w:rsidP="001255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3945C2" w:rsidRDefault="003945C2" w:rsidP="001255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3945C2" w:rsidRDefault="003945C2" w:rsidP="001255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3945C2" w:rsidRDefault="003945C2" w:rsidP="0012559A">
      <w:pPr>
        <w:pStyle w:val="Odlomakpopisa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p w:rsidR="00A353BC" w:rsidRDefault="00A353BC" w:rsidP="00A353BC">
      <w:pPr>
        <w:pStyle w:val="Odlomakpopis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</w:pPr>
    </w:p>
    <w:tbl>
      <w:tblPr>
        <w:tblW w:w="12980" w:type="dxa"/>
        <w:tblLook w:val="04A0" w:firstRow="1" w:lastRow="0" w:firstColumn="1" w:lastColumn="0" w:noHBand="0" w:noVBand="1"/>
      </w:tblPr>
      <w:tblGrid>
        <w:gridCol w:w="940"/>
        <w:gridCol w:w="1690"/>
        <w:gridCol w:w="1727"/>
        <w:gridCol w:w="1860"/>
        <w:gridCol w:w="1900"/>
        <w:gridCol w:w="2020"/>
        <w:gridCol w:w="2080"/>
        <w:gridCol w:w="1362"/>
      </w:tblGrid>
      <w:tr w:rsidR="003945C2" w:rsidRPr="003945C2" w:rsidTr="003945C2">
        <w:trPr>
          <w:trHeight w:val="3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lastRenderedPageBreak/>
              <w:t>RB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Specifični ciljevi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Zadatak/ Aktivnost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100694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Indikatori rezultata</w:t>
            </w:r>
          </w:p>
        </w:tc>
        <w:tc>
          <w:tcPr>
            <w:tcW w:w="1900" w:type="dxa"/>
            <w:shd w:val="clear" w:color="000000" w:fill="100694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Odgovorna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Rok u kojem se  zadatak/ aktivnost mora obaviti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Reference na SP ili neke druge strateške/ planske dokumente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00694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Vrsta aktivnosti</w:t>
            </w:r>
          </w:p>
        </w:tc>
      </w:tr>
      <w:tr w:rsidR="003945C2" w:rsidRPr="003945C2" w:rsidTr="003945C2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</w:tcBorders>
            <w:shd w:val="clear" w:color="000000" w:fill="100694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ustrojstvena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3945C2" w:rsidRPr="003945C2" w:rsidTr="003945C2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</w:tcBorders>
            <w:shd w:val="clear" w:color="000000" w:fill="100694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jedinica/ radna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3945C2" w:rsidRPr="003945C2" w:rsidTr="003945C2">
        <w:trPr>
          <w:trHeight w:val="3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tcBorders>
              <w:top w:val="nil"/>
            </w:tcBorders>
            <w:shd w:val="clear" w:color="000000" w:fill="100694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skupina/ projekt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</w:p>
        </w:tc>
      </w:tr>
      <w:tr w:rsidR="003945C2" w:rsidRPr="003945C2" w:rsidTr="003945C2">
        <w:trPr>
          <w:trHeight w:val="1215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Što želimo postići?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ćemo postići specifične ciljeve?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Kako mjerimo zadatke/aktivnosti?</w:t>
            </w:r>
          </w:p>
        </w:tc>
        <w:tc>
          <w:tcPr>
            <w:tcW w:w="19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Tko je odgovoran za provedbu aktivnosti i zadataka, najniža ustrojstvena jedinica?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Kada aktivnosti/ zadaci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Referenca na strateški plan MURH-a, na neku drugu sektorsku strategiju, na smjernice ekonomske i fiskalne politike, zaključke Vlade. 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 xml:space="preserve"> Z-Zakonodavna, P-Provedba,I-Inspekcija/ Nadzor, A-Praćenje i analiza</w:t>
            </w:r>
          </w:p>
        </w:tc>
      </w:tr>
      <w:tr w:rsidR="003945C2" w:rsidRPr="003945C2" w:rsidTr="003945C2">
        <w:trPr>
          <w:trHeight w:val="109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Koje specifične zadatke/aktivnosti moramo poduzeti?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kvantificirani kada je god to moguće.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  <w:t>moraju biti dovršeni?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F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93DE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FFFFFF"/>
                <w:sz w:val="20"/>
                <w:szCs w:val="20"/>
                <w:lang w:eastAsia="hr-HR"/>
              </w:rPr>
              <w:t>H</w:t>
            </w:r>
          </w:p>
        </w:tc>
      </w:tr>
      <w:tr w:rsidR="003945C2" w:rsidRPr="003945C2" w:rsidTr="00180B66">
        <w:trPr>
          <w:trHeight w:val="3885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Izgradnja komunalne infrastrukture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Izgradnja objekata komunalnog otpada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Sukladno Programu gradnje građevina za gospodarenje komunalnim otpadom koji je sastavni dio Programa gradnje objekata i uređaja komunalne infrastrukture u 2018.  planira se gradnja građevina za gospodarenje komunalnim otpadom te izgradnja i sanacija odlagališta na području grada Osijeka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Opći cilj: 5. Prostorno uređenje Grada i zaštita okoliša  Opći cilj : 6. Izgradnja komunalne i prometne infrastrukture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180B66">
        <w:trPr>
          <w:trHeight w:val="144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Niskogradnja (ulice, ceste, igrališta)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Izgradnja javnih prometnih površina, parkirališta, uklanjanje arhitektonskih barijera i izgradnja dječjih igrališta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Opći cilj :5. Prostorno uređenje Grada i zaštita okoliša  Opći cilj : 6. Izgradnja komunalne i prometne infrastrukture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180B66">
        <w:trPr>
          <w:trHeight w:val="109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Sufinanciranje i praćenje provedbe EU projekata: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Povećanje učinkovitosti vodoopskr</w:t>
            </w:r>
            <w:r w:rsid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b</w:t>
            </w: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nog sustava i sustava odvodnje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Tijekom 2018.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Opći cilj: 2. Visoka kvaliteta usluga za građane                                            Opći cilj : 6. Izgradnja komunalne i prometne infrastrukture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A</w:t>
            </w:r>
          </w:p>
        </w:tc>
      </w:tr>
      <w:tr w:rsidR="003945C2" w:rsidRPr="003945C2" w:rsidTr="00180B66">
        <w:trPr>
          <w:trHeight w:val="120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1.Projekt poboljšanja vodne infrastrukture u Osijeku (Projekt Osijek)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945C2" w:rsidRPr="003945C2" w:rsidTr="00180B66">
        <w:trPr>
          <w:trHeight w:val="7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2. Regionalni vodoopskrbni sustav Osijek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945C2" w:rsidRPr="003945C2" w:rsidTr="00180B66">
        <w:trPr>
          <w:trHeight w:val="141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3. Banova ulica - rekonstrukcija kolektora i vod. mreže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945C2" w:rsidRPr="003945C2" w:rsidTr="00180B66">
        <w:trPr>
          <w:trHeight w:val="192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Gospodarenje otpadom i hortikultura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Održivo gospodarenje otpadom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Provedeno redovito održavanje reciklažnih dvorišta uz obavljanje pražnjenja i čišćenja eko otoka sa sakupljanjem kartona na području grada Osijeka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Opći cilj: 5. Prostorno uređenje Grada i zaštita okoliša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217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Provođenje zahvata u prostoru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Provedena inventarizacija zelenog pojasa, uklonjeno nepotrebno drveće i panjevi, te provedene aktivnosti u vezi izrade Katastra zelenila grada Osijeka 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135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Investicije u prometu - Izgradnja komunalne infrastrukture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Izrada projektne dokumentacije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Povećanje sigurnosti sudionika u prometu, povećanje protočnosti prometa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Opći cilj: 6. Izgradnja komunalne i prometne infrastrukture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A</w:t>
            </w:r>
          </w:p>
        </w:tc>
      </w:tr>
      <w:tr w:rsidR="003945C2" w:rsidRPr="003945C2" w:rsidTr="003945C2">
        <w:trPr>
          <w:trHeight w:val="91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180B66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Rekonstrukcija nerazvrstanih cesta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8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Rekonstrukcija pješačkih površina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133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Izrada projektne dokumentacije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Pribavljanje projektne dokumentacije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Uspostavljen integralni sustav ravnomjernog prostornog razvoja i gospodarenja prostorom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Opći cilj :5. Prostorno uređenje Grada i zaštita okoliša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12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Izrada plana gradnje komunalne infrastrukture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A</w:t>
            </w:r>
          </w:p>
        </w:tc>
      </w:tr>
      <w:tr w:rsidR="003945C2" w:rsidRPr="003945C2" w:rsidTr="003945C2">
        <w:trPr>
          <w:trHeight w:val="15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lastRenderedPageBreak/>
              <w:t>5.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Adaptacije i rekonstrukcije građevina te izgradnja spomenika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Valorizacija kulturne materijalne i nematerijalne baštine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Učinkovito očuvanje kulturne i graditeljske baštine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Opći cilj: 5. Prostorno uređenje Grada i zaštita okoliša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A</w:t>
            </w:r>
          </w:p>
        </w:tc>
      </w:tr>
      <w:tr w:rsidR="003945C2" w:rsidRPr="003945C2" w:rsidTr="003945C2">
        <w:trPr>
          <w:trHeight w:val="91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Adaptacije i rekonstrukcije građevina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109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Rekonstrukcija gradskih pročelja i zgrada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75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Izgradnja spomenika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11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Stanogradnja i visokogradnja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Povećanje dostupnosti socijalnih usluga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Unapređenje socijalne sigurnosti i socijalne skrbi povećanjem dostupnosti socijalnih usluga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Opći cilj: 5. Prostorno uređenje Grada i zaštita okoliša                         </w:t>
            </w: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br/>
              <w:t xml:space="preserve">Opći cilj: 14.  Unapređenje socijalne sigurnosti i socijalne skrbi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1755"/>
        </w:trPr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Praćenje broja podnositelja zahtjeva za dodjele socijalnih stanova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A</w:t>
            </w:r>
          </w:p>
        </w:tc>
      </w:tr>
      <w:tr w:rsidR="003945C2" w:rsidRPr="003945C2" w:rsidTr="003945C2">
        <w:trPr>
          <w:trHeight w:val="840"/>
        </w:trPr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Izrada projektne dokumentacije </w:t>
            </w: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139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Raspisivanje natječaja za stjecanje stanova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96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Sanacija javne rasvjete i niskogradnja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Izgradnja i sanacija javne rasvjete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Unapređenje lokalnih mreža i razvoj komunalne infrastrukture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Opći cilj: 5. Prostorno uređenje Grada i zaštita okoliša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Izgradnja cesta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1230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Izgradnja javno prometnih površina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3945C2">
        <w:trPr>
          <w:trHeight w:val="9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Izgradnja biciklističkih staza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180B66">
        <w:trPr>
          <w:trHeight w:val="15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Stambena djelatnost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Planiranje radova na tekućem i investicijskom održavanju stanova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Održavanje stanova u funkcionalnom stanju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Kontinuirano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 xml:space="preserve"> Opći cilj: 2. Visoka kvaliteta usluga za građane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180B66">
        <w:trPr>
          <w:trHeight w:val="192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Poboljšati standarde u sustavu odgoja i obrazovanja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Izgradnja školskih prostora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180B66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Broj škola na kojima se obavljaju građevinski radovi, količina izvršenih građevinskih radova na školskim objektima, povećanje površine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30.12.2018.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Opći cilj: 8. Briga i skrb o djeci i mladima kroz sve oblike i vrijeme njihovog razvoja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180B66">
        <w:trPr>
          <w:trHeight w:val="2551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Izgradnja i ulaganja u dječje vrtiće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predškolskih ustanova koje se izgrađuju, količina novoizgrađene površine, broj predškolskim ustanova u kojima se obavljaju uređenja i količine obavljenih radova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180B66">
        <w:trPr>
          <w:trHeight w:val="1397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Energetska obnova osnovnih škola i dječjih vrtića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ustanova koje su uključene u energetsku obnovu, postotak uštede energije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180B66">
        <w:trPr>
          <w:trHeight w:val="96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Osigurati redovito funkcioniranje odgojno-obrazovnih ustanova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Ulaganje u  objekte osnovnih škola-Tekući popravci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Broj izvršenih popravaka sukladno prioritetima na objektima i opremi škola, broj hitnih intervencija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30.12.2018.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8. Briga i skrb o djeci i mladima kroz sve oblike i vrijeme njihovog razvoja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040C9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79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Strateški cilj 2 .-Učiti zajedno (grad znanja, virtualni grad)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33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11.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Projekt "Razvoj poslovne i komunalne infrastrukture u Eko-industrijskoj zoni Nemetin“ - izgradnja oborinske odvodnje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Izgradnja poslovne i komunalne infrastrukture u eko-industrijskoj zoni Nemetin-izgradnja oborinske odvodnje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1. Eko-industrijska zona Nemetin potpuno opremljena komunalnom infrastrukturom spremna za početak prodaje parcela zainteresiranim poduzetnicima 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  <w:t xml:space="preserve">2. Najmanje 200 radnih mjesta otvorenih u zoni dvije godine nakon završetka projekta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do 31.12. 2018.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 : 1. Održivi razvoj, Strateški cilj 1. Živjeti zajedno ( atraktivan grad za življenje, grad mladih); Prioritet 2. Uspostava integriranog sustava upravljanja okolišem; Mjera 4. Razvoj i promicanje korištenja obnovljivih izvora energije i energetske efikasnosti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040C97">
        <w:trPr>
          <w:trHeight w:val="51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Zaštita kulturno povijesnog nasljeđa i prenamjena u turističko-kulturno-obrazovne svrhe - Projekt </w:t>
            </w:r>
            <w:r w:rsidRPr="00180B66">
              <w:rPr>
                <w:rFonts w:eastAsia="Times New Roman" w:cs="Times New Roman"/>
                <w:bCs/>
                <w:i/>
                <w:iCs/>
                <w:color w:val="000000"/>
                <w:sz w:val="20"/>
                <w:szCs w:val="20"/>
                <w:lang w:eastAsia="hr-HR"/>
              </w:rPr>
              <w:t>Edukativni i informativni turistički centar mladih Stara Pekara s trgom Vatroslava Lisinskog, Tvrđa, KK.06.1.1.01.0042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Rekonstrukcija, dogradnja i prenamjena zgrade bivše Vojne pekare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Obnovljeno i opremljeno pojedinačno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1.2.2020.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Europa 2020, Operativni program  Konkurentnost i kohezija 2014.-2020., Strategija razvoja turizma RH do 2020. godine, Strategija regionalnoga razvoja RH, Strategija zaštite, očuvanja i održivog gospodarskog korištenja kulturne baštine RH za razdoblje 2011.-2015., Županijska razvojna strategija Osječko-baranjske županije 2011.-2016., Strategija razvoja grada Osijeka-od industrijskog do 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inteligentnog grada 2014-2020.“, Strategija razvoja urbane aglomeracije Osijek do 2020., Strategija razvoja urbane aglomeracije Osijek do 2020., Strategija razvoja urbane aglomeracije Osijek do 2020.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P</w:t>
            </w:r>
          </w:p>
        </w:tc>
      </w:tr>
      <w:tr w:rsidR="003945C2" w:rsidRPr="003945C2" w:rsidTr="003945C2">
        <w:trPr>
          <w:trHeight w:val="72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zaštićeno kulturno dobro (zgrada vojne pekare i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72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skladišta austro-ugarske vojske) stavljeno u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96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kulturno-turističku funkciju. Osigurani prikladni zatvoreni prostori za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72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provođenje novih kulturnih i turističkih programa s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novim konceptom Quadri helix suradnje i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72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uspostavom uspješnog i održivog modela unutar- i</w:t>
            </w: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76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međusektorske suradnje.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72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Zaštita kulturno povijesnog nasljeđa i stavljanje u kulturno-turističku funkciju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Rekonstrukcija, revitalizacija i rehabilitacija Trga V. Lisinskog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1.Rekonstruirano i revitalizirano kulturno dobro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1.2.2020.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Europa 2020, Operativni program  Konkurentnost i kohezija 2014.-2020., Strategija razvoja turizma RH do 2020. godine, Strategija regionalnoga razvoja RH, Strategija zaštite, očuvanja i održivog gospodarskog korištenja kulturne baštine RH za razdoblje 2011.-2015., Županijska razvojna strategija Osječko-baranjske županije 2011.-2016., Strategija razvoja grada Osijeka-od industrijskog do inteligentnog grada 2014-2020.“, Strategija razvoja 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urbane aglomeracije Osijek do 2020., Strategija razvoja urbane aglomeracije Osijek do 2020., Strategija razvoja urbane aglomeracije Osijek do 2020.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P</w:t>
            </w:r>
          </w:p>
        </w:tc>
      </w:tr>
      <w:tr w:rsidR="003945C2" w:rsidRPr="003945C2" w:rsidTr="00180B66">
        <w:trPr>
          <w:trHeight w:val="4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unutar arheološke zone Tvrđa-Gornji grad u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7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Osijeku u okviru zaštićene kulturno-povijesne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4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cjeline Tvrđa (Trg Vatroslava Lisinskog).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4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2. Obnovljen i komunalno opremljen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7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otvoren prostor sa pozornicom prikladan za provođenje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72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novih kulturno-turističkih i društvenih sadržaja –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205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unaprijeđena javna turistička infrastruktura.</w:t>
            </w: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12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Omogućavanje pristupačnosti prostora i zgrade osobama smanjene pokretljivosti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Omogućavanje pristupačnosti Staroj Pekari i Trgu Vatroslava Lisinskog u Tvrđi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040C9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Rekonstruirana i revitalizirana kulturna dobra dostupna svim zainteresiranim stranama na otvorenoj, tran</w:t>
            </w:r>
            <w:r w:rsidR="00040C97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parentnoj i nediskriminirajućoj osnovi.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  <w:t>Omogućen pristup kulturnim dobrima za pješake i automobile.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  <w:t>Osiguran parkirališni prostor u neposrednoj blizini.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  <w:t xml:space="preserve">Omogućena pristupačnost i osobama s invaliditetom i 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osobama sa smanjenom pokretljiv</w:t>
            </w:r>
            <w:r w:rsidR="00040C97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šću, dva dizala ugrađena u objektu centra Stara pekara koja će omogućiti pristup svim sadržajima objekta, dvije smještajne jedinice sa prilagođenim sanitarnim čvorom za smještaj osoba s invaliditetom.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Upravni odjel za graditeljstvo, energetsku učinkovitost i zaštitu okoliša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1.2.2020.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Europa 2020, Operativni program  Konkurentnost i kohezija 2014.-2020., Strategija razvoja turizma RH do 2020. godine, Strategija regionalnoga razvoja RH, Strategija zaštite, očuvanja i održivog gospodarskog korištenja kulturne baštine RH za razdoblje 2011.-2015., Županijska razvojna strategija Osječko-baranjske županije 2011.-2016., Strategija razvoja grada Osijeka-od industrijskog do inteligentnog grada 2014-2020.“, 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Strategija razvoja urbane aglomeracije Osijek do 2020., Strategija razvoja urbane aglomeracije Osijek do 2020., Strategija razvoja urbane aglomeracije Osijek do 2020.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P</w:t>
            </w:r>
          </w:p>
        </w:tc>
      </w:tr>
      <w:tr w:rsidR="003945C2" w:rsidRPr="003945C2" w:rsidTr="00040C9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040C9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040C9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040C9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040C9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040C9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040C9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040C9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040C9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040C97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180B66">
        <w:trPr>
          <w:trHeight w:val="30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E1498B">
        <w:trPr>
          <w:trHeight w:val="231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3945C2" w:rsidRPr="003945C2" w:rsidTr="00E1498B">
        <w:trPr>
          <w:trHeight w:val="57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15.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 Uspostaviti čisto, energetski učinkovito i povezano urbano okruženje, Prioritet 3.6. Unaprijediti povezanost unutar aglomeracije, Mjere 3.6.1. Poboljšanje gradske mobilnosti kroz korištenje vozila javnog prijevoza s niskom razinom CO2 i 3.6.2 Ulaganja u e-prijevoz Nacrta Strategije urbane aglomeracije Osijek od 12. srpnja 2016.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040C9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Izgradnja i rekonstrukcija bicikl</w:t>
            </w:r>
            <w:r w:rsidR="00040C97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stičkih staza na području UA Osijek, nabavka e-bicikala i bicikla za sustav dijeljenih bicikala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040C9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Izgrađene i rekonstr</w:t>
            </w:r>
            <w:r w:rsidR="00040C97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irane bicikl</w:t>
            </w:r>
            <w:r w:rsidR="00040C97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stičke staze na području UA Osijek ukupne dužine 50 km, nabavljeni e-bicikala i bicikla za sustav dijeljenih bicikala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31.12.2019.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Opći cilj:  Sporazuma o partnerstvu jest pružiti potporu u približavanju Republike Hrvatske ostalim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  <w:t>državama članicama Europske unije, odnosno regijama, ubrzavanjem gospodarskog rasta i poticanjem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  <w:t>zapošljavanja. Sedmi tematski cilj Sporazuma o partnerstvu, „Promicanje održivog transporta i eliminacije uskih grla u ključnim mrežnim infrastrukturama“, predstavlja i jedan od ciljeva OPKK 2014-2020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180B66">
        <w:trPr>
          <w:trHeight w:val="27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Smanjenje godišnje potrošnje primarne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  <w:t>energije u javnim zgradama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Smanjenje potrošnje energije u zgradama javnog sektora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Ene</w:t>
            </w:r>
            <w:r w:rsidR="00040C97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getski obnovljene tri osnovne škole i dva dječja vrtića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31.12.2019.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 xml:space="preserve">Tematski cilj 4. „Podrška prelasku na ekonomiju s niskom razinom emisije CO2 u svim sektorima“, kao jedan od izabranih ciljeva u koji se usmjeravaju sredstva unutar Operativnog programa „Konkurentnost i kohezija 2014.-2020.“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3945C2" w:rsidRPr="003945C2" w:rsidTr="00180B66">
        <w:trPr>
          <w:trHeight w:val="59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lastRenderedPageBreak/>
              <w:t>17.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CEKOM organizacija za istraživanje i širenje znanja (izuzev javnih znanstvenih organizacija upisanih u Upisnik znanstvenih organizacija), koja ima učinkovitu suradnju sa najmanje dva (2) poduzetnika i po potrebi jednom ili više organizacija za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br/>
              <w:t>istraživanje i širenje znanja (javnih ili privatnih) na projektima istraživanja i razvoja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E1498B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Izg</w:t>
            </w:r>
            <w:r w:rsidR="00040C97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rad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nja bioplinskog postrojenja u sklopu z</w:t>
            </w:r>
            <w:r w:rsidR="00E1498B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nan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stvenog centra za obnovljive izvore energije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040C9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Izgr</w:t>
            </w:r>
            <w:r w:rsidR="00040C97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a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đeno bioplinsko postrojenje sa solarnom elektranom u sklopu z</w:t>
            </w:r>
            <w:r w:rsidR="00040C97"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nan</w:t>
            </w: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stvenog centra za obnovljive izvore energije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Upravni odjel za graditeljstvo, energetsku učinkovitost i zaštitu okoliša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31.12.2019.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5C2" w:rsidRPr="00180B66" w:rsidRDefault="003945C2" w:rsidP="003945C2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Relevantno S3 podtematsko prioritetno područje; energija i održivi okoliš; II.1 Energetske tehnologije, sustavi i oprema: II.2 Ekološki prihvatljive tehnologije, oprema i napredni materijali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5C2" w:rsidRPr="00180B66" w:rsidRDefault="003945C2" w:rsidP="003945C2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180B6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</w:tbl>
    <w:p w:rsidR="00A353BC" w:rsidRDefault="00A353BC" w:rsidP="00A353BC">
      <w:pPr>
        <w:pStyle w:val="Odlomakpopisa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r-HR"/>
        </w:rPr>
        <w:sectPr w:rsidR="00A353BC" w:rsidSect="005E1B44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1B5060" w:rsidRPr="00A353BC" w:rsidRDefault="00A353BC" w:rsidP="00A353B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tab/>
      </w:r>
      <w:r w:rsidRPr="00A353BC"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t>F</w:t>
      </w:r>
      <w:r w:rsidR="001B5060" w:rsidRPr="00A353BC"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t>INANCIJSKI PLAN</w:t>
      </w:r>
    </w:p>
    <w:p w:rsidR="001B5060" w:rsidRPr="00CC65E5" w:rsidRDefault="001B5060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2980"/>
        <w:gridCol w:w="1966"/>
        <w:gridCol w:w="1966"/>
        <w:gridCol w:w="1540"/>
      </w:tblGrid>
      <w:tr w:rsidR="00A7769E" w:rsidRPr="00CC65E5" w:rsidTr="00A7769E">
        <w:trPr>
          <w:trHeight w:val="76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6699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6699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PLAN 2017*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6699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PLAN 2018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666699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INDEKS (3/2*100)</w:t>
            </w:r>
          </w:p>
        </w:tc>
      </w:tr>
      <w:tr w:rsidR="00A7769E" w:rsidRPr="00CC65E5" w:rsidTr="00A7769E">
        <w:trPr>
          <w:trHeight w:val="39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4</w:t>
            </w:r>
          </w:p>
        </w:tc>
      </w:tr>
      <w:tr w:rsidR="00A7769E" w:rsidRPr="00CC65E5" w:rsidTr="00A7769E">
        <w:trPr>
          <w:trHeight w:val="39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UKUPNI PRIHODI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537.500.000,00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591.800.000,00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110,10</w:t>
            </w:r>
          </w:p>
        </w:tc>
      </w:tr>
      <w:tr w:rsidR="00A7769E" w:rsidRPr="00CC65E5" w:rsidTr="00A7769E">
        <w:trPr>
          <w:trHeight w:val="39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UKUPNI RASHODI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537.500.000,00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591.800.000,00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  <w:t>110,10</w:t>
            </w:r>
          </w:p>
        </w:tc>
      </w:tr>
      <w:tr w:rsidR="00A7769E" w:rsidRPr="00CC65E5" w:rsidTr="00A7769E">
        <w:trPr>
          <w:trHeight w:val="37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769E" w:rsidRPr="00CC65E5" w:rsidRDefault="00A7769E" w:rsidP="00CC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C65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* proračun 2017. - 2. rebalans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69E" w:rsidRPr="00CC65E5" w:rsidRDefault="00A7769E" w:rsidP="00CC65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69E" w:rsidRPr="00CC65E5" w:rsidRDefault="00A7769E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69E" w:rsidRPr="00CC65E5" w:rsidRDefault="00A7769E" w:rsidP="00CC6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B5060" w:rsidRPr="00CC65E5" w:rsidRDefault="001B5060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1B5060" w:rsidRPr="00CC65E5" w:rsidRDefault="001B5060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7769E" w:rsidRPr="00CC65E5" w:rsidRDefault="00A7769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6B2BAE" w:rsidRPr="00CC65E5" w:rsidRDefault="006B2BAE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</w:p>
    <w:p w:rsidR="00A353BC" w:rsidRDefault="00A353BC">
      <w:pPr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br w:type="page"/>
      </w:r>
    </w:p>
    <w:p w:rsidR="006B2BAE" w:rsidRPr="00A353BC" w:rsidRDefault="00A353BC" w:rsidP="00A353BC">
      <w:pPr>
        <w:pStyle w:val="Odlomakpopisa"/>
        <w:numPr>
          <w:ilvl w:val="0"/>
          <w:numId w:val="19"/>
        </w:numPr>
        <w:spacing w:after="0" w:line="240" w:lineRule="auto"/>
        <w:ind w:hanging="720"/>
        <w:jc w:val="both"/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</w:pPr>
      <w:r w:rsidRPr="00A353BC">
        <w:rPr>
          <w:rFonts w:ascii="Times New Roman" w:hAnsi="Times New Roman" w:cs="Times New Roman"/>
          <w:b/>
          <w:color w:val="000000"/>
          <w:w w:val="105"/>
          <w:sz w:val="28"/>
          <w:szCs w:val="28"/>
        </w:rPr>
        <w:lastRenderedPageBreak/>
        <w:t>PRAVNE OSOBE DRUGE RAZINE</w:t>
      </w:r>
    </w:p>
    <w:p w:rsidR="00C874B9" w:rsidRPr="00CC65E5" w:rsidRDefault="00C874B9" w:rsidP="00CC65E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</w:p>
    <w:p w:rsidR="00D8384F" w:rsidRPr="0012559A" w:rsidRDefault="00D8384F" w:rsidP="0012559A">
      <w:pPr>
        <w:pStyle w:val="Naslov1"/>
        <w:ind w:left="709" w:hanging="709"/>
        <w:rPr>
          <w:rFonts w:ascii="Times New Roman" w:hAnsi="Times New Roman"/>
          <w:b/>
        </w:rPr>
      </w:pPr>
      <w:r w:rsidRPr="0012559A">
        <w:rPr>
          <w:rFonts w:ascii="Times New Roman" w:hAnsi="Times New Roman"/>
          <w:b/>
        </w:rPr>
        <w:t xml:space="preserve">7.1. </w:t>
      </w:r>
      <w:r w:rsidR="00A353BC" w:rsidRPr="0012559A">
        <w:rPr>
          <w:rFonts w:ascii="Times New Roman" w:hAnsi="Times New Roman"/>
          <w:b/>
        </w:rPr>
        <w:tab/>
      </w:r>
      <w:r w:rsidRPr="0012559A">
        <w:rPr>
          <w:rFonts w:ascii="Times New Roman" w:hAnsi="Times New Roman"/>
          <w:b/>
        </w:rPr>
        <w:t>Trgovačka društva u vlasništvu ili suvlasništvu Grada Osijeka</w:t>
      </w:r>
      <w:r w:rsidR="00A353BC" w:rsidRPr="0012559A">
        <w:rPr>
          <w:rFonts w:ascii="Times New Roman" w:hAnsi="Times New Roman"/>
          <w:b/>
        </w:rPr>
        <w:t xml:space="preserve"> </w:t>
      </w:r>
      <w:r w:rsidRPr="0012559A">
        <w:rPr>
          <w:rFonts w:ascii="Times New Roman" w:hAnsi="Times New Roman"/>
          <w:b/>
        </w:rPr>
        <w:t>(osnovni podaci, vlasnička struktura)</w:t>
      </w:r>
    </w:p>
    <w:p w:rsidR="00D8384F" w:rsidRPr="00CC65E5" w:rsidRDefault="00D8384F" w:rsidP="00CC65E5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8384F" w:rsidRPr="007C307A" w:rsidRDefault="007C307A" w:rsidP="007C307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ab/>
      </w:r>
      <w:r w:rsidR="00D8384F" w:rsidRPr="007C307A"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  <w:t>VODOVOD-OSIJEK d.o.o.</w:t>
      </w:r>
    </w:p>
    <w:p w:rsidR="001314E0" w:rsidRPr="00CC65E5" w:rsidRDefault="001314E0" w:rsidP="00CC65E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w w:val="105"/>
          <w:sz w:val="24"/>
          <w:szCs w:val="24"/>
        </w:rPr>
      </w:pPr>
    </w:p>
    <w:p w:rsidR="00D8384F" w:rsidRPr="00CC65E5" w:rsidRDefault="00D8384F" w:rsidP="007C307A">
      <w:pPr>
        <w:tabs>
          <w:tab w:val="left" w:pos="2835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CC65E5">
        <w:rPr>
          <w:rFonts w:ascii="Times New Roman" w:hAnsi="Times New Roman" w:cs="Times New Roman"/>
          <w:color w:val="000000"/>
          <w:w w:val="105"/>
          <w:sz w:val="24"/>
          <w:szCs w:val="24"/>
        </w:rPr>
        <w:t>Adresa:</w:t>
      </w:r>
      <w:r w:rsidR="00A353BC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CC65E5">
        <w:rPr>
          <w:rFonts w:ascii="Times New Roman" w:hAnsi="Times New Roman" w:cs="Times New Roman"/>
          <w:color w:val="000000"/>
          <w:w w:val="105"/>
          <w:sz w:val="24"/>
          <w:szCs w:val="24"/>
        </w:rPr>
        <w:t>Poljski put 1, Osijek</w:t>
      </w:r>
    </w:p>
    <w:p w:rsidR="00D8384F" w:rsidRPr="00CC65E5" w:rsidRDefault="00D8384F" w:rsidP="007C307A">
      <w:pPr>
        <w:tabs>
          <w:tab w:val="left" w:pos="2835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CC65E5">
        <w:rPr>
          <w:rFonts w:ascii="Times New Roman" w:hAnsi="Times New Roman" w:cs="Times New Roman"/>
          <w:color w:val="000000"/>
          <w:w w:val="105"/>
          <w:sz w:val="24"/>
          <w:szCs w:val="24"/>
        </w:rPr>
        <w:t>OIB:</w:t>
      </w:r>
      <w:r w:rsidR="00A353BC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CC65E5">
        <w:rPr>
          <w:rFonts w:ascii="Times New Roman" w:hAnsi="Times New Roman" w:cs="Times New Roman"/>
          <w:color w:val="000000"/>
          <w:w w:val="105"/>
          <w:sz w:val="24"/>
          <w:szCs w:val="24"/>
        </w:rPr>
        <w:t>43654507669</w:t>
      </w:r>
    </w:p>
    <w:p w:rsidR="007C307A" w:rsidRDefault="00D8384F" w:rsidP="007C307A">
      <w:pPr>
        <w:tabs>
          <w:tab w:val="left" w:pos="2835"/>
        </w:tabs>
        <w:spacing w:after="0" w:line="240" w:lineRule="auto"/>
        <w:ind w:left="2835" w:hanging="2126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CC65E5">
        <w:rPr>
          <w:rFonts w:ascii="Times New Roman" w:hAnsi="Times New Roman" w:cs="Times New Roman"/>
          <w:color w:val="000000"/>
          <w:w w:val="105"/>
          <w:sz w:val="24"/>
          <w:szCs w:val="24"/>
        </w:rPr>
        <w:t>Djelatnost:</w:t>
      </w:r>
      <w:r w:rsidR="00A353BC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CC65E5">
        <w:rPr>
          <w:rFonts w:ascii="Times New Roman" w:hAnsi="Times New Roman" w:cs="Times New Roman"/>
          <w:color w:val="000000"/>
          <w:w w:val="105"/>
          <w:sz w:val="24"/>
          <w:szCs w:val="24"/>
        </w:rPr>
        <w:t>Pružanje vodne usluge javne vodoopskrbe i javne odvodnje</w:t>
      </w:r>
    </w:p>
    <w:p w:rsidR="00B90DCC" w:rsidRDefault="00B90DCC" w:rsidP="007C307A">
      <w:pPr>
        <w:tabs>
          <w:tab w:val="left" w:pos="2835"/>
        </w:tabs>
        <w:spacing w:after="0" w:line="240" w:lineRule="auto"/>
        <w:ind w:left="2835" w:hanging="2126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</w:p>
    <w:p w:rsidR="00D8384F" w:rsidRPr="00CC65E5" w:rsidRDefault="00D8384F" w:rsidP="007C307A">
      <w:pPr>
        <w:tabs>
          <w:tab w:val="left" w:pos="2835"/>
        </w:tabs>
        <w:spacing w:after="0" w:line="240" w:lineRule="auto"/>
        <w:ind w:left="2835" w:hanging="2126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  <w:r w:rsidRPr="00CC65E5">
        <w:rPr>
          <w:rFonts w:ascii="Times New Roman" w:hAnsi="Times New Roman" w:cs="Times New Roman"/>
          <w:color w:val="000000"/>
          <w:w w:val="105"/>
          <w:sz w:val="24"/>
          <w:szCs w:val="24"/>
        </w:rPr>
        <w:t>Vlasnička struktura:</w:t>
      </w:r>
      <w:r w:rsidR="00A353BC">
        <w:rPr>
          <w:rFonts w:ascii="Times New Roman" w:hAnsi="Times New Roman" w:cs="Times New Roman"/>
          <w:color w:val="000000"/>
          <w:w w:val="105"/>
          <w:sz w:val="24"/>
          <w:szCs w:val="24"/>
        </w:rPr>
        <w:tab/>
      </w:r>
      <w:r w:rsidRPr="00CC65E5">
        <w:rPr>
          <w:rFonts w:ascii="Times New Roman" w:hAnsi="Times New Roman" w:cs="Times New Roman"/>
          <w:color w:val="000000"/>
          <w:w w:val="105"/>
          <w:sz w:val="24"/>
          <w:szCs w:val="24"/>
        </w:rPr>
        <w:t>Grad Osijek 78,36%, Općina Čepin 7,41%, Općina Erdut 6,15%, Općina Ernestinovo 2,89%, Općina Antunovac 2,56%, Općina Vladislavci 1,42%, Općina Vuka 0,78%, Općina Semeljci 0,43%.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w w:val="105"/>
          <w:sz w:val="24"/>
          <w:szCs w:val="24"/>
        </w:rPr>
      </w:pPr>
    </w:p>
    <w:p w:rsidR="00D8384F" w:rsidRPr="006E43B8" w:rsidRDefault="006E43B8" w:rsidP="006E43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384F" w:rsidRPr="006E43B8">
        <w:rPr>
          <w:rFonts w:ascii="Times New Roman" w:hAnsi="Times New Roman" w:cs="Times New Roman"/>
          <w:b/>
          <w:sz w:val="24"/>
          <w:szCs w:val="24"/>
        </w:rPr>
        <w:t>GRADSKI PRIJEVOZ PUTNIKA d.o.o.</w:t>
      </w:r>
    </w:p>
    <w:p w:rsidR="001314E0" w:rsidRPr="00CC65E5" w:rsidRDefault="001314E0" w:rsidP="00CC65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D8384F" w:rsidP="009E7A6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Cara Hadrijana 1, Osijek</w:t>
      </w:r>
    </w:p>
    <w:p w:rsidR="00D8384F" w:rsidRPr="00CC65E5" w:rsidRDefault="00D8384F" w:rsidP="009E7A6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96779488329</w:t>
      </w:r>
    </w:p>
    <w:p w:rsidR="00D8384F" w:rsidRPr="00CC65E5" w:rsidRDefault="00D8384F" w:rsidP="009E7A6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gradski i prigradski prijevoz putnika</w:t>
      </w:r>
    </w:p>
    <w:p w:rsidR="00D8384F" w:rsidRPr="00CC65E5" w:rsidRDefault="00D8384F" w:rsidP="009E7A6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9E7A66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>Grad Osijek 99,51%, Općina Čepin 0,17%, Općina Erdut 0,14%, Općina Antunovac 0,06%, Općina Ernestinovo 0,06%, Općina Vladislavci 0,03%, Općina Vuka 0,02%, Općina Semeljci 0,01%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6E43B8" w:rsidRDefault="006E43B8" w:rsidP="006E43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8384F" w:rsidRPr="006E4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UNIKOM d.o.o. </w:t>
      </w:r>
    </w:p>
    <w:p w:rsidR="001314E0" w:rsidRPr="00CC65E5" w:rsidRDefault="001314E0" w:rsidP="00CC65E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Ružina 11a, Osijek</w:t>
      </w: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07507345484</w:t>
      </w: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komunalno gospodarstvo</w:t>
      </w: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>Grad Osijek 82,69%, Općina Čepin 5,93%, Općina Erdut 4,92%, Općina Ernestinovo 2,31%, Općina Antunovac 2,05%, Općina Vuka 0,62% Općina Semeljci 0,34% Općina Vladislavci 1,14%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6E43B8" w:rsidRDefault="006E43B8" w:rsidP="006E43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384F" w:rsidRPr="006E43B8">
        <w:rPr>
          <w:rFonts w:ascii="Times New Roman" w:hAnsi="Times New Roman" w:cs="Times New Roman"/>
          <w:b/>
          <w:sz w:val="24"/>
          <w:szCs w:val="24"/>
        </w:rPr>
        <w:t>TRŽNICA d.o.o.</w:t>
      </w:r>
    </w:p>
    <w:p w:rsidR="001314E0" w:rsidRPr="00CC65E5" w:rsidRDefault="001314E0" w:rsidP="00CC65E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Trg Ljudevita Gaja 5, Osijek</w:t>
      </w: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30696088490</w:t>
      </w: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organiziranje i upravljanje tržnica na malo</w:t>
      </w: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>Grad Osijek 79,40%, Općina Čepin 7,05%, Općina Erdut 5,85%, Općina Ernestinovo 2,75%, Općina Antunovac 2,44%, Općina Vuka 0,74% Općina Semeljci 0,41% Općina Vladislavci 1,36%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E43B8" w:rsidRDefault="006E43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384F" w:rsidRPr="00CC65E5" w:rsidRDefault="006E43B8" w:rsidP="006E43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384F" w:rsidRPr="00CC65E5">
        <w:rPr>
          <w:rFonts w:ascii="Times New Roman" w:hAnsi="Times New Roman" w:cs="Times New Roman"/>
          <w:b/>
          <w:sz w:val="24"/>
          <w:szCs w:val="24"/>
        </w:rPr>
        <w:t>ZRAČNA LUKA OSIJEK d.o.o.</w:t>
      </w:r>
    </w:p>
    <w:p w:rsidR="001314E0" w:rsidRPr="00CC65E5" w:rsidRDefault="001314E0" w:rsidP="00CC65E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Vukovarska 67, Klisa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48188420009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pružanje usluga u zračnom prometu</w:t>
      </w:r>
    </w:p>
    <w:p w:rsidR="00B90DCC" w:rsidRDefault="00B90DCC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>Republika Hrvatska 55%, Grad Osijek 25%, Osječko-baranjska županija 20%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6E43B8" w:rsidP="006E43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384F" w:rsidRPr="00CC65E5">
        <w:rPr>
          <w:rFonts w:ascii="Times New Roman" w:hAnsi="Times New Roman" w:cs="Times New Roman"/>
          <w:b/>
          <w:sz w:val="24"/>
          <w:szCs w:val="24"/>
        </w:rPr>
        <w:t>ŠPORTSKI OBJEKTI d.o.o.</w:t>
      </w:r>
    </w:p>
    <w:p w:rsidR="001314E0" w:rsidRPr="00CC65E5" w:rsidRDefault="001314E0" w:rsidP="00CC65E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Reisnerova 46a, Osijek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89861654362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promicanje i izvođenje sportskih natjecanja</w:t>
      </w:r>
    </w:p>
    <w:p w:rsidR="00B90DCC" w:rsidRDefault="00B90DCC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 xml:space="preserve">Grad Osijek 78,29%, Općina Čepin 7,43%, Općina Erdut 6,17%, Općina Ernestinovo 2,90%, Općina Antunovac 2,57%, Općina Vladislavci 1,43%, Općina Vuka 0,78%, Općina Semeljci 0,43% 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6E43B8" w:rsidP="006E43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384F" w:rsidRPr="00CC65E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8384F" w:rsidRPr="00CC65E5">
        <w:rPr>
          <w:rFonts w:ascii="Times New Roman" w:hAnsi="Times New Roman" w:cs="Times New Roman"/>
          <w:b/>
          <w:sz w:val="24"/>
          <w:szCs w:val="24"/>
        </w:rPr>
        <w:t>UKOP d.o.o.</w:t>
      </w:r>
    </w:p>
    <w:p w:rsidR="001314E0" w:rsidRPr="00CC65E5" w:rsidRDefault="001314E0" w:rsidP="00CC65E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Vinkovačka 63d, Osijek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509601366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pogrebne usluge</w:t>
      </w:r>
    </w:p>
    <w:p w:rsidR="00B90DCC" w:rsidRDefault="00B90DCC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 xml:space="preserve">Grad Osijek 78,29%, Općina Čepin 7,43%, Općina Erdut 6,17%, Općina Ernestinovo 2,90%, Općina Antunovac 2,57%, Općina Vladislavci 1,43%, Općina Vuka 0,78%, Općina Semeljci 0,43% 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t>8.</w:t>
      </w:r>
      <w:r w:rsidR="006E43B8">
        <w:rPr>
          <w:rFonts w:ascii="Times New Roman" w:hAnsi="Times New Roman" w:cs="Times New Roman"/>
          <w:b/>
          <w:sz w:val="24"/>
          <w:szCs w:val="24"/>
        </w:rPr>
        <w:tab/>
      </w:r>
      <w:r w:rsidRPr="00CC65E5">
        <w:rPr>
          <w:rFonts w:ascii="Times New Roman" w:hAnsi="Times New Roman" w:cs="Times New Roman"/>
          <w:b/>
          <w:sz w:val="24"/>
          <w:szCs w:val="24"/>
        </w:rPr>
        <w:t>ZAVOD ZA STANOVANJE d.o.o.</w:t>
      </w:r>
    </w:p>
    <w:p w:rsidR="001314E0" w:rsidRPr="00CC65E5" w:rsidRDefault="001314E0" w:rsidP="00CC65E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Franje Krežme 18, Osijek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00505486048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upravljanje nekretninama</w:t>
      </w:r>
    </w:p>
    <w:p w:rsidR="00B90DCC" w:rsidRDefault="00B90DCC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>Grad Osijek 100%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t>9.</w:t>
      </w:r>
      <w:r w:rsidR="006E43B8">
        <w:rPr>
          <w:rFonts w:ascii="Times New Roman" w:hAnsi="Times New Roman" w:cs="Times New Roman"/>
          <w:b/>
          <w:sz w:val="24"/>
          <w:szCs w:val="24"/>
        </w:rPr>
        <w:tab/>
      </w:r>
      <w:r w:rsidRPr="00CC65E5">
        <w:rPr>
          <w:rFonts w:ascii="Times New Roman" w:hAnsi="Times New Roman" w:cs="Times New Roman"/>
          <w:b/>
          <w:sz w:val="24"/>
          <w:szCs w:val="24"/>
        </w:rPr>
        <w:t>PODUZETNIČI INKUBATOR BIOS d.o.o.</w:t>
      </w:r>
    </w:p>
    <w:p w:rsidR="001314E0" w:rsidRPr="00CC65E5" w:rsidRDefault="001314E0" w:rsidP="00CC65E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J.J. Strossmayera 341, Osijek</w:t>
      </w: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21055328609</w:t>
      </w: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podupiranje i razvoj malog i srednjeg poduzetništva</w:t>
      </w:r>
    </w:p>
    <w:p w:rsidR="00B90DCC" w:rsidRDefault="00B90DCC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>Grad Osijek 100%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90DCC" w:rsidRDefault="00B90DC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384F" w:rsidRPr="00CC65E5" w:rsidRDefault="00D8384F" w:rsidP="006E43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lastRenderedPageBreak/>
        <w:t>10.</w:t>
      </w:r>
      <w:r w:rsidR="006E43B8">
        <w:rPr>
          <w:rFonts w:ascii="Times New Roman" w:hAnsi="Times New Roman" w:cs="Times New Roman"/>
          <w:b/>
          <w:sz w:val="24"/>
          <w:szCs w:val="24"/>
        </w:rPr>
        <w:tab/>
      </w:r>
      <w:r w:rsidRPr="00CC65E5">
        <w:rPr>
          <w:rFonts w:ascii="Times New Roman" w:hAnsi="Times New Roman" w:cs="Times New Roman"/>
          <w:b/>
          <w:sz w:val="24"/>
          <w:szCs w:val="24"/>
        </w:rPr>
        <w:t>OSJEČKI SAJAM d.o.o.</w:t>
      </w:r>
    </w:p>
    <w:p w:rsidR="001314E0" w:rsidRPr="00CC65E5" w:rsidRDefault="001314E0" w:rsidP="00CC65E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Šandora Petefija 204/a, Osijek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30761828384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organizacija sajmova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>Grad Osijek 100%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B90DCC">
      <w:pPr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t>11.</w:t>
      </w:r>
      <w:r w:rsidR="006E43B8">
        <w:rPr>
          <w:rFonts w:ascii="Times New Roman" w:hAnsi="Times New Roman" w:cs="Times New Roman"/>
          <w:b/>
          <w:sz w:val="24"/>
          <w:szCs w:val="24"/>
        </w:rPr>
        <w:tab/>
      </w:r>
      <w:r w:rsidRPr="00CC65E5">
        <w:rPr>
          <w:rFonts w:ascii="Times New Roman" w:hAnsi="Times New Roman" w:cs="Times New Roman"/>
          <w:b/>
          <w:sz w:val="24"/>
          <w:szCs w:val="24"/>
        </w:rPr>
        <w:t>TERA TEHNOPOLIS d.o.o.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Trg Ljudevita Gaja 6, Osijek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39077073015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  <w:t>ostalo istraživanje i eksperimentalni razvoj u privrednim, tehničkim i tehnološkim znanostima</w:t>
      </w:r>
    </w:p>
    <w:p w:rsidR="00B90DCC" w:rsidRDefault="00B90DCC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>Sveučilište J.J. Strossmayera 78,94%, Grad Osijek 10,53%, Osječko-baranjska županija 10,53%</w:t>
      </w:r>
    </w:p>
    <w:p w:rsidR="00D8384F" w:rsidRPr="00CC65E5" w:rsidRDefault="00D8384F" w:rsidP="00CC65E5">
      <w:pPr>
        <w:spacing w:after="0" w:line="240" w:lineRule="auto"/>
        <w:ind w:left="2832" w:hanging="2265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t>12.</w:t>
      </w:r>
      <w:r w:rsidR="006E43B8">
        <w:rPr>
          <w:rFonts w:ascii="Times New Roman" w:hAnsi="Times New Roman" w:cs="Times New Roman"/>
          <w:b/>
          <w:sz w:val="24"/>
          <w:szCs w:val="24"/>
        </w:rPr>
        <w:tab/>
      </w:r>
      <w:r w:rsidRPr="00CC65E5">
        <w:rPr>
          <w:rFonts w:ascii="Times New Roman" w:hAnsi="Times New Roman" w:cs="Times New Roman"/>
          <w:b/>
          <w:sz w:val="24"/>
          <w:szCs w:val="24"/>
        </w:rPr>
        <w:t>REGIONALNA RAZVOJNA AGENCIJA SLAVONIJE I BARANJE d.o.o.</w:t>
      </w:r>
    </w:p>
    <w:p w:rsidR="001314E0" w:rsidRPr="00CC65E5" w:rsidRDefault="001314E0" w:rsidP="00CC65E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Stjepana Radića 4, Osijek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24029643416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  <w:t>pružanje tehničke i savjetodavne potpore u programima međunarodne i regionalne suradnje</w:t>
      </w:r>
    </w:p>
    <w:p w:rsidR="00B90DCC" w:rsidRDefault="00B90DCC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>Grad Osijek 50%, Osječko-baranjska županija 50%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t>13.</w:t>
      </w:r>
      <w:r w:rsidR="006E43B8">
        <w:rPr>
          <w:rFonts w:ascii="Times New Roman" w:hAnsi="Times New Roman" w:cs="Times New Roman"/>
          <w:b/>
          <w:sz w:val="24"/>
          <w:szCs w:val="24"/>
        </w:rPr>
        <w:tab/>
      </w:r>
      <w:r w:rsidRPr="00CC65E5">
        <w:rPr>
          <w:rFonts w:ascii="Times New Roman" w:hAnsi="Times New Roman" w:cs="Times New Roman"/>
          <w:b/>
          <w:sz w:val="24"/>
          <w:szCs w:val="24"/>
        </w:rPr>
        <w:t>REGIONALNA VELETRŽNICA OSIJEK d.d.</w:t>
      </w:r>
    </w:p>
    <w:p w:rsidR="001314E0" w:rsidRPr="00CC65E5" w:rsidRDefault="001314E0" w:rsidP="00CC65E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 xml:space="preserve">Ulica </w:t>
      </w:r>
      <w:r w:rsidR="006E43B8">
        <w:rPr>
          <w:rFonts w:ascii="Times New Roman" w:hAnsi="Times New Roman" w:cs="Times New Roman"/>
          <w:sz w:val="24"/>
          <w:szCs w:val="24"/>
        </w:rPr>
        <w:t>j</w:t>
      </w:r>
      <w:r w:rsidRPr="00CC65E5">
        <w:rPr>
          <w:rFonts w:ascii="Times New Roman" w:hAnsi="Times New Roman" w:cs="Times New Roman"/>
          <w:sz w:val="24"/>
          <w:szCs w:val="24"/>
        </w:rPr>
        <w:t>ablanova 11, Osijek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34916170153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iznajmljivanje i upravljanje vlastitim nekretninama</w:t>
      </w:r>
    </w:p>
    <w:p w:rsidR="00B90DCC" w:rsidRDefault="00B90DCC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>Nacionalna veletržnica d.d. Zagreb 41,01%, Tržnica d.o.o. Osijek 17,87%, CERP (Republika Hrvatska) 17,62%, Grad Osijek 9,05%, Osječko-baranjska županija 8.16%, Gradnja d.o.o. Osijek 6,10%, Konzum d.d. Zagreb 0.15%, Mag Commerce d.o.o. Čakovec 0,04%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5E5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6E43B8">
        <w:rPr>
          <w:rFonts w:ascii="Times New Roman" w:hAnsi="Times New Roman" w:cs="Times New Roman"/>
          <w:b/>
          <w:sz w:val="24"/>
          <w:szCs w:val="24"/>
        </w:rPr>
        <w:tab/>
      </w:r>
      <w:r w:rsidRPr="00CC65E5">
        <w:rPr>
          <w:rFonts w:ascii="Times New Roman" w:hAnsi="Times New Roman" w:cs="Times New Roman"/>
          <w:b/>
          <w:sz w:val="24"/>
          <w:szCs w:val="24"/>
        </w:rPr>
        <w:t>ULO HLADNJAČA d.o.o.</w:t>
      </w:r>
    </w:p>
    <w:p w:rsidR="001314E0" w:rsidRPr="00CC65E5" w:rsidRDefault="001314E0" w:rsidP="00CC65E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Adresa: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Svetog Leopolda Bogdana Mandića bb, Osijek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OIB: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79275386571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Djelatnost:</w:t>
      </w:r>
      <w:r w:rsidRPr="00CC65E5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ab/>
        <w:t>skladištenje robe</w:t>
      </w:r>
    </w:p>
    <w:p w:rsidR="00B90DCC" w:rsidRDefault="00B90DCC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Vlasnička struktura:</w:t>
      </w:r>
      <w:r w:rsidRPr="00CC65E5">
        <w:rPr>
          <w:rFonts w:ascii="Times New Roman" w:hAnsi="Times New Roman" w:cs="Times New Roman"/>
          <w:sz w:val="24"/>
          <w:szCs w:val="24"/>
        </w:rPr>
        <w:tab/>
        <w:t>Grad Osijek 50%, Osječko-baranjska županija 50%</w:t>
      </w:r>
    </w:p>
    <w:p w:rsidR="00D8384F" w:rsidRPr="00CC65E5" w:rsidRDefault="00D8384F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-5"/>
          <w:w w:val="105"/>
          <w:sz w:val="24"/>
        </w:rPr>
      </w:pPr>
    </w:p>
    <w:p w:rsidR="00B90DCC" w:rsidRDefault="00B90DCC">
      <w:pPr>
        <w:rPr>
          <w:rFonts w:ascii="Times New Roman" w:hAnsi="Times New Roman" w:cs="Times New Roman"/>
          <w:b/>
          <w:color w:val="000000"/>
          <w:spacing w:val="-5"/>
          <w:w w:val="105"/>
          <w:sz w:val="24"/>
        </w:rPr>
      </w:pPr>
      <w:r>
        <w:rPr>
          <w:rFonts w:ascii="Times New Roman" w:hAnsi="Times New Roman" w:cs="Times New Roman"/>
          <w:b/>
          <w:color w:val="000000"/>
          <w:spacing w:val="-5"/>
          <w:w w:val="105"/>
          <w:sz w:val="24"/>
        </w:rPr>
        <w:br w:type="page"/>
      </w:r>
    </w:p>
    <w:p w:rsidR="00D8384F" w:rsidRPr="00CC65E5" w:rsidRDefault="00D8384F" w:rsidP="006E43B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pacing w:val="-5"/>
          <w:w w:val="105"/>
          <w:sz w:val="24"/>
        </w:rPr>
      </w:pPr>
      <w:r w:rsidRPr="00CC65E5">
        <w:rPr>
          <w:rFonts w:ascii="Times New Roman" w:hAnsi="Times New Roman" w:cs="Times New Roman"/>
          <w:b/>
          <w:color w:val="000000"/>
          <w:spacing w:val="-5"/>
          <w:w w:val="105"/>
          <w:sz w:val="24"/>
        </w:rPr>
        <w:lastRenderedPageBreak/>
        <w:t>15.</w:t>
      </w:r>
      <w:r w:rsidR="006E43B8">
        <w:rPr>
          <w:rFonts w:ascii="Times New Roman" w:hAnsi="Times New Roman" w:cs="Times New Roman"/>
          <w:b/>
          <w:color w:val="000000"/>
          <w:spacing w:val="-5"/>
          <w:w w:val="105"/>
          <w:sz w:val="24"/>
        </w:rPr>
        <w:tab/>
      </w:r>
      <w:r w:rsidRPr="00CC65E5">
        <w:rPr>
          <w:rFonts w:ascii="Times New Roman" w:hAnsi="Times New Roman" w:cs="Times New Roman"/>
          <w:b/>
          <w:color w:val="000000"/>
          <w:spacing w:val="-5"/>
          <w:w w:val="105"/>
          <w:sz w:val="24"/>
        </w:rPr>
        <w:t>OBNOVLJIVI IZVOR ENERGIJE d.o.o.</w:t>
      </w:r>
    </w:p>
    <w:p w:rsidR="001314E0" w:rsidRPr="00CC65E5" w:rsidRDefault="001314E0" w:rsidP="00CC65E5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color w:val="000000"/>
          <w:spacing w:val="-5"/>
          <w:w w:val="105"/>
          <w:sz w:val="24"/>
        </w:rPr>
      </w:pP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color w:val="000000"/>
          <w:spacing w:val="-5"/>
          <w:w w:val="105"/>
          <w:sz w:val="24"/>
        </w:rPr>
      </w:pPr>
      <w:r w:rsidRPr="00CC65E5">
        <w:rPr>
          <w:rFonts w:ascii="Times New Roman" w:hAnsi="Times New Roman" w:cs="Times New Roman"/>
          <w:color w:val="000000"/>
          <w:spacing w:val="-5"/>
          <w:w w:val="105"/>
          <w:sz w:val="24"/>
        </w:rPr>
        <w:t>Adresa:</w:t>
      </w:r>
      <w:r w:rsidRPr="00CC65E5">
        <w:rPr>
          <w:rFonts w:ascii="Times New Roman" w:hAnsi="Times New Roman" w:cs="Times New Roman"/>
          <w:color w:val="000000"/>
          <w:spacing w:val="-5"/>
          <w:w w:val="105"/>
          <w:sz w:val="24"/>
        </w:rPr>
        <w:tab/>
      </w:r>
      <w:r w:rsidRPr="00CC65E5">
        <w:rPr>
          <w:rFonts w:ascii="Times New Roman" w:hAnsi="Times New Roman" w:cs="Times New Roman"/>
          <w:color w:val="000000"/>
          <w:spacing w:val="-5"/>
          <w:w w:val="105"/>
          <w:sz w:val="24"/>
        </w:rPr>
        <w:tab/>
        <w:t>Trg Ljudevita Gaja 6, Osijek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color w:val="000000"/>
          <w:spacing w:val="-5"/>
          <w:w w:val="105"/>
          <w:sz w:val="24"/>
        </w:rPr>
      </w:pPr>
      <w:r w:rsidRPr="00CC65E5">
        <w:rPr>
          <w:rFonts w:ascii="Times New Roman" w:hAnsi="Times New Roman" w:cs="Times New Roman"/>
          <w:color w:val="000000"/>
          <w:spacing w:val="-5"/>
          <w:w w:val="105"/>
          <w:sz w:val="24"/>
        </w:rPr>
        <w:t>OIB:</w:t>
      </w:r>
      <w:r w:rsidRPr="00CC65E5">
        <w:rPr>
          <w:rFonts w:ascii="Times New Roman" w:hAnsi="Times New Roman" w:cs="Times New Roman"/>
          <w:color w:val="000000"/>
          <w:spacing w:val="-5"/>
          <w:w w:val="105"/>
          <w:sz w:val="24"/>
        </w:rPr>
        <w:tab/>
      </w:r>
      <w:r w:rsidRPr="00CC65E5">
        <w:rPr>
          <w:rFonts w:ascii="Times New Roman" w:hAnsi="Times New Roman" w:cs="Times New Roman"/>
          <w:color w:val="000000"/>
          <w:spacing w:val="-5"/>
          <w:w w:val="105"/>
          <w:sz w:val="24"/>
        </w:rPr>
        <w:tab/>
        <w:t>65341371552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color w:val="000000"/>
          <w:spacing w:val="-5"/>
          <w:w w:val="105"/>
          <w:sz w:val="24"/>
        </w:rPr>
      </w:pPr>
      <w:r w:rsidRPr="00CC65E5">
        <w:rPr>
          <w:rFonts w:ascii="Times New Roman" w:hAnsi="Times New Roman" w:cs="Times New Roman"/>
          <w:color w:val="000000"/>
          <w:spacing w:val="-5"/>
          <w:w w:val="105"/>
          <w:sz w:val="24"/>
        </w:rPr>
        <w:t>Djelatnost:</w:t>
      </w:r>
      <w:r w:rsidRPr="00CC65E5">
        <w:rPr>
          <w:rFonts w:ascii="Times New Roman" w:hAnsi="Times New Roman" w:cs="Times New Roman"/>
          <w:color w:val="000000"/>
          <w:spacing w:val="-5"/>
          <w:w w:val="105"/>
          <w:sz w:val="24"/>
        </w:rPr>
        <w:tab/>
        <w:t>Znanstveno istraživačko i edukacijsko, procjena i korištenje obnovljivih izvora energije.</w:t>
      </w:r>
    </w:p>
    <w:p w:rsidR="00D8384F" w:rsidRPr="00CC65E5" w:rsidRDefault="00D8384F" w:rsidP="006E43B8">
      <w:pPr>
        <w:spacing w:after="0" w:line="240" w:lineRule="auto"/>
        <w:ind w:left="2835" w:hanging="2126"/>
        <w:jc w:val="both"/>
        <w:rPr>
          <w:rFonts w:ascii="Times New Roman" w:hAnsi="Times New Roman" w:cs="Times New Roman"/>
          <w:color w:val="000000"/>
          <w:spacing w:val="-5"/>
          <w:w w:val="105"/>
          <w:sz w:val="24"/>
        </w:rPr>
      </w:pPr>
      <w:r w:rsidRPr="00CC65E5">
        <w:rPr>
          <w:rFonts w:ascii="Times New Roman" w:hAnsi="Times New Roman" w:cs="Times New Roman"/>
          <w:color w:val="000000"/>
          <w:spacing w:val="-5"/>
          <w:w w:val="105"/>
          <w:sz w:val="24"/>
        </w:rPr>
        <w:t>Vlasnička struktura:</w:t>
      </w:r>
      <w:r w:rsidRPr="00CC65E5">
        <w:rPr>
          <w:rFonts w:ascii="Times New Roman" w:hAnsi="Times New Roman" w:cs="Times New Roman"/>
          <w:color w:val="000000"/>
          <w:spacing w:val="-5"/>
          <w:w w:val="105"/>
          <w:sz w:val="24"/>
        </w:rPr>
        <w:tab/>
        <w:t>Sveučilište J.J. Strossmayera 60%, Grad Osijek 40%</w:t>
      </w:r>
    </w:p>
    <w:p w:rsidR="001314E0" w:rsidRPr="00CC65E5" w:rsidRDefault="001314E0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pacing w:val="-5"/>
          <w:w w:val="105"/>
          <w:sz w:val="24"/>
        </w:rPr>
      </w:pPr>
    </w:p>
    <w:p w:rsidR="00B90DCC" w:rsidRDefault="00B90DCC" w:rsidP="0012559A">
      <w:pPr>
        <w:pStyle w:val="Naslov1"/>
        <w:rPr>
          <w:rFonts w:ascii="Times New Roman" w:hAnsi="Times New Roman"/>
          <w:b/>
        </w:rPr>
      </w:pPr>
    </w:p>
    <w:p w:rsidR="00F92CBF" w:rsidRPr="0012559A" w:rsidRDefault="0012559A" w:rsidP="0012559A">
      <w:pPr>
        <w:pStyle w:val="Naslov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7.2.</w:t>
      </w:r>
      <w:r>
        <w:rPr>
          <w:rFonts w:ascii="Times New Roman" w:hAnsi="Times New Roman"/>
          <w:b/>
        </w:rPr>
        <w:tab/>
      </w:r>
      <w:r w:rsidR="00F92CBF" w:rsidRPr="0012559A">
        <w:rPr>
          <w:rFonts w:ascii="Times New Roman" w:hAnsi="Times New Roman"/>
          <w:b/>
        </w:rPr>
        <w:t>Proračunski korisnici Grada Osijeka utvrđeni u Registru</w:t>
      </w:r>
      <w:r w:rsidR="00A353BC" w:rsidRPr="0012559A">
        <w:rPr>
          <w:rFonts w:ascii="Times New Roman" w:hAnsi="Times New Roman"/>
          <w:b/>
        </w:rPr>
        <w:t xml:space="preserve"> </w:t>
      </w:r>
      <w:r w:rsidR="00F92CBF" w:rsidRPr="0012559A">
        <w:rPr>
          <w:rFonts w:ascii="Times New Roman" w:hAnsi="Times New Roman"/>
          <w:b/>
        </w:rPr>
        <w:t xml:space="preserve">proračunskih korisnika </w:t>
      </w:r>
    </w:p>
    <w:p w:rsidR="00A353BC" w:rsidRDefault="00A353BC" w:rsidP="00CC65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861" w:rsidRPr="00CC65E5" w:rsidRDefault="00D74CA2" w:rsidP="00A3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Proračunski korisnici Grada Osijeka utvrđ</w:t>
      </w:r>
      <w:r w:rsidR="005D00CF" w:rsidRPr="00CC65E5">
        <w:rPr>
          <w:rFonts w:ascii="Times New Roman" w:hAnsi="Times New Roman" w:cs="Times New Roman"/>
          <w:sz w:val="24"/>
          <w:szCs w:val="24"/>
        </w:rPr>
        <w:t xml:space="preserve">eni su temeljem Pravilnika o utvrđivanju proračunskih i izvanproračunskih korisnika državnog proračuna i proračunskih i izvanproračunskih korisnika proračuna jedinica lokalne i područne (regionalne) samouprave te o načinu vođenja registra proračunskih i izvanproračunskih korisnika (Narodne novine </w:t>
      </w:r>
      <w:r w:rsidR="00343861">
        <w:rPr>
          <w:rFonts w:ascii="Times New Roman" w:hAnsi="Times New Roman" w:cs="Times New Roman"/>
          <w:sz w:val="24"/>
          <w:szCs w:val="24"/>
        </w:rPr>
        <w:t>br.</w:t>
      </w:r>
      <w:r w:rsidR="005D00CF" w:rsidRPr="00CC65E5">
        <w:rPr>
          <w:rFonts w:ascii="Times New Roman" w:hAnsi="Times New Roman" w:cs="Times New Roman"/>
          <w:sz w:val="24"/>
          <w:szCs w:val="24"/>
        </w:rPr>
        <w:t>128/2009)</w:t>
      </w:r>
      <w:r w:rsidRPr="00CC65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CA2" w:rsidRPr="00CC65E5" w:rsidRDefault="005D00CF" w:rsidP="00A35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 xml:space="preserve">Proračunski korisnici </w:t>
      </w:r>
      <w:r w:rsidR="00D74CA2" w:rsidRPr="00CC65E5">
        <w:rPr>
          <w:rFonts w:ascii="Times New Roman" w:hAnsi="Times New Roman" w:cs="Times New Roman"/>
          <w:sz w:val="24"/>
          <w:szCs w:val="24"/>
        </w:rPr>
        <w:t>Grada Osijeka</w:t>
      </w:r>
      <w:r w:rsidRPr="00CC65E5">
        <w:rPr>
          <w:rFonts w:ascii="Times New Roman" w:hAnsi="Times New Roman" w:cs="Times New Roman"/>
          <w:sz w:val="24"/>
          <w:szCs w:val="24"/>
        </w:rPr>
        <w:t xml:space="preserve"> su</w:t>
      </w:r>
      <w:r w:rsidR="00D74CA2" w:rsidRPr="00CC65E5">
        <w:rPr>
          <w:rFonts w:ascii="Times New Roman" w:hAnsi="Times New Roman" w:cs="Times New Roman"/>
          <w:sz w:val="24"/>
          <w:szCs w:val="24"/>
        </w:rPr>
        <w:t>:</w:t>
      </w:r>
    </w:p>
    <w:p w:rsidR="00D74CA2" w:rsidRPr="00CC65E5" w:rsidRDefault="005D00CF" w:rsidP="002E12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="00D74CA2" w:rsidRPr="00CC65E5">
        <w:rPr>
          <w:rFonts w:ascii="Times New Roman" w:hAnsi="Times New Roman" w:cs="Times New Roman"/>
          <w:sz w:val="24"/>
          <w:szCs w:val="24"/>
        </w:rPr>
        <w:t>Hrvatsko narodno kazalište u Osijeku</w:t>
      </w:r>
    </w:p>
    <w:p w:rsidR="00D74CA2" w:rsidRPr="00CC65E5" w:rsidRDefault="005D00CF" w:rsidP="002E12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2.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="00D74CA2" w:rsidRPr="00CC65E5">
        <w:rPr>
          <w:rFonts w:ascii="Times New Roman" w:hAnsi="Times New Roman" w:cs="Times New Roman"/>
          <w:sz w:val="24"/>
          <w:szCs w:val="24"/>
        </w:rPr>
        <w:t>Dječje kazalište Branka Mihaljevića u Osijeku</w:t>
      </w:r>
    </w:p>
    <w:p w:rsidR="00D74CA2" w:rsidRPr="00CC65E5" w:rsidRDefault="005D00CF" w:rsidP="002E12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3.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="00D74CA2" w:rsidRPr="00CC65E5">
        <w:rPr>
          <w:rFonts w:ascii="Times New Roman" w:hAnsi="Times New Roman" w:cs="Times New Roman"/>
          <w:sz w:val="24"/>
          <w:szCs w:val="24"/>
        </w:rPr>
        <w:t>Gradske galerije Osijek</w:t>
      </w:r>
    </w:p>
    <w:p w:rsidR="00D74CA2" w:rsidRPr="00CC65E5" w:rsidRDefault="005D00CF" w:rsidP="002E12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4.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="00D74CA2" w:rsidRPr="00CC65E5">
        <w:rPr>
          <w:rFonts w:ascii="Times New Roman" w:hAnsi="Times New Roman" w:cs="Times New Roman"/>
          <w:sz w:val="24"/>
          <w:szCs w:val="24"/>
        </w:rPr>
        <w:t>Dječji vrtić</w:t>
      </w:r>
    </w:p>
    <w:p w:rsidR="00D74CA2" w:rsidRPr="00CC65E5" w:rsidRDefault="005D00CF" w:rsidP="002E12D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5.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="00D74CA2" w:rsidRPr="00CC65E5">
        <w:rPr>
          <w:rFonts w:ascii="Times New Roman" w:hAnsi="Times New Roman" w:cs="Times New Roman"/>
          <w:sz w:val="24"/>
          <w:szCs w:val="24"/>
        </w:rPr>
        <w:t>Javna profesionalna vatrogasna postrojba Grada Osijeka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6.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="00D74CA2" w:rsidRPr="00CC65E5">
        <w:rPr>
          <w:rFonts w:ascii="Times New Roman" w:hAnsi="Times New Roman" w:cs="Times New Roman"/>
          <w:sz w:val="24"/>
          <w:szCs w:val="24"/>
        </w:rPr>
        <w:t>Osnovn</w:t>
      </w:r>
      <w:r w:rsidRPr="00CC65E5">
        <w:rPr>
          <w:rFonts w:ascii="Times New Roman" w:hAnsi="Times New Roman" w:cs="Times New Roman"/>
          <w:sz w:val="24"/>
          <w:szCs w:val="24"/>
        </w:rPr>
        <w:t>a</w:t>
      </w:r>
      <w:r w:rsidR="00D74CA2" w:rsidRPr="00CC65E5">
        <w:rPr>
          <w:rFonts w:ascii="Times New Roman" w:hAnsi="Times New Roman" w:cs="Times New Roman"/>
          <w:sz w:val="24"/>
          <w:szCs w:val="24"/>
        </w:rPr>
        <w:t xml:space="preserve"> škol</w:t>
      </w:r>
      <w:r w:rsidRPr="00CC65E5">
        <w:rPr>
          <w:rFonts w:ascii="Times New Roman" w:hAnsi="Times New Roman" w:cs="Times New Roman"/>
          <w:sz w:val="24"/>
          <w:szCs w:val="24"/>
        </w:rPr>
        <w:t>a</w:t>
      </w:r>
      <w:r w:rsidR="00482B2E">
        <w:rPr>
          <w:rFonts w:ascii="Times New Roman" w:hAnsi="Times New Roman" w:cs="Times New Roman"/>
          <w:sz w:val="24"/>
          <w:szCs w:val="24"/>
        </w:rPr>
        <w:t xml:space="preserve"> Antun Mihanović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7.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482B2E">
        <w:rPr>
          <w:rFonts w:ascii="Times New Roman" w:hAnsi="Times New Roman" w:cs="Times New Roman"/>
          <w:sz w:val="24"/>
          <w:szCs w:val="24"/>
        </w:rPr>
        <w:t>August Šenoa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8.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Dobriše Cesarića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9.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Grigor Vitez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10.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482B2E">
        <w:rPr>
          <w:rFonts w:ascii="Times New Roman" w:hAnsi="Times New Roman" w:cs="Times New Roman"/>
          <w:sz w:val="24"/>
          <w:szCs w:val="24"/>
        </w:rPr>
        <w:t>Franjo Krežma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11.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Ivan Filipović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12.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Ljudevit Gaj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13</w:t>
      </w:r>
      <w:r w:rsidR="002E12D4">
        <w:rPr>
          <w:rFonts w:ascii="Times New Roman" w:hAnsi="Times New Roman" w:cs="Times New Roman"/>
          <w:sz w:val="24"/>
          <w:szCs w:val="24"/>
        </w:rPr>
        <w:t>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482B2E">
        <w:rPr>
          <w:rFonts w:ascii="Times New Roman" w:hAnsi="Times New Roman" w:cs="Times New Roman"/>
          <w:sz w:val="24"/>
          <w:szCs w:val="24"/>
        </w:rPr>
        <w:t>Fran Krsto Frankopan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14.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Mladost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15.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Tenja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16.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482B2E">
        <w:rPr>
          <w:rFonts w:ascii="Times New Roman" w:hAnsi="Times New Roman" w:cs="Times New Roman"/>
          <w:sz w:val="24"/>
          <w:szCs w:val="24"/>
        </w:rPr>
        <w:t>Vladimir Becić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17.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Jagoda Truhelka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18.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Josipovac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19.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Retfala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20.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Tin Ujević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21.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Sveta Ana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22.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D74CA2" w:rsidRPr="00CC65E5">
        <w:rPr>
          <w:rFonts w:ascii="Times New Roman" w:hAnsi="Times New Roman" w:cs="Times New Roman"/>
          <w:sz w:val="24"/>
          <w:szCs w:val="24"/>
        </w:rPr>
        <w:t xml:space="preserve"> Vi</w:t>
      </w:r>
      <w:r w:rsidR="00482B2E">
        <w:rPr>
          <w:rFonts w:ascii="Times New Roman" w:hAnsi="Times New Roman" w:cs="Times New Roman"/>
          <w:sz w:val="24"/>
          <w:szCs w:val="24"/>
        </w:rPr>
        <w:t>jenac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23.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Pr="00CC65E5">
        <w:rPr>
          <w:rFonts w:ascii="Times New Roman" w:hAnsi="Times New Roman" w:cs="Times New Roman"/>
          <w:sz w:val="24"/>
          <w:szCs w:val="24"/>
        </w:rPr>
        <w:t>Osnovna škola</w:t>
      </w:r>
      <w:r w:rsidR="00482B2E">
        <w:rPr>
          <w:rFonts w:ascii="Times New Roman" w:hAnsi="Times New Roman" w:cs="Times New Roman"/>
          <w:sz w:val="24"/>
          <w:szCs w:val="24"/>
        </w:rPr>
        <w:t xml:space="preserve"> Višnjevac,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24.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="00D74CA2" w:rsidRPr="00CC65E5">
        <w:rPr>
          <w:rFonts w:ascii="Times New Roman" w:hAnsi="Times New Roman" w:cs="Times New Roman"/>
          <w:sz w:val="24"/>
          <w:szCs w:val="24"/>
        </w:rPr>
        <w:t xml:space="preserve">Prosvjetno-kulturni centar Mađara u RH te </w:t>
      </w:r>
    </w:p>
    <w:p w:rsidR="00D74CA2" w:rsidRPr="00CC65E5" w:rsidRDefault="00717414" w:rsidP="002E12D4">
      <w:pPr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25.</w:t>
      </w:r>
      <w:r w:rsidR="002E12D4">
        <w:rPr>
          <w:rFonts w:ascii="Times New Roman" w:hAnsi="Times New Roman" w:cs="Times New Roman"/>
          <w:sz w:val="24"/>
          <w:szCs w:val="24"/>
        </w:rPr>
        <w:tab/>
      </w:r>
      <w:r w:rsidR="00D74CA2" w:rsidRPr="00CC65E5">
        <w:rPr>
          <w:rFonts w:ascii="Times New Roman" w:hAnsi="Times New Roman" w:cs="Times New Roman"/>
          <w:sz w:val="24"/>
          <w:szCs w:val="24"/>
        </w:rPr>
        <w:t>Centar za odgoj i obrazovanje Ivan Štark.</w:t>
      </w:r>
    </w:p>
    <w:p w:rsidR="00DE249B" w:rsidRPr="00CC65E5" w:rsidRDefault="00DE249B" w:rsidP="00CC65E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DE249B" w:rsidRPr="00CC65E5" w:rsidRDefault="006E43B8" w:rsidP="002E1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DE249B" w:rsidRPr="00CC65E5">
        <w:rPr>
          <w:rFonts w:ascii="Times New Roman" w:hAnsi="Times New Roman" w:cs="Times New Roman"/>
          <w:sz w:val="24"/>
          <w:szCs w:val="24"/>
        </w:rPr>
        <w:t>: 023-01/1</w:t>
      </w:r>
      <w:r w:rsidR="006460A7" w:rsidRPr="00CC65E5">
        <w:rPr>
          <w:rFonts w:ascii="Times New Roman" w:hAnsi="Times New Roman" w:cs="Times New Roman"/>
          <w:sz w:val="24"/>
          <w:szCs w:val="24"/>
        </w:rPr>
        <w:t>7</w:t>
      </w:r>
      <w:r w:rsidR="00DE249B" w:rsidRPr="00CC65E5">
        <w:rPr>
          <w:rFonts w:ascii="Times New Roman" w:hAnsi="Times New Roman" w:cs="Times New Roman"/>
          <w:sz w:val="24"/>
          <w:szCs w:val="24"/>
        </w:rPr>
        <w:t>-01/</w:t>
      </w:r>
      <w:r w:rsidR="00023F14" w:rsidRPr="00CC65E5">
        <w:rPr>
          <w:rFonts w:ascii="Times New Roman" w:hAnsi="Times New Roman" w:cs="Times New Roman"/>
          <w:sz w:val="24"/>
          <w:szCs w:val="24"/>
        </w:rPr>
        <w:t>2</w:t>
      </w:r>
    </w:p>
    <w:p w:rsidR="00DE249B" w:rsidRPr="00CC65E5" w:rsidRDefault="006E43B8" w:rsidP="002E1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</w:t>
      </w:r>
      <w:r w:rsidR="00DE249B" w:rsidRPr="00CC65E5">
        <w:rPr>
          <w:rFonts w:ascii="Times New Roman" w:hAnsi="Times New Roman" w:cs="Times New Roman"/>
          <w:sz w:val="24"/>
          <w:szCs w:val="24"/>
        </w:rPr>
        <w:t>: 2158/01-</w:t>
      </w:r>
      <w:r w:rsidR="00F12C29">
        <w:rPr>
          <w:rFonts w:ascii="Times New Roman" w:hAnsi="Times New Roman" w:cs="Times New Roman"/>
          <w:sz w:val="24"/>
          <w:szCs w:val="24"/>
        </w:rPr>
        <w:t>02-17-</w:t>
      </w:r>
      <w:r w:rsidR="004E01E7">
        <w:rPr>
          <w:rFonts w:ascii="Times New Roman" w:hAnsi="Times New Roman" w:cs="Times New Roman"/>
          <w:sz w:val="24"/>
          <w:szCs w:val="24"/>
        </w:rPr>
        <w:t>4</w:t>
      </w:r>
    </w:p>
    <w:p w:rsidR="00DE249B" w:rsidRPr="00CC65E5" w:rsidRDefault="00DE249B" w:rsidP="002E1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5E5">
        <w:rPr>
          <w:rFonts w:ascii="Times New Roman" w:hAnsi="Times New Roman" w:cs="Times New Roman"/>
          <w:sz w:val="24"/>
          <w:szCs w:val="24"/>
        </w:rPr>
        <w:t>Osijek,</w:t>
      </w:r>
      <w:r w:rsidR="004E01E7">
        <w:rPr>
          <w:rFonts w:ascii="Times New Roman" w:hAnsi="Times New Roman" w:cs="Times New Roman"/>
          <w:sz w:val="24"/>
          <w:szCs w:val="24"/>
        </w:rPr>
        <w:t xml:space="preserve"> 20.</w:t>
      </w:r>
      <w:r w:rsidRPr="00CC65E5">
        <w:rPr>
          <w:rFonts w:ascii="Times New Roman" w:hAnsi="Times New Roman" w:cs="Times New Roman"/>
          <w:sz w:val="24"/>
          <w:szCs w:val="24"/>
        </w:rPr>
        <w:t xml:space="preserve"> prosinca 201</w:t>
      </w:r>
      <w:r w:rsidR="00A7769E" w:rsidRPr="00CC65E5">
        <w:rPr>
          <w:rFonts w:ascii="Times New Roman" w:hAnsi="Times New Roman" w:cs="Times New Roman"/>
          <w:sz w:val="24"/>
          <w:szCs w:val="24"/>
        </w:rPr>
        <w:t>7</w:t>
      </w:r>
      <w:r w:rsidRPr="00CC65E5">
        <w:rPr>
          <w:rFonts w:ascii="Times New Roman" w:hAnsi="Times New Roman" w:cs="Times New Roman"/>
          <w:sz w:val="24"/>
          <w:szCs w:val="24"/>
        </w:rPr>
        <w:t>.</w:t>
      </w:r>
    </w:p>
    <w:p w:rsidR="00DE249B" w:rsidRPr="00CC65E5" w:rsidRDefault="00DE249B" w:rsidP="00CC65E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E249B" w:rsidRPr="00CC65E5" w:rsidRDefault="002E12D4" w:rsidP="002E12D4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249B" w:rsidRPr="00CC65E5">
        <w:rPr>
          <w:rFonts w:ascii="Times New Roman" w:hAnsi="Times New Roman" w:cs="Times New Roman"/>
          <w:sz w:val="24"/>
          <w:szCs w:val="24"/>
        </w:rPr>
        <w:t>Gradonačelnik</w:t>
      </w:r>
    </w:p>
    <w:p w:rsidR="00DE249B" w:rsidRPr="00CC65E5" w:rsidRDefault="00DE249B" w:rsidP="002E12D4">
      <w:pPr>
        <w:tabs>
          <w:tab w:val="center" w:pos="680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B7CEE" w:rsidRPr="00CC65E5" w:rsidRDefault="002E12D4" w:rsidP="00B90DCC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249B" w:rsidRPr="00CC65E5">
        <w:rPr>
          <w:rFonts w:ascii="Times New Roman" w:hAnsi="Times New Roman" w:cs="Times New Roman"/>
          <w:sz w:val="24"/>
          <w:szCs w:val="24"/>
        </w:rPr>
        <w:t>Ivan Vrkić, dipl.iur.</w:t>
      </w:r>
    </w:p>
    <w:sectPr w:rsidR="00CB7CEE" w:rsidRPr="00CC65E5" w:rsidSect="005E1B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A0B" w:rsidRDefault="00AC7A0B" w:rsidP="00B443AC">
      <w:pPr>
        <w:spacing w:after="0" w:line="240" w:lineRule="auto"/>
      </w:pPr>
      <w:r>
        <w:separator/>
      </w:r>
    </w:p>
  </w:endnote>
  <w:endnote w:type="continuationSeparator" w:id="0">
    <w:p w:rsidR="00AC7A0B" w:rsidRDefault="00AC7A0B" w:rsidP="00B4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7607"/>
      <w:docPartObj>
        <w:docPartGallery w:val="Page Numbers (Bottom of Page)"/>
        <w:docPartUnique/>
      </w:docPartObj>
    </w:sdtPr>
    <w:sdtEndPr/>
    <w:sdtContent>
      <w:p w:rsidR="005E5866" w:rsidRDefault="005E586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303">
          <w:rPr>
            <w:noProof/>
          </w:rPr>
          <w:t>20</w:t>
        </w:r>
        <w:r>
          <w:fldChar w:fldCharType="end"/>
        </w:r>
      </w:p>
    </w:sdtContent>
  </w:sdt>
  <w:p w:rsidR="005E5866" w:rsidRDefault="005E58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A0B" w:rsidRDefault="00AC7A0B" w:rsidP="00B443AC">
      <w:pPr>
        <w:spacing w:after="0" w:line="240" w:lineRule="auto"/>
      </w:pPr>
      <w:r>
        <w:separator/>
      </w:r>
    </w:p>
  </w:footnote>
  <w:footnote w:type="continuationSeparator" w:id="0">
    <w:p w:rsidR="00AC7A0B" w:rsidRDefault="00AC7A0B" w:rsidP="00B44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C2B"/>
    <w:multiLevelType w:val="multilevel"/>
    <w:tmpl w:val="ED545B78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4902A95"/>
    <w:multiLevelType w:val="multilevel"/>
    <w:tmpl w:val="447A86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" w15:restartNumberingAfterBreak="0">
    <w:nsid w:val="078F2F24"/>
    <w:multiLevelType w:val="multilevel"/>
    <w:tmpl w:val="8598766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7C3960"/>
    <w:multiLevelType w:val="hybridMultilevel"/>
    <w:tmpl w:val="F4F2939E"/>
    <w:lvl w:ilvl="0" w:tplc="041A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81F1A57"/>
    <w:multiLevelType w:val="hybridMultilevel"/>
    <w:tmpl w:val="435EE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3708C"/>
    <w:multiLevelType w:val="multilevel"/>
    <w:tmpl w:val="13D64716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0AE6775"/>
    <w:multiLevelType w:val="multilevel"/>
    <w:tmpl w:val="9A6C9A6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210E3DD9"/>
    <w:multiLevelType w:val="hybridMultilevel"/>
    <w:tmpl w:val="2DE64A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7498A"/>
    <w:multiLevelType w:val="hybridMultilevel"/>
    <w:tmpl w:val="30A81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F688B"/>
    <w:multiLevelType w:val="hybridMultilevel"/>
    <w:tmpl w:val="4FEA1F1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118BC"/>
    <w:multiLevelType w:val="multilevel"/>
    <w:tmpl w:val="4280A39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1" w15:restartNumberingAfterBreak="0">
    <w:nsid w:val="5AE00E2E"/>
    <w:multiLevelType w:val="hybridMultilevel"/>
    <w:tmpl w:val="8C9EE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0245B"/>
    <w:multiLevelType w:val="multilevel"/>
    <w:tmpl w:val="E3BAF9BE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3" w15:restartNumberingAfterBreak="0">
    <w:nsid w:val="61DF70DA"/>
    <w:multiLevelType w:val="hybridMultilevel"/>
    <w:tmpl w:val="9F563D68"/>
    <w:lvl w:ilvl="0" w:tplc="7456807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C53B9"/>
    <w:multiLevelType w:val="multilevel"/>
    <w:tmpl w:val="B21A2FF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67322CC7"/>
    <w:multiLevelType w:val="hybridMultilevel"/>
    <w:tmpl w:val="570E292A"/>
    <w:lvl w:ilvl="0" w:tplc="6A56E3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53D24"/>
    <w:multiLevelType w:val="multilevel"/>
    <w:tmpl w:val="BEE01D0A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7" w15:restartNumberingAfterBreak="0">
    <w:nsid w:val="6CED12A5"/>
    <w:multiLevelType w:val="multilevel"/>
    <w:tmpl w:val="F1027F2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10359B4"/>
    <w:multiLevelType w:val="multilevel"/>
    <w:tmpl w:val="0C22D37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9" w15:restartNumberingAfterBreak="0">
    <w:nsid w:val="74593ECB"/>
    <w:multiLevelType w:val="hybridMultilevel"/>
    <w:tmpl w:val="ADC04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91090"/>
    <w:multiLevelType w:val="hybridMultilevel"/>
    <w:tmpl w:val="428C59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D5483"/>
    <w:multiLevelType w:val="hybridMultilevel"/>
    <w:tmpl w:val="BD3635BE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9"/>
  </w:num>
  <w:num w:numId="5">
    <w:abstractNumId w:val="2"/>
  </w:num>
  <w:num w:numId="6">
    <w:abstractNumId w:val="21"/>
  </w:num>
  <w:num w:numId="7">
    <w:abstractNumId w:val="3"/>
  </w:num>
  <w:num w:numId="8">
    <w:abstractNumId w:val="10"/>
  </w:num>
  <w:num w:numId="9">
    <w:abstractNumId w:val="12"/>
  </w:num>
  <w:num w:numId="10">
    <w:abstractNumId w:val="18"/>
  </w:num>
  <w:num w:numId="11">
    <w:abstractNumId w:val="0"/>
  </w:num>
  <w:num w:numId="12">
    <w:abstractNumId w:val="5"/>
  </w:num>
  <w:num w:numId="13">
    <w:abstractNumId w:val="16"/>
  </w:num>
  <w:num w:numId="14">
    <w:abstractNumId w:val="6"/>
  </w:num>
  <w:num w:numId="15">
    <w:abstractNumId w:val="7"/>
  </w:num>
  <w:num w:numId="16">
    <w:abstractNumId w:val="11"/>
  </w:num>
  <w:num w:numId="17">
    <w:abstractNumId w:val="4"/>
  </w:num>
  <w:num w:numId="18">
    <w:abstractNumId w:val="19"/>
  </w:num>
  <w:num w:numId="19">
    <w:abstractNumId w:val="17"/>
  </w:num>
  <w:num w:numId="20">
    <w:abstractNumId w:val="8"/>
  </w:num>
  <w:num w:numId="21">
    <w:abstractNumId w:val="20"/>
  </w:num>
  <w:num w:numId="22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EC"/>
    <w:rsid w:val="00003719"/>
    <w:rsid w:val="0000734A"/>
    <w:rsid w:val="000229BD"/>
    <w:rsid w:val="00023F14"/>
    <w:rsid w:val="00024057"/>
    <w:rsid w:val="00040C97"/>
    <w:rsid w:val="00047F4A"/>
    <w:rsid w:val="00054474"/>
    <w:rsid w:val="000605A3"/>
    <w:rsid w:val="00060C80"/>
    <w:rsid w:val="0006110F"/>
    <w:rsid w:val="000673F8"/>
    <w:rsid w:val="00074B1B"/>
    <w:rsid w:val="00081C9E"/>
    <w:rsid w:val="000843B1"/>
    <w:rsid w:val="000A00AB"/>
    <w:rsid w:val="000A033D"/>
    <w:rsid w:val="000A22F3"/>
    <w:rsid w:val="000A67AF"/>
    <w:rsid w:val="000B2294"/>
    <w:rsid w:val="000B2400"/>
    <w:rsid w:val="000D0E95"/>
    <w:rsid w:val="000E34FB"/>
    <w:rsid w:val="000F726F"/>
    <w:rsid w:val="00104F4C"/>
    <w:rsid w:val="00122A9B"/>
    <w:rsid w:val="00122FE1"/>
    <w:rsid w:val="001240A3"/>
    <w:rsid w:val="0012559A"/>
    <w:rsid w:val="001264F5"/>
    <w:rsid w:val="001314E0"/>
    <w:rsid w:val="001508A6"/>
    <w:rsid w:val="001534E5"/>
    <w:rsid w:val="001556A1"/>
    <w:rsid w:val="00155CBD"/>
    <w:rsid w:val="00156C95"/>
    <w:rsid w:val="00172DD8"/>
    <w:rsid w:val="00175617"/>
    <w:rsid w:val="00180B66"/>
    <w:rsid w:val="0018418A"/>
    <w:rsid w:val="00185463"/>
    <w:rsid w:val="001860C8"/>
    <w:rsid w:val="00187B58"/>
    <w:rsid w:val="00193B3A"/>
    <w:rsid w:val="00194A29"/>
    <w:rsid w:val="001B3FAA"/>
    <w:rsid w:val="001B5060"/>
    <w:rsid w:val="001B58C0"/>
    <w:rsid w:val="001C2EA3"/>
    <w:rsid w:val="001C62C8"/>
    <w:rsid w:val="001D3F76"/>
    <w:rsid w:val="001E22AB"/>
    <w:rsid w:val="001E5D70"/>
    <w:rsid w:val="001F48FA"/>
    <w:rsid w:val="001F67C8"/>
    <w:rsid w:val="001F6E98"/>
    <w:rsid w:val="001F7159"/>
    <w:rsid w:val="002009F4"/>
    <w:rsid w:val="0020107D"/>
    <w:rsid w:val="00221A2A"/>
    <w:rsid w:val="002224FF"/>
    <w:rsid w:val="002317AA"/>
    <w:rsid w:val="00234570"/>
    <w:rsid w:val="0023608A"/>
    <w:rsid w:val="0024613B"/>
    <w:rsid w:val="00257490"/>
    <w:rsid w:val="0026143F"/>
    <w:rsid w:val="00263CDA"/>
    <w:rsid w:val="00265430"/>
    <w:rsid w:val="00266A8B"/>
    <w:rsid w:val="00271D29"/>
    <w:rsid w:val="00272876"/>
    <w:rsid w:val="00273135"/>
    <w:rsid w:val="00285855"/>
    <w:rsid w:val="00297631"/>
    <w:rsid w:val="002A4678"/>
    <w:rsid w:val="002B0504"/>
    <w:rsid w:val="002B0535"/>
    <w:rsid w:val="002B69D9"/>
    <w:rsid w:val="002C0C71"/>
    <w:rsid w:val="002D0F8E"/>
    <w:rsid w:val="002E12D4"/>
    <w:rsid w:val="002F5C41"/>
    <w:rsid w:val="002F786E"/>
    <w:rsid w:val="003121FC"/>
    <w:rsid w:val="0032692C"/>
    <w:rsid w:val="00327AE9"/>
    <w:rsid w:val="003377B8"/>
    <w:rsid w:val="00342E77"/>
    <w:rsid w:val="00343861"/>
    <w:rsid w:val="003457F9"/>
    <w:rsid w:val="00346DF4"/>
    <w:rsid w:val="00347537"/>
    <w:rsid w:val="003476B7"/>
    <w:rsid w:val="0036061D"/>
    <w:rsid w:val="0036413C"/>
    <w:rsid w:val="003730F8"/>
    <w:rsid w:val="003762A3"/>
    <w:rsid w:val="003945C2"/>
    <w:rsid w:val="00395940"/>
    <w:rsid w:val="003A0E5D"/>
    <w:rsid w:val="003B08CA"/>
    <w:rsid w:val="003B1201"/>
    <w:rsid w:val="003B3567"/>
    <w:rsid w:val="003B5480"/>
    <w:rsid w:val="003C5C58"/>
    <w:rsid w:val="003D21C3"/>
    <w:rsid w:val="003D2345"/>
    <w:rsid w:val="003E1D03"/>
    <w:rsid w:val="003E5142"/>
    <w:rsid w:val="003E56F2"/>
    <w:rsid w:val="003F21DE"/>
    <w:rsid w:val="003F2CD8"/>
    <w:rsid w:val="003F7AED"/>
    <w:rsid w:val="00401B7A"/>
    <w:rsid w:val="0040607A"/>
    <w:rsid w:val="00414C5E"/>
    <w:rsid w:val="00417EA3"/>
    <w:rsid w:val="00420E44"/>
    <w:rsid w:val="00423CD5"/>
    <w:rsid w:val="00423DA1"/>
    <w:rsid w:val="004333E9"/>
    <w:rsid w:val="004440C7"/>
    <w:rsid w:val="00446499"/>
    <w:rsid w:val="004514E8"/>
    <w:rsid w:val="004627BA"/>
    <w:rsid w:val="004656D1"/>
    <w:rsid w:val="0046620C"/>
    <w:rsid w:val="0046689B"/>
    <w:rsid w:val="004750AB"/>
    <w:rsid w:val="00476FD2"/>
    <w:rsid w:val="00482B2E"/>
    <w:rsid w:val="0048369C"/>
    <w:rsid w:val="00484477"/>
    <w:rsid w:val="004908F0"/>
    <w:rsid w:val="00491F99"/>
    <w:rsid w:val="004B4F8E"/>
    <w:rsid w:val="004C58C3"/>
    <w:rsid w:val="004E01E7"/>
    <w:rsid w:val="004E0FE6"/>
    <w:rsid w:val="004E2721"/>
    <w:rsid w:val="004E349A"/>
    <w:rsid w:val="004E4210"/>
    <w:rsid w:val="004E660D"/>
    <w:rsid w:val="004F25E7"/>
    <w:rsid w:val="004F6F58"/>
    <w:rsid w:val="004F7EDC"/>
    <w:rsid w:val="00511A89"/>
    <w:rsid w:val="005169ED"/>
    <w:rsid w:val="00524ECF"/>
    <w:rsid w:val="005270C1"/>
    <w:rsid w:val="005279BD"/>
    <w:rsid w:val="00530F1B"/>
    <w:rsid w:val="0053344A"/>
    <w:rsid w:val="00533B0F"/>
    <w:rsid w:val="005360E8"/>
    <w:rsid w:val="00547BBA"/>
    <w:rsid w:val="00551EF7"/>
    <w:rsid w:val="00552183"/>
    <w:rsid w:val="005543E1"/>
    <w:rsid w:val="005545DE"/>
    <w:rsid w:val="0056046C"/>
    <w:rsid w:val="00561AE2"/>
    <w:rsid w:val="0056682F"/>
    <w:rsid w:val="00573FB7"/>
    <w:rsid w:val="0058150C"/>
    <w:rsid w:val="00587A89"/>
    <w:rsid w:val="00592AED"/>
    <w:rsid w:val="00593A06"/>
    <w:rsid w:val="005A0CFF"/>
    <w:rsid w:val="005A1724"/>
    <w:rsid w:val="005A2655"/>
    <w:rsid w:val="005B4C31"/>
    <w:rsid w:val="005B5815"/>
    <w:rsid w:val="005B6F7A"/>
    <w:rsid w:val="005C0D69"/>
    <w:rsid w:val="005C496D"/>
    <w:rsid w:val="005C5AC7"/>
    <w:rsid w:val="005C67A4"/>
    <w:rsid w:val="005C72CB"/>
    <w:rsid w:val="005D00CF"/>
    <w:rsid w:val="005E0C26"/>
    <w:rsid w:val="005E1B44"/>
    <w:rsid w:val="005E3746"/>
    <w:rsid w:val="005E5866"/>
    <w:rsid w:val="005E7895"/>
    <w:rsid w:val="005F1318"/>
    <w:rsid w:val="005F34BF"/>
    <w:rsid w:val="005F4F0F"/>
    <w:rsid w:val="00602867"/>
    <w:rsid w:val="00603283"/>
    <w:rsid w:val="0060600D"/>
    <w:rsid w:val="00606326"/>
    <w:rsid w:val="006106DE"/>
    <w:rsid w:val="00611EBB"/>
    <w:rsid w:val="00616FE0"/>
    <w:rsid w:val="00622375"/>
    <w:rsid w:val="00622CDB"/>
    <w:rsid w:val="00631C26"/>
    <w:rsid w:val="00633429"/>
    <w:rsid w:val="00636B70"/>
    <w:rsid w:val="006460A7"/>
    <w:rsid w:val="00657D73"/>
    <w:rsid w:val="00662BE7"/>
    <w:rsid w:val="00663291"/>
    <w:rsid w:val="00664162"/>
    <w:rsid w:val="0067731D"/>
    <w:rsid w:val="006802A2"/>
    <w:rsid w:val="00691900"/>
    <w:rsid w:val="006A15D6"/>
    <w:rsid w:val="006A603C"/>
    <w:rsid w:val="006B01C9"/>
    <w:rsid w:val="006B069E"/>
    <w:rsid w:val="006B09BC"/>
    <w:rsid w:val="006B2BAE"/>
    <w:rsid w:val="006B4564"/>
    <w:rsid w:val="006B5FD3"/>
    <w:rsid w:val="006C0469"/>
    <w:rsid w:val="006C0CEF"/>
    <w:rsid w:val="006C1445"/>
    <w:rsid w:val="006C7B85"/>
    <w:rsid w:val="006D4147"/>
    <w:rsid w:val="006D76E7"/>
    <w:rsid w:val="006E0965"/>
    <w:rsid w:val="006E2ECA"/>
    <w:rsid w:val="006E43B8"/>
    <w:rsid w:val="006F4896"/>
    <w:rsid w:val="00705B17"/>
    <w:rsid w:val="00705C92"/>
    <w:rsid w:val="00715333"/>
    <w:rsid w:val="00717414"/>
    <w:rsid w:val="00720343"/>
    <w:rsid w:val="0072166A"/>
    <w:rsid w:val="00724151"/>
    <w:rsid w:val="00726A80"/>
    <w:rsid w:val="00727FA4"/>
    <w:rsid w:val="00734643"/>
    <w:rsid w:val="007349AA"/>
    <w:rsid w:val="007519F1"/>
    <w:rsid w:val="00755B35"/>
    <w:rsid w:val="00756E90"/>
    <w:rsid w:val="007625BE"/>
    <w:rsid w:val="0077497D"/>
    <w:rsid w:val="00785B7D"/>
    <w:rsid w:val="00786CE5"/>
    <w:rsid w:val="00787D82"/>
    <w:rsid w:val="0079149E"/>
    <w:rsid w:val="00794381"/>
    <w:rsid w:val="00794C4B"/>
    <w:rsid w:val="00796600"/>
    <w:rsid w:val="007C307A"/>
    <w:rsid w:val="007C4650"/>
    <w:rsid w:val="007C5D47"/>
    <w:rsid w:val="007D1CBE"/>
    <w:rsid w:val="007D338E"/>
    <w:rsid w:val="007E1E9B"/>
    <w:rsid w:val="007E5672"/>
    <w:rsid w:val="007F2169"/>
    <w:rsid w:val="007F33C0"/>
    <w:rsid w:val="00802DEB"/>
    <w:rsid w:val="008035C3"/>
    <w:rsid w:val="00813C23"/>
    <w:rsid w:val="0081666D"/>
    <w:rsid w:val="00816BEC"/>
    <w:rsid w:val="00816E76"/>
    <w:rsid w:val="00817A37"/>
    <w:rsid w:val="008204D7"/>
    <w:rsid w:val="008251A0"/>
    <w:rsid w:val="00825F88"/>
    <w:rsid w:val="008265CA"/>
    <w:rsid w:val="00831C64"/>
    <w:rsid w:val="008359DA"/>
    <w:rsid w:val="00837BE7"/>
    <w:rsid w:val="0084202D"/>
    <w:rsid w:val="008550A6"/>
    <w:rsid w:val="00864755"/>
    <w:rsid w:val="00872B37"/>
    <w:rsid w:val="00874B64"/>
    <w:rsid w:val="00881541"/>
    <w:rsid w:val="0088179A"/>
    <w:rsid w:val="00882800"/>
    <w:rsid w:val="00885ED5"/>
    <w:rsid w:val="00886414"/>
    <w:rsid w:val="00891388"/>
    <w:rsid w:val="008A18C8"/>
    <w:rsid w:val="008A3347"/>
    <w:rsid w:val="008A6F10"/>
    <w:rsid w:val="008A7122"/>
    <w:rsid w:val="008B788A"/>
    <w:rsid w:val="008C0F33"/>
    <w:rsid w:val="008C4A06"/>
    <w:rsid w:val="008D6108"/>
    <w:rsid w:val="008E1303"/>
    <w:rsid w:val="008F0005"/>
    <w:rsid w:val="008F3FD5"/>
    <w:rsid w:val="00900432"/>
    <w:rsid w:val="009072FC"/>
    <w:rsid w:val="00915DDD"/>
    <w:rsid w:val="0093058A"/>
    <w:rsid w:val="00935300"/>
    <w:rsid w:val="00937906"/>
    <w:rsid w:val="00937EB1"/>
    <w:rsid w:val="009437DF"/>
    <w:rsid w:val="009442D8"/>
    <w:rsid w:val="009467DA"/>
    <w:rsid w:val="00947941"/>
    <w:rsid w:val="00950D7A"/>
    <w:rsid w:val="009516EC"/>
    <w:rsid w:val="009651D0"/>
    <w:rsid w:val="00971F6C"/>
    <w:rsid w:val="00973CF8"/>
    <w:rsid w:val="00985405"/>
    <w:rsid w:val="00985600"/>
    <w:rsid w:val="009914F6"/>
    <w:rsid w:val="009A04F2"/>
    <w:rsid w:val="009B092D"/>
    <w:rsid w:val="009B34AB"/>
    <w:rsid w:val="009B480B"/>
    <w:rsid w:val="009C657E"/>
    <w:rsid w:val="009D38A9"/>
    <w:rsid w:val="009D6C61"/>
    <w:rsid w:val="009E29AA"/>
    <w:rsid w:val="009E7343"/>
    <w:rsid w:val="009E7A66"/>
    <w:rsid w:val="009E7EF5"/>
    <w:rsid w:val="009F0C74"/>
    <w:rsid w:val="009F53B4"/>
    <w:rsid w:val="009F5EFF"/>
    <w:rsid w:val="009F62F5"/>
    <w:rsid w:val="00A0250F"/>
    <w:rsid w:val="00A043D7"/>
    <w:rsid w:val="00A07946"/>
    <w:rsid w:val="00A25E69"/>
    <w:rsid w:val="00A353BC"/>
    <w:rsid w:val="00A359E1"/>
    <w:rsid w:val="00A45686"/>
    <w:rsid w:val="00A512DE"/>
    <w:rsid w:val="00A52B96"/>
    <w:rsid w:val="00A60FC6"/>
    <w:rsid w:val="00A723EC"/>
    <w:rsid w:val="00A73E73"/>
    <w:rsid w:val="00A7769E"/>
    <w:rsid w:val="00A82A02"/>
    <w:rsid w:val="00A84870"/>
    <w:rsid w:val="00A85D0F"/>
    <w:rsid w:val="00A87350"/>
    <w:rsid w:val="00A93771"/>
    <w:rsid w:val="00A94667"/>
    <w:rsid w:val="00AA2323"/>
    <w:rsid w:val="00AA26FF"/>
    <w:rsid w:val="00AB4E14"/>
    <w:rsid w:val="00AC1CC5"/>
    <w:rsid w:val="00AC3868"/>
    <w:rsid w:val="00AC624E"/>
    <w:rsid w:val="00AC6EF3"/>
    <w:rsid w:val="00AC709C"/>
    <w:rsid w:val="00AC7A0B"/>
    <w:rsid w:val="00AD047E"/>
    <w:rsid w:val="00AD0B5A"/>
    <w:rsid w:val="00AD2057"/>
    <w:rsid w:val="00AD4D54"/>
    <w:rsid w:val="00AD7D5C"/>
    <w:rsid w:val="00AF50D5"/>
    <w:rsid w:val="00AF6565"/>
    <w:rsid w:val="00B0054C"/>
    <w:rsid w:val="00B03EB8"/>
    <w:rsid w:val="00B10C87"/>
    <w:rsid w:val="00B1236F"/>
    <w:rsid w:val="00B128DE"/>
    <w:rsid w:val="00B12E6A"/>
    <w:rsid w:val="00B23568"/>
    <w:rsid w:val="00B24887"/>
    <w:rsid w:val="00B24A6C"/>
    <w:rsid w:val="00B270F3"/>
    <w:rsid w:val="00B33806"/>
    <w:rsid w:val="00B409FF"/>
    <w:rsid w:val="00B430C9"/>
    <w:rsid w:val="00B443AC"/>
    <w:rsid w:val="00B53743"/>
    <w:rsid w:val="00B54E16"/>
    <w:rsid w:val="00B609B0"/>
    <w:rsid w:val="00B61067"/>
    <w:rsid w:val="00B71BBD"/>
    <w:rsid w:val="00B727D0"/>
    <w:rsid w:val="00B84708"/>
    <w:rsid w:val="00B90DCC"/>
    <w:rsid w:val="00BA7301"/>
    <w:rsid w:val="00BB1046"/>
    <w:rsid w:val="00BB154F"/>
    <w:rsid w:val="00BB3B2B"/>
    <w:rsid w:val="00BB3FC3"/>
    <w:rsid w:val="00BB40D2"/>
    <w:rsid w:val="00BB632D"/>
    <w:rsid w:val="00BC1A59"/>
    <w:rsid w:val="00BC391C"/>
    <w:rsid w:val="00BC52EC"/>
    <w:rsid w:val="00BC69D6"/>
    <w:rsid w:val="00BD537B"/>
    <w:rsid w:val="00BD76EE"/>
    <w:rsid w:val="00BD7821"/>
    <w:rsid w:val="00BE62CF"/>
    <w:rsid w:val="00C007FD"/>
    <w:rsid w:val="00C0209E"/>
    <w:rsid w:val="00C03FA3"/>
    <w:rsid w:val="00C0486E"/>
    <w:rsid w:val="00C06E68"/>
    <w:rsid w:val="00C127DC"/>
    <w:rsid w:val="00C208C3"/>
    <w:rsid w:val="00C21D5C"/>
    <w:rsid w:val="00C225C1"/>
    <w:rsid w:val="00C24507"/>
    <w:rsid w:val="00C27057"/>
    <w:rsid w:val="00C27B7A"/>
    <w:rsid w:val="00C31128"/>
    <w:rsid w:val="00C3350B"/>
    <w:rsid w:val="00C35B9B"/>
    <w:rsid w:val="00C43CF2"/>
    <w:rsid w:val="00C445E6"/>
    <w:rsid w:val="00C4753B"/>
    <w:rsid w:val="00C56E98"/>
    <w:rsid w:val="00C604D0"/>
    <w:rsid w:val="00C74B45"/>
    <w:rsid w:val="00C86842"/>
    <w:rsid w:val="00C87077"/>
    <w:rsid w:val="00C874B9"/>
    <w:rsid w:val="00C90C88"/>
    <w:rsid w:val="00C915E3"/>
    <w:rsid w:val="00CB1408"/>
    <w:rsid w:val="00CB692E"/>
    <w:rsid w:val="00CB7CEE"/>
    <w:rsid w:val="00CC1DAB"/>
    <w:rsid w:val="00CC5796"/>
    <w:rsid w:val="00CC65E5"/>
    <w:rsid w:val="00CD2F20"/>
    <w:rsid w:val="00CD7910"/>
    <w:rsid w:val="00CE233E"/>
    <w:rsid w:val="00CE28D0"/>
    <w:rsid w:val="00CE7993"/>
    <w:rsid w:val="00CF0D0D"/>
    <w:rsid w:val="00CF5E69"/>
    <w:rsid w:val="00D0442C"/>
    <w:rsid w:val="00D135DF"/>
    <w:rsid w:val="00D14AA0"/>
    <w:rsid w:val="00D2150F"/>
    <w:rsid w:val="00D24E16"/>
    <w:rsid w:val="00D25B83"/>
    <w:rsid w:val="00D32E77"/>
    <w:rsid w:val="00D343D0"/>
    <w:rsid w:val="00D37F97"/>
    <w:rsid w:val="00D43B27"/>
    <w:rsid w:val="00D5460F"/>
    <w:rsid w:val="00D54C49"/>
    <w:rsid w:val="00D550AB"/>
    <w:rsid w:val="00D665F5"/>
    <w:rsid w:val="00D70149"/>
    <w:rsid w:val="00D74CA2"/>
    <w:rsid w:val="00D81802"/>
    <w:rsid w:val="00D8384F"/>
    <w:rsid w:val="00D94C55"/>
    <w:rsid w:val="00DA0AF9"/>
    <w:rsid w:val="00DA2EB8"/>
    <w:rsid w:val="00DB67F9"/>
    <w:rsid w:val="00DC39DE"/>
    <w:rsid w:val="00DC7C28"/>
    <w:rsid w:val="00DD479B"/>
    <w:rsid w:val="00DD5118"/>
    <w:rsid w:val="00DE249B"/>
    <w:rsid w:val="00DF4626"/>
    <w:rsid w:val="00DF64F9"/>
    <w:rsid w:val="00DF68D4"/>
    <w:rsid w:val="00DF7960"/>
    <w:rsid w:val="00E02381"/>
    <w:rsid w:val="00E14748"/>
    <w:rsid w:val="00E1498B"/>
    <w:rsid w:val="00E16A71"/>
    <w:rsid w:val="00E22CA7"/>
    <w:rsid w:val="00E33F0A"/>
    <w:rsid w:val="00E34EB0"/>
    <w:rsid w:val="00E35732"/>
    <w:rsid w:val="00E35F21"/>
    <w:rsid w:val="00E3682E"/>
    <w:rsid w:val="00E375DF"/>
    <w:rsid w:val="00E42C55"/>
    <w:rsid w:val="00E46FE8"/>
    <w:rsid w:val="00E4780F"/>
    <w:rsid w:val="00E53B12"/>
    <w:rsid w:val="00E53D36"/>
    <w:rsid w:val="00E633D7"/>
    <w:rsid w:val="00E66D3E"/>
    <w:rsid w:val="00E722DB"/>
    <w:rsid w:val="00E77B59"/>
    <w:rsid w:val="00E860FC"/>
    <w:rsid w:val="00E940E6"/>
    <w:rsid w:val="00E97037"/>
    <w:rsid w:val="00EA7974"/>
    <w:rsid w:val="00EB3F93"/>
    <w:rsid w:val="00EC000C"/>
    <w:rsid w:val="00ED049E"/>
    <w:rsid w:val="00ED125F"/>
    <w:rsid w:val="00EE0E74"/>
    <w:rsid w:val="00EF07A3"/>
    <w:rsid w:val="00EF5FE5"/>
    <w:rsid w:val="00EF68D4"/>
    <w:rsid w:val="00F0715E"/>
    <w:rsid w:val="00F11790"/>
    <w:rsid w:val="00F12C29"/>
    <w:rsid w:val="00F1531D"/>
    <w:rsid w:val="00F27CDC"/>
    <w:rsid w:val="00F4434E"/>
    <w:rsid w:val="00F51D15"/>
    <w:rsid w:val="00F51E71"/>
    <w:rsid w:val="00F53793"/>
    <w:rsid w:val="00F65DC7"/>
    <w:rsid w:val="00F669F5"/>
    <w:rsid w:val="00F670BC"/>
    <w:rsid w:val="00F7146B"/>
    <w:rsid w:val="00F715A4"/>
    <w:rsid w:val="00F71BC0"/>
    <w:rsid w:val="00F7264B"/>
    <w:rsid w:val="00F7273D"/>
    <w:rsid w:val="00F728D5"/>
    <w:rsid w:val="00F748B9"/>
    <w:rsid w:val="00F81D99"/>
    <w:rsid w:val="00F84C9C"/>
    <w:rsid w:val="00F904D8"/>
    <w:rsid w:val="00F92CBF"/>
    <w:rsid w:val="00F93213"/>
    <w:rsid w:val="00FA257E"/>
    <w:rsid w:val="00FB0283"/>
    <w:rsid w:val="00FB35F1"/>
    <w:rsid w:val="00FB43BB"/>
    <w:rsid w:val="00FB7850"/>
    <w:rsid w:val="00FB7EB7"/>
    <w:rsid w:val="00FD36B5"/>
    <w:rsid w:val="00FE3CE5"/>
    <w:rsid w:val="00FE6AE8"/>
    <w:rsid w:val="00FE7916"/>
    <w:rsid w:val="00FF117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8387C7-D3A3-4072-8BCD-83AA63CE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F84C9C"/>
    <w:pPr>
      <w:keepNext/>
      <w:spacing w:after="0" w:line="240" w:lineRule="auto"/>
      <w:jc w:val="both"/>
      <w:outlineLvl w:val="0"/>
    </w:pPr>
    <w:rPr>
      <w:rFonts w:ascii="Tahoma" w:eastAsia="Times New Roman" w:hAnsi="Tahoma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52EC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8C0F33"/>
  </w:style>
  <w:style w:type="character" w:styleId="Hiperveza">
    <w:name w:val="Hyperlink"/>
    <w:basedOn w:val="Zadanifontodlomka"/>
    <w:uiPriority w:val="99"/>
    <w:semiHidden/>
    <w:unhideWhenUsed/>
    <w:rsid w:val="008C0F33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C0F33"/>
    <w:rPr>
      <w:color w:val="800080"/>
      <w:u w:val="single"/>
    </w:rPr>
  </w:style>
  <w:style w:type="paragraph" w:customStyle="1" w:styleId="font5">
    <w:name w:val="font5"/>
    <w:basedOn w:val="Normal"/>
    <w:rsid w:val="008C0F3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hr-HR"/>
    </w:rPr>
  </w:style>
  <w:style w:type="paragraph" w:customStyle="1" w:styleId="xl72">
    <w:name w:val="xl72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74">
    <w:name w:val="xl74"/>
    <w:basedOn w:val="Normal"/>
    <w:rsid w:val="008C0F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969696"/>
      <w:sz w:val="16"/>
      <w:szCs w:val="16"/>
      <w:lang w:eastAsia="hr-HR"/>
    </w:rPr>
  </w:style>
  <w:style w:type="paragraph" w:customStyle="1" w:styleId="xl75">
    <w:name w:val="xl75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6">
    <w:name w:val="xl76"/>
    <w:basedOn w:val="Normal"/>
    <w:rsid w:val="008C0F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7">
    <w:name w:val="xl77"/>
    <w:basedOn w:val="Normal"/>
    <w:rsid w:val="008C0F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8">
    <w:name w:val="xl78"/>
    <w:basedOn w:val="Normal"/>
    <w:rsid w:val="008C0F33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9">
    <w:name w:val="xl79"/>
    <w:basedOn w:val="Normal"/>
    <w:rsid w:val="008C0F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8C0F3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8C0F3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3">
    <w:name w:val="xl83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4">
    <w:name w:val="xl84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5">
    <w:name w:val="xl85"/>
    <w:basedOn w:val="Normal"/>
    <w:rsid w:val="008C0F33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6">
    <w:name w:val="xl86"/>
    <w:basedOn w:val="Normal"/>
    <w:rsid w:val="008C0F3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8C0F3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1">
    <w:name w:val="xl91"/>
    <w:basedOn w:val="Normal"/>
    <w:rsid w:val="008C0F33"/>
    <w:pPr>
      <w:pBdr>
        <w:top w:val="single" w:sz="4" w:space="0" w:color="000000"/>
        <w:left w:val="single" w:sz="4" w:space="0" w:color="auto"/>
        <w:bottom w:val="single" w:sz="4" w:space="0" w:color="auto"/>
      </w:pBdr>
      <w:shd w:val="clear" w:color="000000" w:fill="00336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2">
    <w:name w:val="xl92"/>
    <w:basedOn w:val="Normal"/>
    <w:rsid w:val="008C0F33"/>
    <w:pPr>
      <w:pBdr>
        <w:top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3">
    <w:name w:val="xl93"/>
    <w:basedOn w:val="Normal"/>
    <w:rsid w:val="008C0F33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3366"/>
      <w:sz w:val="24"/>
      <w:szCs w:val="24"/>
      <w:lang w:eastAsia="hr-HR"/>
    </w:rPr>
  </w:style>
  <w:style w:type="paragraph" w:customStyle="1" w:styleId="xl94">
    <w:name w:val="xl94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5">
    <w:name w:val="xl95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6">
    <w:name w:val="xl96"/>
    <w:basedOn w:val="Normal"/>
    <w:rsid w:val="008C0F3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7">
    <w:name w:val="xl97"/>
    <w:basedOn w:val="Normal"/>
    <w:rsid w:val="008C0F3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98">
    <w:name w:val="xl98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99">
    <w:name w:val="xl99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0">
    <w:name w:val="xl100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969696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1">
    <w:name w:val="xl101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2">
    <w:name w:val="xl102"/>
    <w:basedOn w:val="Normal"/>
    <w:rsid w:val="008C0F33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3">
    <w:name w:val="xl103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4">
    <w:name w:val="xl104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5">
    <w:name w:val="xl105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6">
    <w:name w:val="xl106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7">
    <w:name w:val="xl107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8">
    <w:name w:val="xl108"/>
    <w:basedOn w:val="Normal"/>
    <w:rsid w:val="008C0F33"/>
    <w:pPr>
      <w:pBdr>
        <w:top w:val="single" w:sz="4" w:space="0" w:color="969696"/>
        <w:left w:val="single" w:sz="4" w:space="0" w:color="auto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9">
    <w:name w:val="xl109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0">
    <w:name w:val="xl110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1">
    <w:name w:val="xl111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2">
    <w:name w:val="xl112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3">
    <w:name w:val="xl113"/>
    <w:basedOn w:val="Normal"/>
    <w:rsid w:val="008C0F33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4">
    <w:name w:val="xl114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5">
    <w:name w:val="xl115"/>
    <w:basedOn w:val="Normal"/>
    <w:rsid w:val="008C0F33"/>
    <w:pPr>
      <w:pBdr>
        <w:top w:val="single" w:sz="4" w:space="0" w:color="969696"/>
        <w:left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6">
    <w:name w:val="xl116"/>
    <w:basedOn w:val="Normal"/>
    <w:rsid w:val="008C0F33"/>
    <w:pPr>
      <w:pBdr>
        <w:top w:val="single" w:sz="4" w:space="0" w:color="969696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7">
    <w:name w:val="xl117"/>
    <w:basedOn w:val="Normal"/>
    <w:rsid w:val="008C0F33"/>
    <w:pPr>
      <w:pBdr>
        <w:top w:val="single" w:sz="4" w:space="0" w:color="969696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8">
    <w:name w:val="xl118"/>
    <w:basedOn w:val="Normal"/>
    <w:rsid w:val="008C0F33"/>
    <w:pPr>
      <w:pBdr>
        <w:top w:val="single" w:sz="4" w:space="0" w:color="969696"/>
        <w:left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9">
    <w:name w:val="xl119"/>
    <w:basedOn w:val="Normal"/>
    <w:rsid w:val="008C0F33"/>
    <w:pPr>
      <w:pBdr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0">
    <w:name w:val="xl120"/>
    <w:basedOn w:val="Normal"/>
    <w:rsid w:val="008C0F33"/>
    <w:pPr>
      <w:pBdr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1">
    <w:name w:val="xl121"/>
    <w:basedOn w:val="Normal"/>
    <w:rsid w:val="008C0F33"/>
    <w:pPr>
      <w:pBdr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2">
    <w:name w:val="xl122"/>
    <w:basedOn w:val="Normal"/>
    <w:rsid w:val="008C0F33"/>
    <w:pPr>
      <w:pBdr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3">
    <w:name w:val="xl123"/>
    <w:basedOn w:val="Normal"/>
    <w:rsid w:val="008C0F33"/>
    <w:pPr>
      <w:pBdr>
        <w:top w:val="single" w:sz="4" w:space="0" w:color="969696"/>
        <w:left w:val="single" w:sz="4" w:space="0" w:color="auto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4">
    <w:name w:val="xl124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25">
    <w:name w:val="xl125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6">
    <w:name w:val="xl126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7">
    <w:name w:val="xl127"/>
    <w:basedOn w:val="Normal"/>
    <w:rsid w:val="008C0F33"/>
    <w:pPr>
      <w:pBdr>
        <w:left w:val="single" w:sz="4" w:space="0" w:color="auto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8">
    <w:name w:val="xl128"/>
    <w:basedOn w:val="Normal"/>
    <w:rsid w:val="008C0F33"/>
    <w:pPr>
      <w:pBdr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29">
    <w:name w:val="xl129"/>
    <w:basedOn w:val="Normal"/>
    <w:rsid w:val="008C0F33"/>
    <w:pPr>
      <w:pBdr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0">
    <w:name w:val="xl130"/>
    <w:basedOn w:val="Normal"/>
    <w:rsid w:val="008C0F33"/>
    <w:pPr>
      <w:pBdr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1">
    <w:name w:val="xl131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2">
    <w:name w:val="xl132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3">
    <w:name w:val="xl133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4">
    <w:name w:val="xl134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5">
    <w:name w:val="xl135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6">
    <w:name w:val="xl136"/>
    <w:basedOn w:val="Normal"/>
    <w:rsid w:val="008C0F33"/>
    <w:pPr>
      <w:pBdr>
        <w:top w:val="single" w:sz="4" w:space="0" w:color="auto"/>
        <w:left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7">
    <w:name w:val="xl137"/>
    <w:basedOn w:val="Normal"/>
    <w:rsid w:val="008C0F33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8">
    <w:name w:val="xl138"/>
    <w:basedOn w:val="Normal"/>
    <w:rsid w:val="008C0F33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39">
    <w:name w:val="xl139"/>
    <w:basedOn w:val="Normal"/>
    <w:rsid w:val="008C0F33"/>
    <w:pPr>
      <w:pBdr>
        <w:top w:val="single" w:sz="4" w:space="0" w:color="auto"/>
        <w:left w:val="single" w:sz="4" w:space="0" w:color="969696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0">
    <w:name w:val="xl140"/>
    <w:basedOn w:val="Normal"/>
    <w:rsid w:val="008C0F33"/>
    <w:pPr>
      <w:pBdr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1">
    <w:name w:val="xl141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2">
    <w:name w:val="xl142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43">
    <w:name w:val="xl143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4">
    <w:name w:val="xl144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5">
    <w:name w:val="xl145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6">
    <w:name w:val="xl146"/>
    <w:basedOn w:val="Normal"/>
    <w:rsid w:val="008C0F3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hr-HR"/>
    </w:rPr>
  </w:style>
  <w:style w:type="paragraph" w:customStyle="1" w:styleId="xl147">
    <w:name w:val="xl147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auto"/>
      </w:pBdr>
      <w:shd w:val="pct25" w:color="C0C0C0" w:fill="auto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48">
    <w:name w:val="xl148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49">
    <w:name w:val="xl149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0">
    <w:name w:val="xl150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1">
    <w:name w:val="xl151"/>
    <w:basedOn w:val="Normal"/>
    <w:rsid w:val="008C0F33"/>
    <w:pPr>
      <w:pBdr>
        <w:top w:val="single" w:sz="4" w:space="0" w:color="969696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2">
    <w:name w:val="xl152"/>
    <w:basedOn w:val="Normal"/>
    <w:rsid w:val="008C0F33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3">
    <w:name w:val="xl153"/>
    <w:basedOn w:val="Normal"/>
    <w:rsid w:val="008C0F33"/>
    <w:pPr>
      <w:pBdr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4">
    <w:name w:val="xl154"/>
    <w:basedOn w:val="Normal"/>
    <w:rsid w:val="008C0F33"/>
    <w:pPr>
      <w:pBdr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5">
    <w:name w:val="xl155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6">
    <w:name w:val="xl156"/>
    <w:basedOn w:val="Normal"/>
    <w:rsid w:val="008C0F33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7">
    <w:name w:val="xl157"/>
    <w:basedOn w:val="Normal"/>
    <w:rsid w:val="008C0F33"/>
    <w:pPr>
      <w:pBdr>
        <w:top w:val="single" w:sz="4" w:space="0" w:color="auto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58">
    <w:name w:val="xl158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59">
    <w:name w:val="xl159"/>
    <w:basedOn w:val="Normal"/>
    <w:rsid w:val="008C0F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60">
    <w:name w:val="xl160"/>
    <w:basedOn w:val="Normal"/>
    <w:rsid w:val="008C0F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61">
    <w:name w:val="xl161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62">
    <w:name w:val="xl162"/>
    <w:basedOn w:val="Normal"/>
    <w:rsid w:val="008C0F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63">
    <w:name w:val="xl163"/>
    <w:basedOn w:val="Normal"/>
    <w:rsid w:val="008C0F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64">
    <w:name w:val="xl164"/>
    <w:basedOn w:val="Normal"/>
    <w:rsid w:val="008C0F33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24"/>
      <w:szCs w:val="24"/>
      <w:lang w:eastAsia="hr-HR"/>
    </w:rPr>
  </w:style>
  <w:style w:type="paragraph" w:customStyle="1" w:styleId="xl165">
    <w:name w:val="xl165"/>
    <w:basedOn w:val="Normal"/>
    <w:rsid w:val="008C0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6">
    <w:name w:val="xl166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4"/>
      <w:szCs w:val="24"/>
      <w:lang w:eastAsia="hr-HR"/>
    </w:rPr>
  </w:style>
  <w:style w:type="paragraph" w:customStyle="1" w:styleId="xl167">
    <w:name w:val="xl167"/>
    <w:basedOn w:val="Normal"/>
    <w:rsid w:val="008C0F3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68">
    <w:name w:val="xl168"/>
    <w:basedOn w:val="Normal"/>
    <w:rsid w:val="008C0F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4"/>
      <w:szCs w:val="24"/>
      <w:lang w:eastAsia="hr-HR"/>
    </w:rPr>
  </w:style>
  <w:style w:type="paragraph" w:customStyle="1" w:styleId="xl169">
    <w:name w:val="xl169"/>
    <w:basedOn w:val="Normal"/>
    <w:rsid w:val="008C0F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70">
    <w:name w:val="xl170"/>
    <w:basedOn w:val="Normal"/>
    <w:rsid w:val="008C0F3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lang w:eastAsia="hr-HR"/>
    </w:rPr>
  </w:style>
  <w:style w:type="paragraph" w:customStyle="1" w:styleId="xl171">
    <w:name w:val="xl171"/>
    <w:basedOn w:val="Normal"/>
    <w:rsid w:val="008C0F3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lang w:eastAsia="hr-HR"/>
    </w:rPr>
  </w:style>
  <w:style w:type="paragraph" w:customStyle="1" w:styleId="xl172">
    <w:name w:val="xl172"/>
    <w:basedOn w:val="Normal"/>
    <w:rsid w:val="008C0F33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3366"/>
      <w:sz w:val="28"/>
      <w:szCs w:val="28"/>
      <w:lang w:eastAsia="hr-HR"/>
    </w:rPr>
  </w:style>
  <w:style w:type="paragraph" w:customStyle="1" w:styleId="xl173">
    <w:name w:val="xl173"/>
    <w:basedOn w:val="Normal"/>
    <w:rsid w:val="008C0F3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D0442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68">
    <w:name w:val="xl68"/>
    <w:basedOn w:val="Normal"/>
    <w:rsid w:val="00D0442C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969696"/>
      <w:sz w:val="16"/>
      <w:szCs w:val="16"/>
      <w:lang w:eastAsia="hr-HR"/>
    </w:rPr>
  </w:style>
  <w:style w:type="paragraph" w:customStyle="1" w:styleId="xl69">
    <w:name w:val="xl69"/>
    <w:basedOn w:val="Normal"/>
    <w:rsid w:val="00D0442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70">
    <w:name w:val="xl70"/>
    <w:basedOn w:val="Normal"/>
    <w:rsid w:val="00D0442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71">
    <w:name w:val="xl71"/>
    <w:basedOn w:val="Normal"/>
    <w:rsid w:val="00D0442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font6">
    <w:name w:val="font6"/>
    <w:basedOn w:val="Normal"/>
    <w:rsid w:val="001F48F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lang w:eastAsia="hr-HR"/>
    </w:rPr>
  </w:style>
  <w:style w:type="paragraph" w:styleId="StandardWeb">
    <w:name w:val="Normal (Web)"/>
    <w:basedOn w:val="Normal"/>
    <w:rsid w:val="0081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074B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Default">
    <w:name w:val="Default"/>
    <w:rsid w:val="00DA2E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4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3AC"/>
  </w:style>
  <w:style w:type="paragraph" w:styleId="Podnoje">
    <w:name w:val="footer"/>
    <w:basedOn w:val="Normal"/>
    <w:link w:val="PodnojeChar"/>
    <w:uiPriority w:val="99"/>
    <w:unhideWhenUsed/>
    <w:rsid w:val="00B4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3AC"/>
  </w:style>
  <w:style w:type="character" w:customStyle="1" w:styleId="Naslov1Char">
    <w:name w:val="Naslov 1 Char"/>
    <w:basedOn w:val="Zadanifontodlomka"/>
    <w:link w:val="Naslov1"/>
    <w:rsid w:val="00F84C9C"/>
    <w:rPr>
      <w:rFonts w:ascii="Tahoma" w:eastAsia="Times New Roman" w:hAnsi="Tahoma" w:cs="Times New Roman"/>
      <w:sz w:val="24"/>
      <w:szCs w:val="20"/>
    </w:rPr>
  </w:style>
  <w:style w:type="paragraph" w:customStyle="1" w:styleId="xl65">
    <w:name w:val="xl65"/>
    <w:basedOn w:val="Normal"/>
    <w:rsid w:val="00BB3B2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BB3B2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5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5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C8D4-9188-445B-9A96-B9203403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108</Pages>
  <Words>16217</Words>
  <Characters>92442</Characters>
  <Application>Microsoft Office Word</Application>
  <DocSecurity>0</DocSecurity>
  <Lines>770</Lines>
  <Paragraphs>216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Zagorka Šoštarko</dc:creator>
  <cp:keywords/>
  <dc:description/>
  <cp:lastModifiedBy>Vesna Škorak</cp:lastModifiedBy>
  <cp:revision>2</cp:revision>
  <cp:lastPrinted>2017-12-18T12:12:00Z</cp:lastPrinted>
  <dcterms:created xsi:type="dcterms:W3CDTF">2018-01-03T14:04:00Z</dcterms:created>
  <dcterms:modified xsi:type="dcterms:W3CDTF">2018-01-03T14:04:00Z</dcterms:modified>
</cp:coreProperties>
</file>