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707" w:rsidRPr="00BD0357" w:rsidRDefault="00BC1707" w:rsidP="0053660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 w:val="22"/>
          <w:szCs w:val="22"/>
        </w:rPr>
      </w:pPr>
      <w:r w:rsidRPr="00BD0357">
        <w:rPr>
          <w:rFonts w:ascii="Calibri" w:hAnsi="Calibri"/>
          <w:color w:val="FFFFFF"/>
          <w:sz w:val="22"/>
          <w:szCs w:val="22"/>
        </w:rPr>
        <w:t>Grad Osijek - Gradonačelnik</w:t>
      </w:r>
    </w:p>
    <w:p w:rsidR="005D60C7" w:rsidRDefault="00BC1707" w:rsidP="0053660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 w:val="22"/>
          <w:szCs w:val="22"/>
        </w:rPr>
      </w:pPr>
      <w:r w:rsidRPr="00BD0357">
        <w:rPr>
          <w:rFonts w:ascii="Calibri" w:hAnsi="Calibri"/>
          <w:color w:val="FFFFFF"/>
          <w:sz w:val="22"/>
          <w:szCs w:val="22"/>
        </w:rPr>
        <w:t>Povjerenstvo za ocjenjivanj</w:t>
      </w:r>
      <w:r w:rsidR="001E5B0C">
        <w:rPr>
          <w:rFonts w:ascii="Calibri" w:hAnsi="Calibri"/>
          <w:color w:val="FFFFFF"/>
          <w:sz w:val="22"/>
          <w:szCs w:val="22"/>
        </w:rPr>
        <w:t>e jed</w:t>
      </w:r>
      <w:r w:rsidR="00125F13">
        <w:rPr>
          <w:rFonts w:ascii="Calibri" w:hAnsi="Calibri"/>
          <w:color w:val="FFFFFF"/>
          <w:sz w:val="22"/>
          <w:szCs w:val="22"/>
        </w:rPr>
        <w:t>nokratnih aktivnosti u kulturi</w:t>
      </w:r>
      <w:r w:rsidR="001E5B0C">
        <w:rPr>
          <w:rFonts w:ascii="Calibri" w:hAnsi="Calibri"/>
          <w:color w:val="FFFFFF"/>
          <w:sz w:val="22"/>
          <w:szCs w:val="22"/>
        </w:rPr>
        <w:t xml:space="preserve"> u 2018.</w:t>
      </w:r>
      <w:r w:rsidR="005D60C7">
        <w:rPr>
          <w:rFonts w:ascii="Calibri" w:hAnsi="Calibri"/>
          <w:color w:val="FFFFFF"/>
          <w:sz w:val="22"/>
          <w:szCs w:val="22"/>
        </w:rPr>
        <w:t xml:space="preserve"> </w:t>
      </w:r>
      <w:r w:rsidRPr="00BD0357">
        <w:rPr>
          <w:rFonts w:ascii="Calibri" w:hAnsi="Calibri"/>
          <w:color w:val="FFFFFF"/>
          <w:sz w:val="22"/>
          <w:szCs w:val="22"/>
        </w:rPr>
        <w:t>za</w:t>
      </w:r>
      <w:r w:rsidR="008264D0">
        <w:rPr>
          <w:rFonts w:ascii="Calibri" w:hAnsi="Calibri"/>
          <w:color w:val="FFFFFF"/>
          <w:sz w:val="22"/>
          <w:szCs w:val="22"/>
        </w:rPr>
        <w:t xml:space="preserve"> II.</w:t>
      </w:r>
      <w:r w:rsidRPr="00BD0357">
        <w:rPr>
          <w:rFonts w:ascii="Calibri" w:hAnsi="Calibri"/>
          <w:color w:val="FFFFFF"/>
          <w:sz w:val="22"/>
          <w:szCs w:val="22"/>
        </w:rPr>
        <w:t xml:space="preserve"> Javni poziv</w:t>
      </w:r>
    </w:p>
    <w:p w:rsidR="00BC1707" w:rsidRPr="00880064" w:rsidRDefault="00BC1707" w:rsidP="0053660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 w:val="22"/>
          <w:szCs w:val="22"/>
          <w:u w:val="single"/>
        </w:rPr>
      </w:pPr>
      <w:r w:rsidRPr="00BD0357">
        <w:rPr>
          <w:rFonts w:ascii="Calibri" w:hAnsi="Calibri"/>
          <w:color w:val="FFFFFF"/>
          <w:sz w:val="22"/>
          <w:szCs w:val="22"/>
        </w:rPr>
        <w:t xml:space="preserve"> </w:t>
      </w:r>
      <w:r w:rsidRPr="00880064">
        <w:rPr>
          <w:rFonts w:ascii="Calibri" w:hAnsi="Calibri"/>
          <w:color w:val="FFFFFF"/>
          <w:sz w:val="22"/>
          <w:szCs w:val="22"/>
          <w:u w:val="single"/>
        </w:rPr>
        <w:t xml:space="preserve">za financiranje </w:t>
      </w:r>
      <w:r w:rsidR="008D4698" w:rsidRPr="00880064">
        <w:rPr>
          <w:rFonts w:ascii="Calibri" w:hAnsi="Calibri"/>
          <w:color w:val="FFFFFF"/>
          <w:sz w:val="22"/>
          <w:szCs w:val="22"/>
          <w:u w:val="single"/>
        </w:rPr>
        <w:t xml:space="preserve">jednokratnih aktivnosti </w:t>
      </w:r>
      <w:r w:rsidR="00B575D2">
        <w:rPr>
          <w:rFonts w:ascii="Calibri" w:hAnsi="Calibri"/>
          <w:color w:val="FFFFFF"/>
          <w:sz w:val="22"/>
          <w:szCs w:val="22"/>
          <w:u w:val="single"/>
        </w:rPr>
        <w:t xml:space="preserve">iz područja kulture </w:t>
      </w:r>
      <w:bookmarkStart w:id="0" w:name="_GoBack"/>
      <w:bookmarkEnd w:id="0"/>
      <w:r w:rsidR="008D4698" w:rsidRPr="00880064">
        <w:rPr>
          <w:rFonts w:ascii="Calibri" w:hAnsi="Calibri"/>
          <w:color w:val="FFFFFF"/>
          <w:sz w:val="22"/>
          <w:szCs w:val="22"/>
          <w:u w:val="single"/>
        </w:rPr>
        <w:t>i</w:t>
      </w:r>
      <w:r w:rsidR="0001026D" w:rsidRPr="00880064">
        <w:rPr>
          <w:rFonts w:ascii="Calibri" w:hAnsi="Calibri"/>
          <w:color w:val="FFFFFF"/>
          <w:sz w:val="22"/>
          <w:szCs w:val="22"/>
          <w:u w:val="single"/>
        </w:rPr>
        <w:t>z Proračuna Grada Osijeka u 2018</w:t>
      </w:r>
      <w:r w:rsidR="008D4698" w:rsidRPr="00880064">
        <w:rPr>
          <w:rFonts w:ascii="Calibri" w:hAnsi="Calibri"/>
          <w:color w:val="FFFFFF"/>
          <w:sz w:val="22"/>
          <w:szCs w:val="22"/>
          <w:u w:val="single"/>
        </w:rPr>
        <w:t>.</w:t>
      </w:r>
      <w:r w:rsidRPr="00880064">
        <w:rPr>
          <w:rFonts w:ascii="Calibri" w:hAnsi="Calibri"/>
          <w:color w:val="FFFFFF"/>
          <w:sz w:val="22"/>
          <w:szCs w:val="22"/>
          <w:u w:val="single"/>
        </w:rPr>
        <w:t xml:space="preserve"> </w:t>
      </w:r>
    </w:p>
    <w:p w:rsidR="00BC1707" w:rsidRPr="00BD0357" w:rsidRDefault="00BC1707" w:rsidP="0053660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 w:val="22"/>
          <w:szCs w:val="22"/>
        </w:rPr>
      </w:pPr>
      <w:r w:rsidRPr="00BD0357">
        <w:rPr>
          <w:rFonts w:ascii="Calibri" w:hAnsi="Calibri"/>
          <w:color w:val="FFFFFF"/>
          <w:sz w:val="22"/>
          <w:szCs w:val="22"/>
        </w:rPr>
        <w:t>OBRAZAC ZA OCJENU KVALITETE</w:t>
      </w:r>
      <w:r>
        <w:rPr>
          <w:rFonts w:ascii="Calibri" w:hAnsi="Calibri"/>
          <w:color w:val="FFFFFF"/>
          <w:sz w:val="22"/>
          <w:szCs w:val="22"/>
        </w:rPr>
        <w:t xml:space="preserve"> PRIJAVE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5"/>
        <w:gridCol w:w="1595"/>
      </w:tblGrid>
      <w:tr w:rsidR="00BC1707" w:rsidRPr="00C04A0A" w:rsidTr="00394B1E">
        <w:tc>
          <w:tcPr>
            <w:tcW w:w="10490" w:type="dxa"/>
            <w:gridSpan w:val="2"/>
            <w:shd w:val="clear" w:color="auto" w:fill="DBE5F1"/>
          </w:tcPr>
          <w:p w:rsidR="00BC1707" w:rsidRPr="00C04A0A" w:rsidRDefault="00BC1707" w:rsidP="000944BC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Područje financiranja :</w:t>
            </w:r>
          </w:p>
        </w:tc>
      </w:tr>
      <w:tr w:rsidR="00BC1707" w:rsidRPr="00C04A0A" w:rsidTr="0053660C">
        <w:tc>
          <w:tcPr>
            <w:tcW w:w="8895" w:type="dxa"/>
            <w:tcBorders>
              <w:right w:val="nil"/>
            </w:tcBorders>
            <w:vAlign w:val="bottom"/>
          </w:tcPr>
          <w:p w:rsidR="00BC1707" w:rsidRPr="002404F8" w:rsidRDefault="00BC1707" w:rsidP="0053660C">
            <w:pPr>
              <w:pStyle w:val="Bezproreda"/>
              <w:spacing w:before="120"/>
              <w:ind w:left="576" w:hanging="216"/>
              <w:jc w:val="both"/>
              <w:rPr>
                <w:rFonts w:ascii="Calibri" w:eastAsia="SimSun" w:hAnsi="Calibri"/>
                <w:b/>
                <w:sz w:val="22"/>
                <w:szCs w:val="22"/>
                <w:highlight w:val="yellow"/>
                <w:lang w:val="hr-HR"/>
              </w:rPr>
            </w:pPr>
          </w:p>
        </w:tc>
        <w:tc>
          <w:tcPr>
            <w:tcW w:w="1595" w:type="dxa"/>
            <w:tcBorders>
              <w:top w:val="nil"/>
              <w:left w:val="nil"/>
            </w:tcBorders>
          </w:tcPr>
          <w:p w:rsidR="00BC1707" w:rsidRPr="00C04A0A" w:rsidRDefault="00BC1707" w:rsidP="00394B1E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:rsidR="00BC1707" w:rsidRPr="00C04A0A" w:rsidRDefault="00BC1707" w:rsidP="00394B1E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C1707" w:rsidRPr="00C04A0A" w:rsidTr="00394B1E">
        <w:tc>
          <w:tcPr>
            <w:tcW w:w="10490" w:type="dxa"/>
            <w:gridSpan w:val="2"/>
            <w:shd w:val="clear" w:color="auto" w:fill="DBE5F1"/>
          </w:tcPr>
          <w:p w:rsidR="00BC1707" w:rsidRPr="00C04A0A" w:rsidRDefault="00BC1707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Naziv prijavitelja:</w:t>
            </w:r>
          </w:p>
        </w:tc>
      </w:tr>
      <w:tr w:rsidR="00BC1707" w:rsidRPr="00C04A0A" w:rsidTr="00394B1E">
        <w:tc>
          <w:tcPr>
            <w:tcW w:w="10490" w:type="dxa"/>
            <w:gridSpan w:val="2"/>
          </w:tcPr>
          <w:p w:rsidR="00BC1707" w:rsidRPr="00C04A0A" w:rsidRDefault="00BC1707" w:rsidP="00394B1E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C1707" w:rsidRPr="00C04A0A" w:rsidTr="00394B1E">
        <w:tc>
          <w:tcPr>
            <w:tcW w:w="10490" w:type="dxa"/>
            <w:gridSpan w:val="2"/>
            <w:shd w:val="clear" w:color="auto" w:fill="DBE5F1"/>
          </w:tcPr>
          <w:p w:rsidR="00BC1707" w:rsidRPr="00C04A0A" w:rsidRDefault="00FE1DA9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Naziv prijave:</w:t>
            </w:r>
          </w:p>
        </w:tc>
      </w:tr>
      <w:tr w:rsidR="00BC1707" w:rsidRPr="00C04A0A" w:rsidTr="00394B1E">
        <w:tc>
          <w:tcPr>
            <w:tcW w:w="10490" w:type="dxa"/>
            <w:gridSpan w:val="2"/>
          </w:tcPr>
          <w:p w:rsidR="00BC1707" w:rsidRPr="00C04A0A" w:rsidRDefault="00BC1707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  <w:tr w:rsidR="00BC1707" w:rsidRPr="00C04A0A" w:rsidTr="00394B1E">
        <w:tc>
          <w:tcPr>
            <w:tcW w:w="10490" w:type="dxa"/>
            <w:gridSpan w:val="2"/>
            <w:shd w:val="clear" w:color="auto" w:fill="DBE5F1"/>
          </w:tcPr>
          <w:p w:rsidR="00BC1707" w:rsidRPr="00C04A0A" w:rsidRDefault="00BC1707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Ime i prezime članova Povjerenstva koji su ocjenjivali prijave :</w:t>
            </w:r>
          </w:p>
        </w:tc>
      </w:tr>
      <w:tr w:rsidR="00BC1707" w:rsidRPr="00C04A0A" w:rsidTr="00394B1E">
        <w:tc>
          <w:tcPr>
            <w:tcW w:w="10490" w:type="dxa"/>
            <w:gridSpan w:val="2"/>
          </w:tcPr>
          <w:p w:rsidR="00BC1707" w:rsidRPr="00C04A0A" w:rsidRDefault="00BC1707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C1707" w:rsidRPr="00C04A0A" w:rsidRDefault="00BC1707" w:rsidP="009E0912">
      <w:pPr>
        <w:rPr>
          <w:rFonts w:ascii="Calibri" w:hAnsi="Calibri"/>
          <w:i/>
          <w:iCs/>
          <w:sz w:val="22"/>
          <w:szCs w:val="22"/>
        </w:rPr>
      </w:pPr>
    </w:p>
    <w:p w:rsidR="00BC1707" w:rsidRPr="00C04A0A" w:rsidRDefault="00BC1707" w:rsidP="00880064">
      <w:pPr>
        <w:jc w:val="both"/>
        <w:rPr>
          <w:rFonts w:ascii="Calibri" w:hAnsi="Calibri"/>
          <w:i/>
          <w:iCs/>
          <w:sz w:val="22"/>
          <w:szCs w:val="22"/>
        </w:rPr>
      </w:pPr>
      <w:r w:rsidRPr="00C04A0A">
        <w:rPr>
          <w:rFonts w:ascii="Calibri" w:hAnsi="Calibri"/>
          <w:i/>
          <w:iCs/>
          <w:sz w:val="22"/>
          <w:szCs w:val="22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:rsidR="00BC1707" w:rsidRPr="00C04A0A" w:rsidRDefault="00BC1707" w:rsidP="00880064">
      <w:pPr>
        <w:jc w:val="both"/>
        <w:rPr>
          <w:rFonts w:ascii="Calibri" w:hAnsi="Calibri"/>
          <w:i/>
          <w:iCs/>
          <w:sz w:val="22"/>
          <w:szCs w:val="22"/>
        </w:rPr>
      </w:pPr>
    </w:p>
    <w:p w:rsidR="00BC1707" w:rsidRPr="00C04A0A" w:rsidRDefault="00BC1707" w:rsidP="009E0912">
      <w:pPr>
        <w:rPr>
          <w:rFonts w:ascii="Calibri" w:hAnsi="Calibri"/>
          <w:b/>
          <w:i/>
          <w:iCs/>
          <w:sz w:val="22"/>
          <w:szCs w:val="22"/>
        </w:rPr>
      </w:pPr>
      <w:r w:rsidRPr="00C04A0A">
        <w:rPr>
          <w:rFonts w:ascii="Calibri" w:hAnsi="Calibri"/>
          <w:b/>
          <w:iCs/>
          <w:sz w:val="22"/>
          <w:szCs w:val="22"/>
        </w:rPr>
        <w:t xml:space="preserve">NAPOMENA: </w:t>
      </w:r>
      <w:r w:rsidRPr="00C04A0A">
        <w:rPr>
          <w:rFonts w:ascii="Calibri" w:hAnsi="Calibri"/>
          <w:b/>
          <w:i/>
          <w:iCs/>
          <w:sz w:val="22"/>
          <w:szCs w:val="22"/>
        </w:rPr>
        <w:t xml:space="preserve">Upisuje se aritmetička sredina bodova dvaju ocjenjivača za svaku pojedinu ocjenjivanu prijavu. </w:t>
      </w:r>
    </w:p>
    <w:p w:rsidR="00BC1707" w:rsidRPr="00C04A0A" w:rsidRDefault="00BC1707" w:rsidP="009E0912">
      <w:pPr>
        <w:rPr>
          <w:rFonts w:ascii="Calibri" w:hAnsi="Calibri"/>
          <w:b/>
          <w:i/>
          <w:iCs/>
          <w:sz w:val="22"/>
          <w:szCs w:val="22"/>
        </w:rPr>
      </w:pPr>
    </w:p>
    <w:p w:rsidR="00BC1707" w:rsidRPr="00C04A0A" w:rsidRDefault="00BC1707" w:rsidP="0006619A">
      <w:pPr>
        <w:pStyle w:val="Naslov5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>1)  INSTITUCIONALNA SPOSOBNOST PRIJAVITELJA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BC1707" w:rsidRPr="00C04A0A" w:rsidTr="0034540C">
        <w:trPr>
          <w:trHeight w:val="5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F55EF3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napToGrid w:val="0"/>
                <w:sz w:val="22"/>
                <w:szCs w:val="22"/>
              </w:rPr>
              <w:t>1.1. Ima li prijavitelj dovoljno iskustva i stručnog kapaciteta za provođenje plani</w:t>
            </w:r>
            <w:r w:rsidR="0020524F">
              <w:rPr>
                <w:rFonts w:ascii="Calibri" w:hAnsi="Calibri"/>
                <w:snapToGrid w:val="0"/>
                <w:sz w:val="22"/>
                <w:szCs w:val="22"/>
              </w:rPr>
              <w:t>ranih aktivnosti</w:t>
            </w:r>
            <w:r w:rsidRPr="00C04A0A">
              <w:rPr>
                <w:rFonts w:ascii="Calibri" w:hAnsi="Calibri"/>
                <w:snapToGrid w:val="0"/>
                <w:sz w:val="22"/>
                <w:szCs w:val="22"/>
              </w:rPr>
              <w:t>?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34540C">
        <w:trPr>
          <w:trHeight w:val="4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F55EF3" w:rsidP="0034540C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1.2</w:t>
            </w:r>
            <w:r w:rsidR="00BC1707" w:rsidRPr="00C04A0A">
              <w:rPr>
                <w:rFonts w:ascii="Calibri" w:hAnsi="Calibri"/>
                <w:sz w:val="22"/>
                <w:szCs w:val="22"/>
              </w:rPr>
              <w:t xml:space="preserve">. Planira li prijavitelj u provedbu aktivnosti uključiti volontere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0445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10490" w:type="dxa"/>
            <w:gridSpan w:val="2"/>
          </w:tcPr>
          <w:p w:rsidR="00BC1707" w:rsidRPr="00C04A0A" w:rsidRDefault="00BC1707" w:rsidP="00C04A0A">
            <w:pPr>
              <w:jc w:val="right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1. BROJ BODOVA</w:t>
            </w: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:rsidR="00BC1707" w:rsidRPr="00C04A0A" w:rsidRDefault="00BC1707" w:rsidP="004B65D7">
            <w:pPr>
              <w:keepNext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 xml:space="preserve">IME I PREZIME ČLANA POVJERENSTVA: </w:t>
            </w:r>
          </w:p>
        </w:tc>
        <w:tc>
          <w:tcPr>
            <w:tcW w:w="1304" w:type="dxa"/>
          </w:tcPr>
          <w:p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:rsidR="00BC1707" w:rsidRPr="00C04A0A" w:rsidRDefault="00BC1707" w:rsidP="004B65D7">
            <w:pPr>
              <w:keepNext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IME I PREZIME ČLANA POVJERENSTVA:</w:t>
            </w:r>
          </w:p>
        </w:tc>
        <w:tc>
          <w:tcPr>
            <w:tcW w:w="1304" w:type="dxa"/>
          </w:tcPr>
          <w:p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:rsidR="00BC1707" w:rsidRPr="00C04A0A" w:rsidRDefault="00BC1707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 dvaju ocjenjivača:</w:t>
            </w:r>
          </w:p>
        </w:tc>
        <w:tc>
          <w:tcPr>
            <w:tcW w:w="1304" w:type="dxa"/>
          </w:tcPr>
          <w:p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:rsidR="00BC1707" w:rsidRDefault="00BC1707" w:rsidP="00BD0357">
      <w:pPr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</w:t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  <w:t xml:space="preserve">     </w:t>
      </w:r>
      <w:r w:rsidRPr="00C04A0A">
        <w:rPr>
          <w:rFonts w:ascii="Calibri" w:hAnsi="Calibri"/>
          <w:bCs/>
          <w:i/>
          <w:iCs/>
          <w:sz w:val="18"/>
          <w:szCs w:val="18"/>
        </w:rPr>
        <w:t xml:space="preserve">(MAKSIMALAN BROJ </w:t>
      </w:r>
      <w:r w:rsidR="00F55EF3">
        <w:rPr>
          <w:rFonts w:ascii="Calibri" w:hAnsi="Calibri"/>
          <w:bCs/>
          <w:i/>
          <w:iCs/>
          <w:sz w:val="18"/>
          <w:szCs w:val="18"/>
        </w:rPr>
        <w:t>BODOVA: 1</w:t>
      </w:r>
      <w:r w:rsidRPr="00C04A0A">
        <w:rPr>
          <w:rFonts w:ascii="Calibri" w:hAnsi="Calibri"/>
          <w:bCs/>
          <w:i/>
          <w:iCs/>
          <w:sz w:val="18"/>
          <w:szCs w:val="18"/>
        </w:rPr>
        <w:t>0)</w:t>
      </w:r>
    </w:p>
    <w:p w:rsidR="00D06E01" w:rsidRDefault="00D06E01" w:rsidP="00BD0357">
      <w:pPr>
        <w:rPr>
          <w:rFonts w:ascii="Calibri" w:hAnsi="Calibri"/>
          <w:bCs/>
          <w:i/>
          <w:iCs/>
          <w:sz w:val="18"/>
          <w:szCs w:val="18"/>
        </w:rPr>
      </w:pPr>
    </w:p>
    <w:p w:rsidR="00D06E01" w:rsidRPr="00D06E01" w:rsidRDefault="00D06E01" w:rsidP="00BD0357">
      <w:pPr>
        <w:rPr>
          <w:rFonts w:ascii="Calibri" w:hAnsi="Calibri"/>
          <w:b/>
          <w:sz w:val="18"/>
          <w:szCs w:val="18"/>
        </w:rPr>
      </w:pPr>
    </w:p>
    <w:p w:rsidR="00BC1707" w:rsidRPr="00C04A0A" w:rsidRDefault="00FE1DA9" w:rsidP="00BD0357">
      <w:pPr>
        <w:pStyle w:val="Naslov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2) KVALITETA I RELEVANTNOST PRIJAVE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BC1707" w:rsidRPr="00C04A0A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4608EE" w:rsidP="00880064">
            <w:pPr>
              <w:ind w:left="431" w:hanging="426"/>
              <w:rPr>
                <w:rFonts w:ascii="Calibri" w:hAnsi="Calibri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2.1. Koliko je pr</w:t>
            </w:r>
            <w:r w:rsidR="00D06E01">
              <w:rPr>
                <w:rFonts w:ascii="Calibri" w:hAnsi="Calibri"/>
                <w:sz w:val="22"/>
                <w:szCs w:val="22"/>
                <w:lang w:val="pl-PL"/>
              </w:rPr>
              <w:t>edložena aktivnost</w:t>
            </w:r>
            <w:r w:rsidR="00BC1707"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D06E01">
              <w:rPr>
                <w:rFonts w:ascii="Calibri" w:hAnsi="Calibri"/>
                <w:sz w:val="22"/>
                <w:szCs w:val="22"/>
                <w:lang w:val="pl-PL"/>
              </w:rPr>
              <w:t>relevantna u odnosu na ciljeve</w:t>
            </w:r>
            <w:r w:rsidR="00BC1707"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i priorit</w:t>
            </w:r>
            <w:r w:rsidR="00D06E01">
              <w:rPr>
                <w:rFonts w:ascii="Calibri" w:hAnsi="Calibri"/>
                <w:sz w:val="22"/>
                <w:szCs w:val="22"/>
                <w:lang w:val="pl-PL"/>
              </w:rPr>
              <w:t xml:space="preserve">etna područja Javnog </w:t>
            </w:r>
            <w:r w:rsidR="00880064">
              <w:rPr>
                <w:rFonts w:ascii="Calibri" w:hAnsi="Calibri"/>
                <w:sz w:val="22"/>
                <w:szCs w:val="22"/>
                <w:lang w:val="pl-PL"/>
              </w:rPr>
              <w:t xml:space="preserve">  </w:t>
            </w:r>
            <w:r w:rsidR="00D06E01">
              <w:rPr>
                <w:rFonts w:ascii="Calibri" w:hAnsi="Calibri"/>
                <w:sz w:val="22"/>
                <w:szCs w:val="22"/>
                <w:lang w:val="pl-PL"/>
              </w:rPr>
              <w:t>poziva</w:t>
            </w:r>
            <w:r w:rsidR="00BC1707" w:rsidRPr="00C04A0A">
              <w:rPr>
                <w:rFonts w:ascii="Calibri" w:hAnsi="Calibri"/>
                <w:sz w:val="22"/>
                <w:szCs w:val="22"/>
                <w:lang w:val="pl-PL"/>
              </w:rPr>
              <w:t>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394B1E">
            <w:pPr>
              <w:rPr>
                <w:rFonts w:ascii="Calibri" w:hAnsi="Calibri"/>
                <w:szCs w:val="22"/>
                <w:lang w:val="pl-PL"/>
              </w:rPr>
            </w:pP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2.2.  Jesu li cilj</w:t>
            </w:r>
            <w:r w:rsidR="004608EE">
              <w:rPr>
                <w:rFonts w:ascii="Calibri" w:hAnsi="Calibri"/>
                <w:sz w:val="22"/>
                <w:szCs w:val="22"/>
                <w:lang w:val="pl-PL"/>
              </w:rPr>
              <w:t>evi predložene aktivnosti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ja</w:t>
            </w:r>
            <w:r w:rsidR="004608EE">
              <w:rPr>
                <w:rFonts w:ascii="Calibri" w:hAnsi="Calibri"/>
                <w:sz w:val="22"/>
                <w:szCs w:val="22"/>
                <w:lang w:val="pl-PL"/>
              </w:rPr>
              <w:t>sno definirani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394B1E">
            <w:pPr>
              <w:rPr>
                <w:rFonts w:ascii="Calibri" w:hAnsi="Calibri"/>
                <w:szCs w:val="22"/>
                <w:lang w:val="pl-PL"/>
              </w:rPr>
            </w:pP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2.3. Jesu</w:t>
            </w:r>
            <w:r w:rsidR="00D641F0">
              <w:rPr>
                <w:rFonts w:ascii="Calibri" w:hAnsi="Calibri"/>
                <w:sz w:val="22"/>
                <w:szCs w:val="22"/>
                <w:lang w:val="pl-PL"/>
              </w:rPr>
              <w:t xml:space="preserve"> li </w:t>
            </w:r>
            <w:r w:rsidR="004608EE">
              <w:rPr>
                <w:rFonts w:ascii="Calibri" w:hAnsi="Calibri"/>
                <w:sz w:val="22"/>
                <w:szCs w:val="22"/>
                <w:lang w:val="pl-PL"/>
              </w:rPr>
              <w:t xml:space="preserve">predložene </w:t>
            </w:r>
            <w:r w:rsidR="00D641F0">
              <w:rPr>
                <w:rFonts w:ascii="Calibri" w:hAnsi="Calibri"/>
                <w:sz w:val="22"/>
                <w:szCs w:val="22"/>
                <w:lang w:val="pl-PL"/>
              </w:rPr>
              <w:t>aktivnosti</w:t>
            </w:r>
            <w:r w:rsidR="004608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opravdane, razumljive i provedive?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394B1E">
            <w:pPr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 xml:space="preserve">2.4. Jesu li rezultati jasno određeni i hoće li aktivnosti dovesti do ostvarivanja rezultata?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880064">
            <w:pPr>
              <w:ind w:left="431" w:hanging="431"/>
              <w:rPr>
                <w:rFonts w:ascii="Calibri" w:hAnsi="Calibri"/>
                <w:szCs w:val="22"/>
                <w:lang w:val="pl-PL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 xml:space="preserve">2.5. 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Ima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li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0524F">
              <w:rPr>
                <w:rFonts w:ascii="Calibri" w:hAnsi="Calibri"/>
                <w:sz w:val="22"/>
                <w:szCs w:val="22"/>
                <w:lang w:val="pl-PL"/>
              </w:rPr>
              <w:t>prijava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jasno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definirane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korisnike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(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broj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dob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spol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i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sl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.)?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Definira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li</w:t>
            </w:r>
            <w:r w:rsidR="00171F44">
              <w:rPr>
                <w:rFonts w:ascii="Calibri" w:hAnsi="Calibri"/>
                <w:sz w:val="22"/>
                <w:szCs w:val="22"/>
                <w:lang w:val="pl-PL"/>
              </w:rPr>
              <w:t xml:space="preserve"> aktivnost njihove probleme i potrebe i u kojoj mjeri ih rješava?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FE1DA9">
            <w:pPr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 xml:space="preserve">2.6.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U kojoj mjeri je </w:t>
            </w:r>
            <w:r w:rsidR="001E5B0C">
              <w:rPr>
                <w:rFonts w:ascii="Calibri" w:hAnsi="Calibri"/>
                <w:sz w:val="22"/>
                <w:szCs w:val="22"/>
                <w:lang w:val="pl-PL"/>
              </w:rPr>
              <w:t xml:space="preserve">predložena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aktiv</w:t>
            </w:r>
            <w:r w:rsidR="0042137C">
              <w:rPr>
                <w:rFonts w:ascii="Calibri" w:hAnsi="Calibri"/>
                <w:sz w:val="22"/>
                <w:szCs w:val="22"/>
                <w:lang w:val="pl-PL"/>
              </w:rPr>
              <w:t>n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ost održiv</w:t>
            </w:r>
            <w:r w:rsidR="001E5B0C">
              <w:rPr>
                <w:rFonts w:ascii="Calibri" w:hAnsi="Calibri"/>
                <w:sz w:val="22"/>
                <w:szCs w:val="22"/>
                <w:lang w:val="pl-PL"/>
              </w:rPr>
              <w:t>a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394B1E">
            <w:pPr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2.7. U kojoj mje</w:t>
            </w:r>
            <w:r w:rsidR="001E5B0C">
              <w:rPr>
                <w:rFonts w:ascii="Calibri" w:hAnsi="Calibri"/>
                <w:sz w:val="22"/>
                <w:szCs w:val="22"/>
              </w:rPr>
              <w:t xml:space="preserve">ri predložena aktivnost doprinosi </w:t>
            </w:r>
            <w:r w:rsidRPr="00C04A0A">
              <w:rPr>
                <w:rFonts w:ascii="Calibri" w:hAnsi="Calibri"/>
                <w:sz w:val="22"/>
                <w:szCs w:val="22"/>
              </w:rPr>
              <w:t>promidžbi Grada Osijeka?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:rsidR="00BC1707" w:rsidRPr="00C04A0A" w:rsidRDefault="00BC1707" w:rsidP="004B65D7">
            <w:pPr>
              <w:jc w:val="right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2. BROJ BODOVA</w:t>
            </w: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:rsidR="00BC1707" w:rsidRPr="00C04A0A" w:rsidRDefault="00BC1707" w:rsidP="004B65D7">
            <w:pPr>
              <w:keepNext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 xml:space="preserve">IME I PREZIME ČLANA POVJERENSTVA: </w:t>
            </w:r>
          </w:p>
        </w:tc>
        <w:tc>
          <w:tcPr>
            <w:tcW w:w="1304" w:type="dxa"/>
          </w:tcPr>
          <w:p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:rsidR="00BC1707" w:rsidRPr="00C04A0A" w:rsidRDefault="00BC1707" w:rsidP="004B65D7">
            <w:pPr>
              <w:keepNext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IME I PREZIME ČLANA POVJERENSTVA:</w:t>
            </w:r>
          </w:p>
        </w:tc>
        <w:tc>
          <w:tcPr>
            <w:tcW w:w="1304" w:type="dxa"/>
          </w:tcPr>
          <w:p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:rsidR="00BC1707" w:rsidRPr="00C04A0A" w:rsidRDefault="00BC1707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 dvaju ocjenjivača:</w:t>
            </w:r>
          </w:p>
        </w:tc>
        <w:tc>
          <w:tcPr>
            <w:tcW w:w="1304" w:type="dxa"/>
          </w:tcPr>
          <w:p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:rsidR="00BC1707" w:rsidRDefault="00BC1707" w:rsidP="00BD0357">
      <w:pPr>
        <w:ind w:left="4320" w:firstLine="720"/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                              </w:t>
      </w:r>
      <w:r w:rsidRPr="00C04A0A">
        <w:rPr>
          <w:rFonts w:ascii="Calibri" w:hAnsi="Calibri"/>
          <w:bCs/>
          <w:i/>
          <w:iCs/>
          <w:sz w:val="18"/>
          <w:szCs w:val="18"/>
        </w:rPr>
        <w:t>(MAKSIMALAN BROJ BODOVA: 35)</w:t>
      </w:r>
    </w:p>
    <w:p w:rsidR="0042137C" w:rsidRPr="00C04A0A" w:rsidRDefault="0042137C" w:rsidP="00BD0357">
      <w:pPr>
        <w:ind w:left="4320" w:firstLine="720"/>
        <w:rPr>
          <w:rFonts w:ascii="Calibri" w:hAnsi="Calibri"/>
          <w:bCs/>
          <w:i/>
          <w:iCs/>
          <w:sz w:val="18"/>
          <w:szCs w:val="18"/>
        </w:rPr>
      </w:pPr>
    </w:p>
    <w:p w:rsidR="00BC1707" w:rsidRPr="00C04A0A" w:rsidRDefault="0020524F" w:rsidP="00BD0357">
      <w:pPr>
        <w:pStyle w:val="Naslov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3) PRORAČUN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BC1707" w:rsidRPr="00C04A0A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BC1707" w:rsidP="0020524F">
            <w:pPr>
              <w:pStyle w:val="t-9-8"/>
              <w:jc w:val="both"/>
              <w:rPr>
                <w:rFonts w:ascii="Calibri" w:hAnsi="Calibri"/>
                <w:color w:val="000000"/>
                <w:szCs w:val="22"/>
              </w:rPr>
            </w:pPr>
            <w:r w:rsidRPr="00C04A0A">
              <w:rPr>
                <w:rFonts w:ascii="Calibri" w:hAnsi="Calibri"/>
                <w:color w:val="000000"/>
                <w:sz w:val="22"/>
                <w:szCs w:val="22"/>
              </w:rPr>
              <w:t>3.1. Jesu li troškovi realni</w:t>
            </w:r>
            <w:r w:rsidR="00A733C4">
              <w:rPr>
                <w:rFonts w:ascii="Calibri" w:hAnsi="Calibri"/>
                <w:color w:val="000000"/>
                <w:sz w:val="22"/>
                <w:szCs w:val="22"/>
              </w:rPr>
              <w:t xml:space="preserve"> u odnosu na planirane aktivnosti?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A733C4" w:rsidP="0053660C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20524F" w:rsidP="00A733C4">
            <w:pPr>
              <w:pStyle w:val="t-9-8"/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3.2.</w:t>
            </w:r>
            <w:r w:rsidR="00A733C4">
              <w:rPr>
                <w:rFonts w:ascii="Calibri" w:hAnsi="Calibri"/>
                <w:sz w:val="22"/>
                <w:szCs w:val="22"/>
              </w:rPr>
              <w:t xml:space="preserve"> Jesu li troškovi realni u odnosu na očekivane rezultate?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07" w:rsidRPr="00C04A0A" w:rsidRDefault="00A733C4" w:rsidP="0053660C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– 5</w:t>
            </w:r>
          </w:p>
          <w:p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:rsidR="00BC1707" w:rsidRPr="00C04A0A" w:rsidRDefault="00BC1707" w:rsidP="004B65D7">
            <w:pPr>
              <w:jc w:val="right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3. BROJ BODOVA</w:t>
            </w: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:rsidR="00BC1707" w:rsidRPr="00C04A0A" w:rsidRDefault="00BC1707" w:rsidP="004B65D7">
            <w:pPr>
              <w:keepNext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 xml:space="preserve">IME I PREZIME ČLANA POVJERENSTVA: </w:t>
            </w:r>
          </w:p>
        </w:tc>
        <w:tc>
          <w:tcPr>
            <w:tcW w:w="1304" w:type="dxa"/>
          </w:tcPr>
          <w:p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:rsidR="00BC1707" w:rsidRPr="00C04A0A" w:rsidRDefault="00BC1707" w:rsidP="004B65D7">
            <w:pPr>
              <w:keepNext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IME I PREZIME ČLANA POVJERENSTVA:</w:t>
            </w:r>
          </w:p>
        </w:tc>
        <w:tc>
          <w:tcPr>
            <w:tcW w:w="1304" w:type="dxa"/>
          </w:tcPr>
          <w:p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:rsidR="00BC1707" w:rsidRPr="00C04A0A" w:rsidRDefault="00BC1707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 dvaju ocjenjivača:</w:t>
            </w:r>
          </w:p>
        </w:tc>
        <w:tc>
          <w:tcPr>
            <w:tcW w:w="1304" w:type="dxa"/>
          </w:tcPr>
          <w:p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:rsidR="00BC1707" w:rsidRPr="00C04A0A" w:rsidRDefault="00BC1707" w:rsidP="009E0912">
      <w:pPr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                            </w:t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="00874F53">
        <w:rPr>
          <w:rFonts w:ascii="Calibri" w:hAnsi="Calibri"/>
          <w:bCs/>
          <w:i/>
          <w:iCs/>
          <w:sz w:val="18"/>
          <w:szCs w:val="18"/>
        </w:rPr>
        <w:t>(MAKSIMALAN BROJ BODOVA: 10</w:t>
      </w:r>
      <w:r w:rsidRPr="00C04A0A">
        <w:rPr>
          <w:rFonts w:ascii="Calibri" w:hAnsi="Calibri"/>
          <w:bCs/>
          <w:i/>
          <w:iCs/>
          <w:sz w:val="18"/>
          <w:szCs w:val="18"/>
        </w:rPr>
        <w:t>)</w:t>
      </w:r>
    </w:p>
    <w:p w:rsidR="00BC1707" w:rsidRPr="00C04A0A" w:rsidRDefault="00BC1707" w:rsidP="009E0912">
      <w:pPr>
        <w:rPr>
          <w:rFonts w:ascii="Calibri" w:hAnsi="Calibri"/>
          <w:b/>
          <w:iCs/>
          <w:sz w:val="22"/>
          <w:szCs w:val="22"/>
        </w:rPr>
      </w:pPr>
      <w:r w:rsidRPr="00C04A0A">
        <w:rPr>
          <w:rFonts w:ascii="Calibri" w:hAnsi="Calibri"/>
          <w:b/>
          <w:sz w:val="22"/>
          <w:szCs w:val="22"/>
        </w:rPr>
        <w:tab/>
      </w:r>
    </w:p>
    <w:p w:rsidR="00BC1707" w:rsidRPr="00C04A0A" w:rsidRDefault="00BC1707" w:rsidP="009E0912">
      <w:pPr>
        <w:jc w:val="both"/>
        <w:rPr>
          <w:rFonts w:ascii="Calibri" w:hAnsi="Calibri"/>
          <w:sz w:val="22"/>
          <w:szCs w:val="22"/>
        </w:rPr>
      </w:pPr>
    </w:p>
    <w:p w:rsidR="00BC1707" w:rsidRPr="00C04A0A" w:rsidRDefault="00BC1707" w:rsidP="00C04A0A">
      <w:pPr>
        <w:spacing w:after="120"/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 xml:space="preserve">Po dva člana Povjerenstva samostalno ocjenjuje pojedinu prijavu, upisujući svoja mišljenja o vrijednosti </w:t>
      </w:r>
      <w:r w:rsidR="00125F13">
        <w:rPr>
          <w:rFonts w:ascii="Calibri" w:hAnsi="Calibri"/>
          <w:sz w:val="20"/>
        </w:rPr>
        <w:t xml:space="preserve">prijavljenih </w:t>
      </w:r>
      <w:r w:rsidRPr="00C04A0A">
        <w:rPr>
          <w:rFonts w:ascii="Calibri" w:hAnsi="Calibri"/>
          <w:sz w:val="20"/>
        </w:rPr>
        <w:t xml:space="preserve">aktivnosti ocjenom od 1 do 5 za svako postavljeno pitanje u obrascu za procjenu i to za svaku pojedinačnu prijavu. </w:t>
      </w:r>
    </w:p>
    <w:p w:rsidR="00BC1707" w:rsidRPr="00C04A0A" w:rsidRDefault="00BC1707" w:rsidP="00C04A0A">
      <w:pPr>
        <w:spacing w:after="120"/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Povjerenstvo donosi bodovnu listu zbrajanjem pojedinačnih bodova dva ocjenjivača te izračunom aritmetičke sredine tih bodova. Zbroj pojedinačnih bodova dva ocjenjivača te izračun aritmetičke sredine tih bodova pre</w:t>
      </w:r>
      <w:r w:rsidR="00125F13">
        <w:rPr>
          <w:rFonts w:ascii="Calibri" w:hAnsi="Calibri"/>
          <w:sz w:val="20"/>
        </w:rPr>
        <w:t>dstavlja ukupni broj bodova koju je aktivnost ostvarila</w:t>
      </w:r>
      <w:r w:rsidRPr="00C04A0A">
        <w:rPr>
          <w:rFonts w:ascii="Calibri" w:hAnsi="Calibri"/>
          <w:sz w:val="20"/>
        </w:rPr>
        <w:t xml:space="preserve"> i upisuje se u tablicu skupnih bodova.</w:t>
      </w:r>
    </w:p>
    <w:p w:rsidR="00BC1707" w:rsidRPr="00C04A0A" w:rsidRDefault="00BC1707" w:rsidP="00C04A0A">
      <w:pPr>
        <w:spacing w:after="120"/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Bodovna lista sastoji se od prijava raspoređenih prema broju ostvarenih bodova, od one s najvećim broje</w:t>
      </w:r>
      <w:r w:rsidR="003E71FC">
        <w:rPr>
          <w:rFonts w:ascii="Calibri" w:hAnsi="Calibri"/>
          <w:sz w:val="20"/>
        </w:rPr>
        <w:t>m bodova prema onoj s najmanjim. F</w:t>
      </w:r>
      <w:r w:rsidRPr="00C04A0A">
        <w:rPr>
          <w:rFonts w:ascii="Calibri" w:hAnsi="Calibri"/>
          <w:sz w:val="20"/>
        </w:rPr>
        <w:t>inanciranje će ostvariti samo onoliki broj najbolje ocijenjenih prijava čiji zatraženi iznos zajedno ne premašuje ukupni planirani iznos Javnog poziva.</w:t>
      </w:r>
    </w:p>
    <w:p w:rsidR="00BC1707" w:rsidRPr="00C04A0A" w:rsidRDefault="00125F13" w:rsidP="00C04A0A">
      <w:pPr>
        <w:spacing w:after="12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Aktivnosti koje</w:t>
      </w:r>
      <w:r w:rsidR="00BC1707" w:rsidRPr="00C04A0A">
        <w:rPr>
          <w:rFonts w:ascii="Calibri" w:hAnsi="Calibri"/>
          <w:sz w:val="20"/>
        </w:rPr>
        <w:t xml:space="preserve"> prilikom postupka ocjenjivanja </w:t>
      </w:r>
      <w:r w:rsidR="00874F53">
        <w:rPr>
          <w:rFonts w:ascii="Calibri" w:hAnsi="Calibri"/>
          <w:sz w:val="20"/>
        </w:rPr>
        <w:t>ne ost</w:t>
      </w:r>
      <w:r w:rsidR="00C959FB">
        <w:rPr>
          <w:rFonts w:ascii="Calibri" w:hAnsi="Calibri"/>
          <w:sz w:val="20"/>
        </w:rPr>
        <w:t>vare minimalno 35</w:t>
      </w:r>
      <w:r w:rsidR="0090603C">
        <w:rPr>
          <w:rFonts w:ascii="Calibri" w:hAnsi="Calibri"/>
          <w:sz w:val="20"/>
        </w:rPr>
        <w:t xml:space="preserve"> bodova</w:t>
      </w:r>
      <w:r>
        <w:rPr>
          <w:rFonts w:ascii="Calibri" w:hAnsi="Calibri"/>
          <w:sz w:val="20"/>
        </w:rPr>
        <w:t xml:space="preserve"> neće moći biti financirane</w:t>
      </w:r>
      <w:r w:rsidR="00BC1707" w:rsidRPr="00C04A0A">
        <w:rPr>
          <w:rFonts w:ascii="Calibri" w:hAnsi="Calibri"/>
          <w:sz w:val="20"/>
        </w:rPr>
        <w:t xml:space="preserve"> kroz ovaj Javni poziv. </w:t>
      </w:r>
    </w:p>
    <w:p w:rsidR="00BC1707" w:rsidRPr="00C04A0A" w:rsidRDefault="00BC1707" w:rsidP="00C04A0A">
      <w:pPr>
        <w:jc w:val="both"/>
        <w:rPr>
          <w:rFonts w:ascii="Calibri" w:hAnsi="Calibri"/>
          <w:sz w:val="20"/>
        </w:rPr>
      </w:pPr>
    </w:p>
    <w:p w:rsidR="00BC1707" w:rsidRPr="00C04A0A" w:rsidRDefault="00BC1707" w:rsidP="009E0912">
      <w:pPr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TABLICA SKUPNIH BODOVA</w:t>
      </w:r>
    </w:p>
    <w:tbl>
      <w:tblPr>
        <w:tblW w:w="9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2039"/>
        <w:gridCol w:w="2039"/>
        <w:gridCol w:w="1911"/>
        <w:gridCol w:w="2166"/>
      </w:tblGrid>
      <w:tr w:rsidR="00BC1707" w:rsidRPr="00C04A0A" w:rsidTr="00C04A0A">
        <w:trPr>
          <w:trHeight w:val="1240"/>
        </w:trPr>
        <w:tc>
          <w:tcPr>
            <w:tcW w:w="1143" w:type="dxa"/>
          </w:tcPr>
          <w:p w:rsidR="00BC1707" w:rsidRPr="00C04A0A" w:rsidRDefault="00BC1707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C04A0A" w:rsidRDefault="00BC1707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C04A0A" w:rsidRDefault="00BC1707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</w:tc>
        <w:tc>
          <w:tcPr>
            <w:tcW w:w="2039" w:type="dxa"/>
          </w:tcPr>
          <w:p w:rsidR="00BC1707" w:rsidRPr="00C04A0A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C04A0A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INSTITUCIONALNA SPOSOBNOST PRIJAVITELJA</w:t>
            </w:r>
          </w:p>
        </w:tc>
        <w:tc>
          <w:tcPr>
            <w:tcW w:w="2039" w:type="dxa"/>
          </w:tcPr>
          <w:p w:rsidR="00BC1707" w:rsidRPr="00C04A0A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C04A0A" w:rsidRDefault="0020524F" w:rsidP="0020524F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KVALITETA PREDLOŽENE</w:t>
            </w:r>
            <w:r w:rsidR="00BC1707"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</w:t>
            </w: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AKTIVNOSTI </w:t>
            </w:r>
            <w:r w:rsidR="00BC1707"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PROJEKTA/PROGRAMA/</w:t>
            </w:r>
          </w:p>
        </w:tc>
        <w:tc>
          <w:tcPr>
            <w:tcW w:w="1911" w:type="dxa"/>
          </w:tcPr>
          <w:p w:rsidR="00BC1707" w:rsidRPr="00C04A0A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C04A0A" w:rsidRDefault="0020524F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PRORAČUN</w:t>
            </w:r>
          </w:p>
        </w:tc>
        <w:tc>
          <w:tcPr>
            <w:tcW w:w="2166" w:type="dxa"/>
          </w:tcPr>
          <w:p w:rsidR="00BC1707" w:rsidRPr="00C04A0A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C04A0A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C04A0A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UKUPNO</w:t>
            </w:r>
          </w:p>
        </w:tc>
      </w:tr>
      <w:tr w:rsidR="00BC1707" w:rsidRPr="004B3413" w:rsidTr="00C04A0A">
        <w:trPr>
          <w:trHeight w:val="748"/>
        </w:trPr>
        <w:tc>
          <w:tcPr>
            <w:tcW w:w="1143" w:type="dxa"/>
          </w:tcPr>
          <w:p w:rsidR="00BC1707" w:rsidRPr="004B3413" w:rsidRDefault="00BC1707" w:rsidP="003E71FC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BROJ</w:t>
            </w:r>
          </w:p>
          <w:p w:rsidR="00BC1707" w:rsidRPr="004B3413" w:rsidRDefault="00BC1707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BODOVA</w:t>
            </w:r>
          </w:p>
        </w:tc>
        <w:tc>
          <w:tcPr>
            <w:tcW w:w="2039" w:type="dxa"/>
          </w:tcPr>
          <w:p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:rsidR="00BC1707" w:rsidRPr="004B3413" w:rsidRDefault="00874F53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(</w:t>
            </w:r>
            <w:proofErr w:type="spellStart"/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max</w:t>
            </w:r>
            <w:proofErr w:type="spellEnd"/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1</w:t>
            </w:r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0)</w:t>
            </w:r>
          </w:p>
        </w:tc>
        <w:tc>
          <w:tcPr>
            <w:tcW w:w="2039" w:type="dxa"/>
          </w:tcPr>
          <w:p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:rsidR="00BC1707" w:rsidRPr="004B3413" w:rsidRDefault="0053660C" w:rsidP="003E71FC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</w:t>
            </w:r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(</w:t>
            </w:r>
            <w:proofErr w:type="spellStart"/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max</w:t>
            </w:r>
            <w:proofErr w:type="spellEnd"/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35)</w:t>
            </w:r>
          </w:p>
        </w:tc>
        <w:tc>
          <w:tcPr>
            <w:tcW w:w="1911" w:type="dxa"/>
          </w:tcPr>
          <w:p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______________</w:t>
            </w:r>
          </w:p>
          <w:p w:rsidR="00BC1707" w:rsidRPr="004B3413" w:rsidRDefault="00874F53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(</w:t>
            </w:r>
            <w:proofErr w:type="spellStart"/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max</w:t>
            </w:r>
            <w:proofErr w:type="spellEnd"/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10</w:t>
            </w:r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  <w:tc>
          <w:tcPr>
            <w:tcW w:w="2166" w:type="dxa"/>
          </w:tcPr>
          <w:p w:rsidR="00BC1707" w:rsidRPr="004B3413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:rsidR="00BC1707" w:rsidRPr="004B3413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    ______________</w:t>
            </w:r>
          </w:p>
          <w:p w:rsidR="00BC1707" w:rsidRPr="004B3413" w:rsidRDefault="0053660C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     </w:t>
            </w:r>
            <w:r w:rsidR="00874F53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(</w:t>
            </w:r>
            <w:proofErr w:type="spellStart"/>
            <w:r w:rsidR="00874F53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max</w:t>
            </w:r>
            <w:proofErr w:type="spellEnd"/>
            <w:r w:rsidR="00874F53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55</w:t>
            </w:r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</w:tr>
    </w:tbl>
    <w:p w:rsidR="00BC1707" w:rsidRPr="004B3413" w:rsidRDefault="00BC1707" w:rsidP="009E0912">
      <w:pPr>
        <w:rPr>
          <w:rFonts w:ascii="Calibri" w:hAnsi="Calibri"/>
          <w:bCs/>
          <w:i/>
          <w:iCs/>
          <w:sz w:val="22"/>
          <w:szCs w:val="22"/>
        </w:rPr>
      </w:pPr>
    </w:p>
    <w:p w:rsidR="00BC1707" w:rsidRPr="004B3413" w:rsidRDefault="00BC1707" w:rsidP="009E0912">
      <w:pPr>
        <w:jc w:val="both"/>
        <w:rPr>
          <w:rFonts w:ascii="Calibri" w:hAnsi="Calibri"/>
          <w:sz w:val="22"/>
          <w:szCs w:val="22"/>
        </w:rPr>
      </w:pPr>
      <w:r w:rsidRPr="004B3413">
        <w:rPr>
          <w:rFonts w:ascii="Calibri" w:hAnsi="Calibri"/>
          <w:sz w:val="22"/>
          <w:szCs w:val="22"/>
        </w:rPr>
        <w:t>PODACI O PRORAČUNU PRIJAVE</w:t>
      </w:r>
    </w:p>
    <w:tbl>
      <w:tblPr>
        <w:tblW w:w="6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2500"/>
        <w:gridCol w:w="2250"/>
      </w:tblGrid>
      <w:tr w:rsidR="004B3413" w:rsidRPr="004B3413" w:rsidTr="002B1B76">
        <w:trPr>
          <w:trHeight w:val="1481"/>
        </w:trPr>
        <w:tc>
          <w:tcPr>
            <w:tcW w:w="1371" w:type="dxa"/>
          </w:tcPr>
          <w:p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:rsidR="002B1B76" w:rsidRPr="004B3413" w:rsidRDefault="002B1B76" w:rsidP="0053660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UKUPNI PRORAČUN</w:t>
            </w:r>
          </w:p>
          <w:p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2500" w:type="dxa"/>
          </w:tcPr>
          <w:p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:rsidR="002B1B76" w:rsidRPr="004B3413" w:rsidRDefault="002B1B76" w:rsidP="00FC3DD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IZNOS KOJI SE TRAŽI OD GRADA OSIJEKA</w:t>
            </w:r>
          </w:p>
          <w:p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2250" w:type="dxa"/>
          </w:tcPr>
          <w:p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:rsidR="002B1B76" w:rsidRPr="004B3413" w:rsidRDefault="002B1B76" w:rsidP="00FC3DD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PRIJEDLOG ZA ODOBRAVANJE FINANCIJSKIH SREDSTAVA od Grada Osijeka</w:t>
            </w:r>
          </w:p>
          <w:p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</w:tr>
      <w:tr w:rsidR="002B1B76" w:rsidRPr="00C04A0A" w:rsidTr="002B1B76">
        <w:trPr>
          <w:trHeight w:val="168"/>
        </w:trPr>
        <w:tc>
          <w:tcPr>
            <w:tcW w:w="1371" w:type="dxa"/>
          </w:tcPr>
          <w:p w:rsidR="002B1B76" w:rsidRPr="00C04A0A" w:rsidRDefault="002B1B76" w:rsidP="00EA3549">
            <w:pPr>
              <w:jc w:val="both"/>
              <w:rPr>
                <w:rFonts w:ascii="Calibri" w:hAnsi="Calibri"/>
                <w:szCs w:val="22"/>
              </w:rPr>
            </w:pPr>
          </w:p>
          <w:p w:rsidR="002B1B76" w:rsidRPr="00C04A0A" w:rsidRDefault="002B1B76" w:rsidP="00EA3549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2500" w:type="dxa"/>
          </w:tcPr>
          <w:p w:rsidR="002B1B76" w:rsidRPr="00C04A0A" w:rsidRDefault="002B1B76" w:rsidP="00EA3549">
            <w:pPr>
              <w:jc w:val="both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2250" w:type="dxa"/>
          </w:tcPr>
          <w:p w:rsidR="002B1B76" w:rsidRPr="00C04A0A" w:rsidRDefault="002B1B76" w:rsidP="00EA3549">
            <w:pPr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</w:tbl>
    <w:p w:rsidR="00BC1707" w:rsidRPr="00C04A0A" w:rsidRDefault="00BC1707" w:rsidP="009E0912">
      <w:pPr>
        <w:jc w:val="both"/>
        <w:rPr>
          <w:rFonts w:ascii="Calibri" w:hAnsi="Calibri"/>
          <w:bCs/>
          <w:sz w:val="22"/>
          <w:szCs w:val="22"/>
        </w:rPr>
      </w:pPr>
    </w:p>
    <w:p w:rsidR="00A132E1" w:rsidRDefault="00A132E1" w:rsidP="009E0912">
      <w:pPr>
        <w:jc w:val="both"/>
        <w:rPr>
          <w:rFonts w:ascii="Calibri" w:hAnsi="Calibri"/>
          <w:bCs/>
          <w:sz w:val="22"/>
          <w:szCs w:val="22"/>
        </w:rPr>
      </w:pPr>
    </w:p>
    <w:p w:rsidR="00A132E1" w:rsidRDefault="00A132E1" w:rsidP="009E0912">
      <w:pPr>
        <w:jc w:val="both"/>
        <w:rPr>
          <w:rFonts w:ascii="Calibri" w:hAnsi="Calibri"/>
          <w:bCs/>
          <w:sz w:val="22"/>
          <w:szCs w:val="22"/>
        </w:rPr>
      </w:pPr>
    </w:p>
    <w:p w:rsidR="00A132E1" w:rsidRDefault="00A132E1" w:rsidP="009E0912">
      <w:pPr>
        <w:jc w:val="both"/>
        <w:rPr>
          <w:rFonts w:ascii="Calibri" w:hAnsi="Calibri"/>
          <w:bCs/>
          <w:sz w:val="22"/>
          <w:szCs w:val="22"/>
        </w:rPr>
      </w:pPr>
    </w:p>
    <w:p w:rsidR="00A132E1" w:rsidRDefault="00A132E1" w:rsidP="009E0912">
      <w:pPr>
        <w:jc w:val="both"/>
        <w:rPr>
          <w:rFonts w:ascii="Calibri" w:hAnsi="Calibri"/>
          <w:bCs/>
          <w:sz w:val="22"/>
          <w:szCs w:val="22"/>
        </w:rPr>
      </w:pPr>
    </w:p>
    <w:p w:rsidR="00A132E1" w:rsidRDefault="00A132E1" w:rsidP="009E0912">
      <w:pPr>
        <w:jc w:val="both"/>
        <w:rPr>
          <w:rFonts w:ascii="Calibri" w:hAnsi="Calibri"/>
          <w:bCs/>
          <w:sz w:val="22"/>
          <w:szCs w:val="22"/>
        </w:rPr>
      </w:pPr>
    </w:p>
    <w:p w:rsidR="00A132E1" w:rsidRDefault="00A132E1" w:rsidP="009E0912">
      <w:pPr>
        <w:jc w:val="both"/>
        <w:rPr>
          <w:rFonts w:ascii="Calibri" w:hAnsi="Calibri"/>
          <w:bCs/>
          <w:sz w:val="22"/>
          <w:szCs w:val="22"/>
        </w:rPr>
      </w:pPr>
    </w:p>
    <w:p w:rsidR="00A132E1" w:rsidRDefault="00A132E1" w:rsidP="009E0912">
      <w:pPr>
        <w:jc w:val="both"/>
        <w:rPr>
          <w:rFonts w:ascii="Calibri" w:hAnsi="Calibri"/>
          <w:bCs/>
          <w:sz w:val="22"/>
          <w:szCs w:val="22"/>
        </w:rPr>
      </w:pPr>
    </w:p>
    <w:p w:rsidR="00A132E1" w:rsidRDefault="00A132E1" w:rsidP="009E0912">
      <w:pPr>
        <w:jc w:val="both"/>
        <w:rPr>
          <w:rFonts w:ascii="Calibri" w:hAnsi="Calibri"/>
          <w:bCs/>
          <w:sz w:val="22"/>
          <w:szCs w:val="22"/>
        </w:rPr>
      </w:pPr>
    </w:p>
    <w:p w:rsidR="00BC1707" w:rsidRPr="00C04A0A" w:rsidRDefault="00BC1707" w:rsidP="009E0912">
      <w:pPr>
        <w:jc w:val="both"/>
        <w:rPr>
          <w:rFonts w:ascii="Calibri" w:hAnsi="Calibri"/>
          <w:bCs/>
          <w:sz w:val="22"/>
          <w:szCs w:val="22"/>
        </w:rPr>
      </w:pPr>
      <w:r w:rsidRPr="00C04A0A">
        <w:rPr>
          <w:rFonts w:ascii="Calibri" w:hAnsi="Calibri"/>
          <w:bCs/>
          <w:sz w:val="22"/>
          <w:szCs w:val="22"/>
        </w:rPr>
        <w:t xml:space="preserve">PRIJEDLOG </w:t>
      </w:r>
      <w:r w:rsidR="002C6C65">
        <w:rPr>
          <w:rFonts w:ascii="Calibri" w:hAnsi="Calibri"/>
          <w:bCs/>
          <w:sz w:val="22"/>
          <w:szCs w:val="22"/>
        </w:rPr>
        <w:t xml:space="preserve">ZA </w:t>
      </w:r>
      <w:r w:rsidRPr="00C04A0A">
        <w:rPr>
          <w:rFonts w:ascii="Calibri" w:hAnsi="Calibri"/>
          <w:bCs/>
          <w:sz w:val="22"/>
          <w:szCs w:val="22"/>
        </w:rPr>
        <w:t>UMANJENJE PRORAČUNSKIH STAVKI</w:t>
      </w:r>
      <w:r w:rsidR="002B1B76">
        <w:rPr>
          <w:rFonts w:ascii="Calibri" w:hAnsi="Calibri"/>
          <w:bCs/>
          <w:sz w:val="22"/>
          <w:szCs w:val="22"/>
        </w:rPr>
        <w:t xml:space="preserve"> – </w:t>
      </w:r>
      <w:r w:rsidR="002B1B76" w:rsidRPr="002B1B76">
        <w:rPr>
          <w:rFonts w:ascii="Calibri" w:hAnsi="Calibri"/>
          <w:b/>
          <w:bCs/>
          <w:color w:val="FF0000"/>
          <w:sz w:val="22"/>
          <w:szCs w:val="22"/>
          <w:u w:val="single"/>
        </w:rPr>
        <w:t>nije obavezno popuniti</w:t>
      </w:r>
      <w:r w:rsidR="002B1B76" w:rsidRPr="002B1B76">
        <w:rPr>
          <w:rFonts w:ascii="Calibri" w:hAnsi="Calibri"/>
          <w:bCs/>
          <w:color w:val="FF0000"/>
          <w:sz w:val="22"/>
          <w:szCs w:val="22"/>
        </w:rPr>
        <w:t xml:space="preserve"> </w:t>
      </w:r>
      <w:r w:rsidRPr="002B1B76">
        <w:rPr>
          <w:rFonts w:ascii="Calibri" w:hAnsi="Calibri"/>
          <w:bCs/>
          <w:color w:val="FF0000"/>
          <w:sz w:val="22"/>
          <w:szCs w:val="22"/>
        </w:rPr>
        <w:t xml:space="preserve"> </w:t>
      </w:r>
      <w:r w:rsidRPr="00C04A0A">
        <w:rPr>
          <w:rFonts w:ascii="Calibri" w:hAnsi="Calibri"/>
          <w:bCs/>
          <w:sz w:val="22"/>
          <w:szCs w:val="22"/>
        </w:rPr>
        <w:t>(navesti</w:t>
      </w:r>
      <w:r w:rsidR="008D4698">
        <w:rPr>
          <w:rFonts w:ascii="Calibri" w:hAnsi="Calibri"/>
          <w:bCs/>
          <w:sz w:val="22"/>
          <w:szCs w:val="22"/>
        </w:rPr>
        <w:t xml:space="preserve"> p</w:t>
      </w:r>
      <w:r w:rsidRPr="00C04A0A">
        <w:rPr>
          <w:rFonts w:ascii="Calibri" w:hAnsi="Calibri"/>
          <w:bCs/>
          <w:sz w:val="22"/>
          <w:szCs w:val="22"/>
        </w:rPr>
        <w:t>roračunske</w:t>
      </w:r>
    </w:p>
    <w:p w:rsidR="00BC1707" w:rsidRPr="00C04A0A" w:rsidRDefault="00BC1707" w:rsidP="009E0912">
      <w:pPr>
        <w:jc w:val="both"/>
        <w:rPr>
          <w:rFonts w:ascii="Calibri" w:hAnsi="Calibri"/>
          <w:bCs/>
          <w:sz w:val="22"/>
          <w:szCs w:val="22"/>
        </w:rPr>
      </w:pPr>
      <w:r w:rsidRPr="00C04A0A">
        <w:rPr>
          <w:rFonts w:ascii="Calibri" w:hAnsi="Calibri"/>
          <w:bCs/>
          <w:sz w:val="22"/>
          <w:szCs w:val="22"/>
        </w:rPr>
        <w:t xml:space="preserve">stavke </w:t>
      </w:r>
      <w:r w:rsidR="008D4698">
        <w:rPr>
          <w:rFonts w:ascii="Calibri" w:hAnsi="Calibri"/>
          <w:bCs/>
          <w:sz w:val="22"/>
          <w:szCs w:val="22"/>
        </w:rPr>
        <w:t>za umanjenje s iznosom umanjenja ukoliko postoji opravdani razlog za nefinanciranje troška koji je prijavitelj naveo</w:t>
      </w:r>
      <w:r w:rsidRPr="00C04A0A">
        <w:rPr>
          <w:rFonts w:ascii="Calibri" w:hAnsi="Calibri"/>
          <w:bCs/>
          <w:sz w:val="22"/>
          <w:szCs w:val="22"/>
        </w:rPr>
        <w:t>)</w:t>
      </w:r>
    </w:p>
    <w:p w:rsidR="00BC1707" w:rsidRPr="00C04A0A" w:rsidRDefault="00BC1707" w:rsidP="009E0912">
      <w:pPr>
        <w:jc w:val="both"/>
        <w:rPr>
          <w:rFonts w:ascii="Calibri" w:hAnsi="Calibri"/>
          <w:sz w:val="22"/>
          <w:szCs w:val="22"/>
          <w:lang w:val="pl-PL"/>
        </w:rPr>
      </w:pP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9"/>
        <w:gridCol w:w="1853"/>
        <w:gridCol w:w="1987"/>
        <w:gridCol w:w="2383"/>
      </w:tblGrid>
      <w:tr w:rsidR="00BC1707" w:rsidRPr="00C04A0A" w:rsidTr="00C04A0A">
        <w:trPr>
          <w:trHeight w:val="479"/>
        </w:trPr>
        <w:tc>
          <w:tcPr>
            <w:tcW w:w="3439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b/>
                <w:sz w:val="16"/>
                <w:szCs w:val="16"/>
              </w:rPr>
            </w:pPr>
            <w:r w:rsidRPr="00C04A0A">
              <w:rPr>
                <w:rFonts w:ascii="Calibri" w:hAnsi="Calibri"/>
                <w:b/>
                <w:sz w:val="16"/>
                <w:szCs w:val="16"/>
              </w:rPr>
              <w:lastRenderedPageBreak/>
              <w:t>Vrsta troška (navesti broj i naziv pozicije)</w:t>
            </w:r>
          </w:p>
        </w:tc>
        <w:tc>
          <w:tcPr>
            <w:tcW w:w="1853" w:type="dxa"/>
          </w:tcPr>
          <w:p w:rsidR="00BC1707" w:rsidRPr="00C04A0A" w:rsidRDefault="00BC1707" w:rsidP="00FC3DD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C04A0A">
              <w:rPr>
                <w:rFonts w:ascii="Calibri" w:hAnsi="Calibri"/>
                <w:b/>
                <w:sz w:val="16"/>
                <w:szCs w:val="16"/>
              </w:rPr>
              <w:t>Iznos koji se traži od Grada</w:t>
            </w:r>
          </w:p>
        </w:tc>
        <w:tc>
          <w:tcPr>
            <w:tcW w:w="1987" w:type="dxa"/>
          </w:tcPr>
          <w:p w:rsidR="00BC1707" w:rsidRPr="00C04A0A" w:rsidRDefault="00BC1707" w:rsidP="00FC3DD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C04A0A">
              <w:rPr>
                <w:rFonts w:ascii="Calibri" w:hAnsi="Calibri"/>
                <w:b/>
                <w:sz w:val="16"/>
                <w:szCs w:val="16"/>
              </w:rPr>
              <w:t>Iznos umanjenja</w:t>
            </w:r>
          </w:p>
        </w:tc>
        <w:tc>
          <w:tcPr>
            <w:tcW w:w="2383" w:type="dxa"/>
          </w:tcPr>
          <w:p w:rsidR="00BC1707" w:rsidRPr="00C04A0A" w:rsidRDefault="00BC1707" w:rsidP="00FC3DD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C04A0A">
              <w:rPr>
                <w:rFonts w:ascii="Calibri" w:hAnsi="Calibri"/>
                <w:b/>
                <w:sz w:val="16"/>
                <w:szCs w:val="16"/>
              </w:rPr>
              <w:t>Prijedlog iznosa za financiranje</w:t>
            </w:r>
          </w:p>
        </w:tc>
      </w:tr>
      <w:tr w:rsidR="00BC1707" w:rsidRPr="00C04A0A" w:rsidTr="00C04A0A">
        <w:trPr>
          <w:trHeight w:val="247"/>
        </w:trPr>
        <w:tc>
          <w:tcPr>
            <w:tcW w:w="3439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1853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1987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2383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C04A0A">
        <w:trPr>
          <w:trHeight w:val="240"/>
        </w:trPr>
        <w:tc>
          <w:tcPr>
            <w:tcW w:w="3439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1853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1987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2383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C04A0A">
        <w:trPr>
          <w:trHeight w:val="240"/>
        </w:trPr>
        <w:tc>
          <w:tcPr>
            <w:tcW w:w="3439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1853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1987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2383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BC1707" w:rsidRPr="00C04A0A" w:rsidTr="00C04A0A">
        <w:trPr>
          <w:trHeight w:val="240"/>
        </w:trPr>
        <w:tc>
          <w:tcPr>
            <w:tcW w:w="3439" w:type="dxa"/>
            <w:tcBorders>
              <w:left w:val="nil"/>
              <w:bottom w:val="nil"/>
            </w:tcBorders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1853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Ukupno:</w:t>
            </w:r>
          </w:p>
        </w:tc>
        <w:tc>
          <w:tcPr>
            <w:tcW w:w="1987" w:type="dxa"/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2383" w:type="dxa"/>
            <w:tcBorders>
              <w:bottom w:val="nil"/>
              <w:right w:val="nil"/>
            </w:tcBorders>
          </w:tcPr>
          <w:p w:rsidR="00BC1707" w:rsidRPr="00C04A0A" w:rsidRDefault="00BC1707" w:rsidP="009F4042">
            <w:pPr>
              <w:jc w:val="both"/>
              <w:rPr>
                <w:rFonts w:ascii="Calibri" w:hAnsi="Calibri"/>
                <w:szCs w:val="22"/>
              </w:rPr>
            </w:pPr>
          </w:p>
        </w:tc>
      </w:tr>
    </w:tbl>
    <w:p w:rsidR="00BC1707" w:rsidRPr="00C04A0A" w:rsidRDefault="00BC1707" w:rsidP="009E0912">
      <w:pPr>
        <w:jc w:val="both"/>
        <w:rPr>
          <w:rFonts w:ascii="Calibri" w:hAnsi="Calibri"/>
          <w:sz w:val="22"/>
          <w:szCs w:val="22"/>
        </w:rPr>
      </w:pPr>
    </w:p>
    <w:p w:rsidR="00BC1707" w:rsidRPr="00C04A0A" w:rsidRDefault="00BC1707" w:rsidP="009E0912">
      <w:pPr>
        <w:rPr>
          <w:rFonts w:ascii="Calibri" w:hAnsi="Calibri"/>
          <w:bCs/>
          <w:iCs/>
          <w:sz w:val="22"/>
          <w:szCs w:val="22"/>
        </w:rPr>
      </w:pPr>
    </w:p>
    <w:p w:rsidR="00BC1707" w:rsidRPr="00C04A0A" w:rsidRDefault="00BC1707" w:rsidP="009E0912">
      <w:pPr>
        <w:jc w:val="both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>DATUM POPUNJAVANJA: ______________________</w:t>
      </w:r>
    </w:p>
    <w:p w:rsidR="00BC1707" w:rsidRDefault="00BC1707" w:rsidP="009E0912">
      <w:pPr>
        <w:jc w:val="both"/>
        <w:rPr>
          <w:rFonts w:ascii="Calibri" w:hAnsi="Calibri"/>
          <w:sz w:val="22"/>
          <w:szCs w:val="22"/>
        </w:rPr>
      </w:pPr>
    </w:p>
    <w:p w:rsidR="005541D4" w:rsidRDefault="005541D4" w:rsidP="009E0912">
      <w:pPr>
        <w:jc w:val="both"/>
        <w:rPr>
          <w:rFonts w:ascii="Calibri" w:hAnsi="Calibri"/>
          <w:sz w:val="22"/>
          <w:szCs w:val="22"/>
        </w:rPr>
      </w:pPr>
    </w:p>
    <w:p w:rsidR="005541D4" w:rsidRPr="00C04A0A" w:rsidRDefault="005541D4" w:rsidP="009E0912">
      <w:pPr>
        <w:jc w:val="both"/>
        <w:rPr>
          <w:rFonts w:ascii="Calibri" w:hAnsi="Calibri"/>
          <w:sz w:val="22"/>
          <w:szCs w:val="22"/>
        </w:rPr>
      </w:pPr>
    </w:p>
    <w:p w:rsidR="00BC1707" w:rsidRPr="00C04A0A" w:rsidRDefault="00BC1707" w:rsidP="009E0912">
      <w:pPr>
        <w:jc w:val="both"/>
        <w:rPr>
          <w:rFonts w:ascii="Calibri" w:hAnsi="Calibri"/>
          <w:sz w:val="22"/>
          <w:szCs w:val="22"/>
        </w:rPr>
      </w:pPr>
    </w:p>
    <w:p w:rsidR="00BC1707" w:rsidRPr="00C04A0A" w:rsidRDefault="005541D4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Potpis predsjednika/</w:t>
      </w:r>
      <w:proofErr w:type="spellStart"/>
      <w:r>
        <w:rPr>
          <w:rFonts w:ascii="Calibri" w:hAnsi="Calibri"/>
          <w:sz w:val="22"/>
          <w:szCs w:val="22"/>
        </w:rPr>
        <w:t>ice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="00BC1707" w:rsidRPr="00C04A0A">
        <w:rPr>
          <w:rFonts w:ascii="Calibri" w:hAnsi="Calibri"/>
          <w:sz w:val="22"/>
          <w:szCs w:val="22"/>
        </w:rPr>
        <w:t xml:space="preserve">Povjerenstva:    </w:t>
      </w:r>
    </w:p>
    <w:p w:rsidR="00BC1707" w:rsidRPr="00C04A0A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</w:p>
    <w:p w:rsidR="00BC1707" w:rsidRPr="00C04A0A" w:rsidRDefault="005541D4" w:rsidP="009E0912">
      <w:pPr>
        <w:ind w:left="5760"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  <w:r w:rsidR="00BC1707" w:rsidRPr="00C04A0A">
        <w:rPr>
          <w:rFonts w:ascii="Calibri" w:hAnsi="Calibri"/>
          <w:sz w:val="22"/>
          <w:szCs w:val="22"/>
        </w:rPr>
        <w:t>____________________________</w:t>
      </w:r>
      <w:r>
        <w:rPr>
          <w:rFonts w:ascii="Calibri" w:hAnsi="Calibri"/>
          <w:sz w:val="22"/>
          <w:szCs w:val="22"/>
        </w:rPr>
        <w:t>__</w:t>
      </w:r>
    </w:p>
    <w:p w:rsidR="00BC1707" w:rsidRPr="00C04A0A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</w:p>
    <w:p w:rsidR="00FC3DDE" w:rsidRPr="00C04A0A" w:rsidRDefault="00BC1707" w:rsidP="005541D4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   </w:t>
      </w:r>
      <w:r w:rsidR="005541D4">
        <w:rPr>
          <w:rFonts w:ascii="Calibri" w:hAnsi="Calibri"/>
          <w:sz w:val="22"/>
          <w:szCs w:val="22"/>
        </w:rPr>
        <w:tab/>
        <w:t xml:space="preserve">   </w:t>
      </w:r>
      <w:r w:rsidRPr="00C04A0A">
        <w:rPr>
          <w:rFonts w:ascii="Calibri" w:hAnsi="Calibri"/>
          <w:sz w:val="22"/>
          <w:szCs w:val="22"/>
        </w:rPr>
        <w:t>Potpis člana/</w:t>
      </w:r>
      <w:proofErr w:type="spellStart"/>
      <w:r w:rsidRPr="00C04A0A">
        <w:rPr>
          <w:rFonts w:ascii="Calibri" w:hAnsi="Calibri"/>
          <w:sz w:val="22"/>
          <w:szCs w:val="22"/>
        </w:rPr>
        <w:t>ice</w:t>
      </w:r>
      <w:proofErr w:type="spellEnd"/>
      <w:r w:rsidRPr="00C04A0A">
        <w:rPr>
          <w:rFonts w:ascii="Calibri" w:hAnsi="Calibri"/>
          <w:sz w:val="22"/>
          <w:szCs w:val="22"/>
        </w:rPr>
        <w:t xml:space="preserve"> Povjerenstva:    </w:t>
      </w:r>
    </w:p>
    <w:p w:rsidR="005541D4" w:rsidRDefault="005541D4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BC1707" w:rsidRDefault="005541D4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</w:t>
      </w:r>
    </w:p>
    <w:p w:rsidR="005541D4" w:rsidRPr="00C04A0A" w:rsidRDefault="005541D4" w:rsidP="009E0912">
      <w:pPr>
        <w:rPr>
          <w:rFonts w:ascii="Calibri" w:hAnsi="Calibri"/>
          <w:sz w:val="22"/>
          <w:szCs w:val="22"/>
        </w:rPr>
      </w:pPr>
    </w:p>
    <w:p w:rsidR="00FC3DDE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  </w:t>
      </w:r>
      <w:r w:rsidR="005541D4">
        <w:rPr>
          <w:rFonts w:ascii="Calibri" w:hAnsi="Calibri"/>
          <w:sz w:val="22"/>
          <w:szCs w:val="22"/>
        </w:rPr>
        <w:tab/>
        <w:t xml:space="preserve">  </w:t>
      </w:r>
      <w:r w:rsidRPr="00C04A0A">
        <w:rPr>
          <w:rFonts w:ascii="Calibri" w:hAnsi="Calibri"/>
          <w:sz w:val="22"/>
          <w:szCs w:val="22"/>
        </w:rPr>
        <w:t xml:space="preserve"> Potpis člana/</w:t>
      </w:r>
      <w:proofErr w:type="spellStart"/>
      <w:r w:rsidRPr="00C04A0A">
        <w:rPr>
          <w:rFonts w:ascii="Calibri" w:hAnsi="Calibri"/>
          <w:sz w:val="22"/>
          <w:szCs w:val="22"/>
        </w:rPr>
        <w:t>ice</w:t>
      </w:r>
      <w:proofErr w:type="spellEnd"/>
      <w:r w:rsidRPr="00C04A0A">
        <w:rPr>
          <w:rFonts w:ascii="Calibri" w:hAnsi="Calibri"/>
          <w:sz w:val="22"/>
          <w:szCs w:val="22"/>
        </w:rPr>
        <w:t xml:space="preserve"> Povjerenstva:   </w:t>
      </w:r>
    </w:p>
    <w:p w:rsidR="00BC1707" w:rsidRPr="00C04A0A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</w:t>
      </w:r>
    </w:p>
    <w:p w:rsidR="00BC1707" w:rsidRPr="00BD0357" w:rsidRDefault="005541D4" w:rsidP="005541D4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       ________________________________</w:t>
      </w:r>
    </w:p>
    <w:sectPr w:rsidR="00BC1707" w:rsidRPr="00BD0357" w:rsidSect="0053660C">
      <w:pgSz w:w="11907" w:h="16840" w:code="9"/>
      <w:pgMar w:top="851" w:right="992" w:bottom="709" w:left="993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12"/>
    <w:rsid w:val="0001026D"/>
    <w:rsid w:val="0004455D"/>
    <w:rsid w:val="0006619A"/>
    <w:rsid w:val="0006675D"/>
    <w:rsid w:val="000944BC"/>
    <w:rsid w:val="000C75B8"/>
    <w:rsid w:val="000D646E"/>
    <w:rsid w:val="000F5BB0"/>
    <w:rsid w:val="00125F13"/>
    <w:rsid w:val="00146DF6"/>
    <w:rsid w:val="00171F44"/>
    <w:rsid w:val="001D17FD"/>
    <w:rsid w:val="001E5B0C"/>
    <w:rsid w:val="0020524F"/>
    <w:rsid w:val="002404F8"/>
    <w:rsid w:val="00265683"/>
    <w:rsid w:val="002769A1"/>
    <w:rsid w:val="002B1B76"/>
    <w:rsid w:val="002C372E"/>
    <w:rsid w:val="002C5E7F"/>
    <w:rsid w:val="002C6C65"/>
    <w:rsid w:val="002F2803"/>
    <w:rsid w:val="003102AB"/>
    <w:rsid w:val="003123AC"/>
    <w:rsid w:val="00322D2B"/>
    <w:rsid w:val="00323051"/>
    <w:rsid w:val="0034540C"/>
    <w:rsid w:val="00347000"/>
    <w:rsid w:val="00394B1E"/>
    <w:rsid w:val="003C2F69"/>
    <w:rsid w:val="003E00F7"/>
    <w:rsid w:val="003E71FC"/>
    <w:rsid w:val="0042137C"/>
    <w:rsid w:val="004608EE"/>
    <w:rsid w:val="0048387B"/>
    <w:rsid w:val="00484F5A"/>
    <w:rsid w:val="004B3413"/>
    <w:rsid w:val="004B65D7"/>
    <w:rsid w:val="004F20B5"/>
    <w:rsid w:val="0053660C"/>
    <w:rsid w:val="005368CE"/>
    <w:rsid w:val="005541D4"/>
    <w:rsid w:val="005D60C7"/>
    <w:rsid w:val="005E445D"/>
    <w:rsid w:val="00606340"/>
    <w:rsid w:val="00627634"/>
    <w:rsid w:val="006D3DB5"/>
    <w:rsid w:val="007206EB"/>
    <w:rsid w:val="0082269C"/>
    <w:rsid w:val="008264D0"/>
    <w:rsid w:val="00874F53"/>
    <w:rsid w:val="00880064"/>
    <w:rsid w:val="008C4745"/>
    <w:rsid w:val="008D4698"/>
    <w:rsid w:val="0090603C"/>
    <w:rsid w:val="009C5012"/>
    <w:rsid w:val="009E0912"/>
    <w:rsid w:val="009F4042"/>
    <w:rsid w:val="00A04EFD"/>
    <w:rsid w:val="00A132E1"/>
    <w:rsid w:val="00A733C4"/>
    <w:rsid w:val="00A75B2C"/>
    <w:rsid w:val="00AB314F"/>
    <w:rsid w:val="00B36168"/>
    <w:rsid w:val="00B575D2"/>
    <w:rsid w:val="00B71651"/>
    <w:rsid w:val="00BC1707"/>
    <w:rsid w:val="00BD0357"/>
    <w:rsid w:val="00C04A0A"/>
    <w:rsid w:val="00C15D4A"/>
    <w:rsid w:val="00C42020"/>
    <w:rsid w:val="00C959FB"/>
    <w:rsid w:val="00D06E01"/>
    <w:rsid w:val="00D40324"/>
    <w:rsid w:val="00D5650D"/>
    <w:rsid w:val="00D63542"/>
    <w:rsid w:val="00D641F0"/>
    <w:rsid w:val="00D70A0C"/>
    <w:rsid w:val="00DA593C"/>
    <w:rsid w:val="00DB4D11"/>
    <w:rsid w:val="00DB5B23"/>
    <w:rsid w:val="00E11378"/>
    <w:rsid w:val="00E27C34"/>
    <w:rsid w:val="00EA3549"/>
    <w:rsid w:val="00F1204F"/>
    <w:rsid w:val="00F55EF3"/>
    <w:rsid w:val="00FC3787"/>
    <w:rsid w:val="00FC3DDE"/>
    <w:rsid w:val="00FD45E9"/>
    <w:rsid w:val="00FE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57FF9"/>
  <w15:docId w15:val="{F7497D48-0191-4F3F-9608-3AEDBD82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912"/>
    <w:rPr>
      <w:rFonts w:ascii="Times New Roman" w:eastAsia="Times New Roman" w:hAnsi="Times New Roman"/>
      <w:sz w:val="24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E0912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link w:val="Naslov3"/>
    <w:uiPriority w:val="99"/>
    <w:locked/>
    <w:rsid w:val="009E0912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link w:val="Naslov5"/>
    <w:uiPriority w:val="99"/>
    <w:locked/>
    <w:rsid w:val="009E0912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link w:val="Naslov8"/>
    <w:uiPriority w:val="99"/>
    <w:locked/>
    <w:rsid w:val="009E0912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E0912"/>
    <w:pPr>
      <w:jc w:val="center"/>
    </w:pPr>
    <w:rPr>
      <w:b/>
      <w:sz w:val="20"/>
    </w:rPr>
  </w:style>
  <w:style w:type="character" w:customStyle="1" w:styleId="NaslovChar">
    <w:name w:val="Naslov Char"/>
    <w:link w:val="Naslov"/>
    <w:uiPriority w:val="99"/>
    <w:locked/>
    <w:rsid w:val="009E0912"/>
    <w:rPr>
      <w:rFonts w:ascii="Times New Roman" w:hAnsi="Times New Roman" w:cs="Times New Roman"/>
      <w:b/>
      <w:sz w:val="20"/>
      <w:szCs w:val="20"/>
    </w:rPr>
  </w:style>
  <w:style w:type="paragraph" w:styleId="Tijeloteksta">
    <w:name w:val="Body Text"/>
    <w:basedOn w:val="Normal"/>
    <w:link w:val="TijelotekstaChar"/>
    <w:uiPriority w:val="99"/>
    <w:rsid w:val="009E0912"/>
    <w:rPr>
      <w:b/>
      <w:bCs/>
      <w:sz w:val="28"/>
      <w:szCs w:val="24"/>
    </w:rPr>
  </w:style>
  <w:style w:type="character" w:customStyle="1" w:styleId="TijelotekstaChar">
    <w:name w:val="Tijelo teksta Char"/>
    <w:link w:val="Tijeloteksta"/>
    <w:uiPriority w:val="99"/>
    <w:locked/>
    <w:rsid w:val="009E0912"/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uiPriority w:val="99"/>
    <w:rsid w:val="009E0912"/>
    <w:pPr>
      <w:spacing w:before="100" w:beforeAutospacing="1" w:after="100" w:afterAutospacing="1"/>
    </w:pPr>
    <w:rPr>
      <w:szCs w:val="24"/>
      <w:lang w:eastAsia="hr-HR"/>
    </w:rPr>
  </w:style>
  <w:style w:type="table" w:styleId="Reetkatablice">
    <w:name w:val="Table Grid"/>
    <w:basedOn w:val="Obinatablica"/>
    <w:uiPriority w:val="99"/>
    <w:rsid w:val="009E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FD45E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locked/>
    <w:rsid w:val="00FD45E9"/>
    <w:rPr>
      <w:rFonts w:ascii="Segoe UI" w:hAnsi="Segoe UI" w:cs="Segoe UI"/>
      <w:sz w:val="18"/>
      <w:szCs w:val="18"/>
      <w:lang w:val="en-US"/>
    </w:rPr>
  </w:style>
  <w:style w:type="paragraph" w:styleId="Bezproreda">
    <w:name w:val="No Spacing"/>
    <w:uiPriority w:val="99"/>
    <w:qFormat/>
    <w:rsid w:val="00BD0357"/>
    <w:rPr>
      <w:rFonts w:ascii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Ana Rimac</cp:lastModifiedBy>
  <cp:revision>36</cp:revision>
  <cp:lastPrinted>2018-10-11T12:57:00Z</cp:lastPrinted>
  <dcterms:created xsi:type="dcterms:W3CDTF">2016-12-12T11:10:00Z</dcterms:created>
  <dcterms:modified xsi:type="dcterms:W3CDTF">2018-10-11T12:58:00Z</dcterms:modified>
</cp:coreProperties>
</file>