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C8" w:rsidRPr="00B3397D" w:rsidRDefault="00735E07" w:rsidP="00634F30">
      <w:pPr>
        <w:jc w:val="both"/>
      </w:pPr>
      <w:r>
        <w:rPr>
          <w:sz w:val="22"/>
          <w:szCs w:val="22"/>
          <w:lang w:eastAsia="en-US"/>
        </w:rPr>
        <w:t>Na temelju</w:t>
      </w:r>
      <w:r w:rsidR="00B205C8" w:rsidRPr="00CB743C">
        <w:rPr>
          <w:sz w:val="22"/>
          <w:szCs w:val="22"/>
          <w:lang w:eastAsia="en-US"/>
        </w:rPr>
        <w:t xml:space="preserve"> članka 34. stavka 1. </w:t>
      </w:r>
      <w:r w:rsidR="0087069E" w:rsidRPr="00CB743C">
        <w:rPr>
          <w:sz w:val="22"/>
          <w:szCs w:val="22"/>
          <w:lang w:eastAsia="en-US"/>
        </w:rPr>
        <w:t>točke 3</w:t>
      </w:r>
      <w:r w:rsidR="00B205C8" w:rsidRPr="00CB743C">
        <w:rPr>
          <w:sz w:val="22"/>
          <w:szCs w:val="22"/>
          <w:lang w:eastAsia="en-US"/>
        </w:rPr>
        <w:t xml:space="preserve">. Statuta Grada Osijeka </w:t>
      </w:r>
      <w:r w:rsidR="00C03DD7" w:rsidRPr="006E0887">
        <w:t>(Službeni glasnik Grada Osijeka br</w:t>
      </w:r>
      <w:r w:rsidR="00C03DD7">
        <w:t>.</w:t>
      </w:r>
      <w:r w:rsidR="00C03DD7" w:rsidRPr="006E0887">
        <w:t xml:space="preserve"> 6/01, 3/03, 1A/05, 8/05, 2/09, 9/09,</w:t>
      </w:r>
      <w:r w:rsidR="00C03DD7">
        <w:t xml:space="preserve"> </w:t>
      </w:r>
      <w:r w:rsidR="00C03DD7" w:rsidRPr="006E0887">
        <w:t>13/09, 9/13</w:t>
      </w:r>
      <w:r w:rsidR="00C03DD7">
        <w:t>,</w:t>
      </w:r>
      <w:r w:rsidR="00C03DD7" w:rsidRPr="006E0887">
        <w:t xml:space="preserve"> </w:t>
      </w:r>
      <w:r w:rsidR="00C03DD7">
        <w:t>1</w:t>
      </w:r>
      <w:r w:rsidR="00C03DD7" w:rsidRPr="006E0887">
        <w:t>1/13</w:t>
      </w:r>
      <w:r w:rsidR="00C03DD7">
        <w:t>-</w:t>
      </w:r>
      <w:r w:rsidR="00C03DD7" w:rsidRPr="006E0887">
        <w:t>pročišćeni tekst</w:t>
      </w:r>
      <w:r w:rsidR="00C03DD7">
        <w:t>, 12/17 i 2/18</w:t>
      </w:r>
      <w:r w:rsidR="00C03DD7" w:rsidRPr="006E0887">
        <w:t>)</w:t>
      </w:r>
      <w:r w:rsidR="00634F30">
        <w:t xml:space="preserve"> </w:t>
      </w:r>
      <w:r w:rsidR="0087069E" w:rsidRPr="00CB743C">
        <w:rPr>
          <w:sz w:val="22"/>
          <w:szCs w:val="22"/>
        </w:rPr>
        <w:t xml:space="preserve">i članka 10. stavka 1. </w:t>
      </w:r>
      <w:r w:rsidR="00C90EDB" w:rsidRPr="00CB743C">
        <w:rPr>
          <w:sz w:val="22"/>
          <w:szCs w:val="22"/>
        </w:rPr>
        <w:t xml:space="preserve">Pravilnika o utvrđivanju kriterija, mjerila i postupaka za odobravanje financiranja udruga iz proračuna Grada Osijeka (Službeni glasnik Grada Osijeka br. </w:t>
      </w:r>
      <w:r w:rsidR="009842AA" w:rsidRPr="00CB743C">
        <w:rPr>
          <w:sz w:val="22"/>
          <w:szCs w:val="22"/>
        </w:rPr>
        <w:t>13</w:t>
      </w:r>
      <w:r w:rsidR="00C90EDB" w:rsidRPr="00CB743C">
        <w:rPr>
          <w:sz w:val="22"/>
          <w:szCs w:val="22"/>
        </w:rPr>
        <w:t>/15</w:t>
      </w:r>
      <w:r w:rsidR="00444307" w:rsidRPr="00CB743C">
        <w:rPr>
          <w:sz w:val="22"/>
          <w:szCs w:val="22"/>
          <w:lang w:eastAsia="en-US"/>
        </w:rPr>
        <w:t xml:space="preserve"> i 12/16</w:t>
      </w:r>
      <w:r w:rsidR="00B205C8" w:rsidRPr="00CB743C">
        <w:rPr>
          <w:sz w:val="22"/>
          <w:szCs w:val="22"/>
          <w:lang w:eastAsia="en-US"/>
        </w:rPr>
        <w:t>) Grado</w:t>
      </w:r>
      <w:r w:rsidR="0095743F" w:rsidRPr="00CB743C">
        <w:rPr>
          <w:sz w:val="22"/>
          <w:szCs w:val="22"/>
          <w:lang w:eastAsia="en-US"/>
        </w:rPr>
        <w:t>načelnik Grada Osijeka</w:t>
      </w:r>
      <w:r w:rsidR="00A61A5F">
        <w:rPr>
          <w:sz w:val="22"/>
          <w:szCs w:val="22"/>
          <w:lang w:eastAsia="en-US"/>
        </w:rPr>
        <w:t xml:space="preserve"> </w:t>
      </w:r>
      <w:r w:rsidR="00D2412E">
        <w:rPr>
          <w:sz w:val="22"/>
          <w:szCs w:val="22"/>
          <w:lang w:eastAsia="en-US"/>
        </w:rPr>
        <w:t>21.</w:t>
      </w:r>
      <w:r w:rsidR="00A61A5F">
        <w:rPr>
          <w:sz w:val="22"/>
          <w:szCs w:val="22"/>
          <w:lang w:eastAsia="en-US"/>
        </w:rPr>
        <w:t xml:space="preserve"> prosinc</w:t>
      </w:r>
      <w:r w:rsidR="0095743F" w:rsidRPr="00CB743C">
        <w:rPr>
          <w:sz w:val="22"/>
          <w:szCs w:val="22"/>
          <w:lang w:eastAsia="en-US"/>
        </w:rPr>
        <w:t xml:space="preserve">a </w:t>
      </w:r>
      <w:r w:rsidR="00B205C8" w:rsidRPr="00CB743C">
        <w:rPr>
          <w:sz w:val="22"/>
          <w:szCs w:val="22"/>
          <w:lang w:eastAsia="en-US"/>
        </w:rPr>
        <w:t>2</w:t>
      </w:r>
      <w:r w:rsidR="004468BF" w:rsidRPr="00CB743C">
        <w:rPr>
          <w:sz w:val="22"/>
          <w:szCs w:val="22"/>
          <w:lang w:eastAsia="en-US"/>
        </w:rPr>
        <w:t>01</w:t>
      </w:r>
      <w:r w:rsidR="00AA289B">
        <w:rPr>
          <w:sz w:val="22"/>
          <w:szCs w:val="22"/>
          <w:lang w:eastAsia="en-US"/>
        </w:rPr>
        <w:t>8</w:t>
      </w:r>
      <w:r w:rsidR="00B205C8" w:rsidRPr="00CB743C">
        <w:rPr>
          <w:sz w:val="22"/>
          <w:szCs w:val="22"/>
          <w:lang w:eastAsia="en-US"/>
        </w:rPr>
        <w:t>., donosi</w:t>
      </w:r>
    </w:p>
    <w:p w:rsidR="00B205C8" w:rsidRPr="009E6F4F" w:rsidRDefault="00B205C8" w:rsidP="00B205C8">
      <w:pPr>
        <w:autoSpaceDE w:val="0"/>
        <w:autoSpaceDN w:val="0"/>
        <w:adjustRightInd w:val="0"/>
        <w:rPr>
          <w:rFonts w:eastAsia="Times New Roman"/>
          <w:bCs/>
          <w:sz w:val="22"/>
          <w:szCs w:val="22"/>
          <w:lang w:eastAsia="en-US"/>
        </w:rPr>
      </w:pPr>
    </w:p>
    <w:p w:rsidR="00C90EDB" w:rsidRPr="00CB743C" w:rsidRDefault="00C90EDB" w:rsidP="00C90EDB">
      <w:pPr>
        <w:jc w:val="center"/>
        <w:rPr>
          <w:rFonts w:eastAsia="Times New Roman"/>
          <w:b/>
          <w:bCs/>
          <w:sz w:val="22"/>
          <w:szCs w:val="22"/>
          <w:lang w:eastAsia="en-US"/>
        </w:rPr>
      </w:pPr>
      <w:r w:rsidRPr="00CB743C">
        <w:rPr>
          <w:rFonts w:eastAsia="Times New Roman"/>
          <w:b/>
          <w:bCs/>
          <w:sz w:val="22"/>
          <w:szCs w:val="22"/>
          <w:lang w:eastAsia="en-US"/>
        </w:rPr>
        <w:t xml:space="preserve">P L A N </w:t>
      </w:r>
    </w:p>
    <w:p w:rsidR="00C90EDB" w:rsidRPr="009E6F4F" w:rsidRDefault="00C90EDB" w:rsidP="00C90EDB">
      <w:pPr>
        <w:jc w:val="center"/>
        <w:rPr>
          <w:rFonts w:eastAsia="Times New Roman"/>
          <w:bCs/>
          <w:sz w:val="22"/>
          <w:szCs w:val="22"/>
          <w:lang w:eastAsia="en-US"/>
        </w:rPr>
      </w:pPr>
    </w:p>
    <w:p w:rsidR="00C90EDB" w:rsidRPr="00CB743C" w:rsidRDefault="001B7538" w:rsidP="00C90EDB">
      <w:pPr>
        <w:jc w:val="center"/>
        <w:rPr>
          <w:rFonts w:eastAsia="Times New Roman"/>
          <w:b/>
          <w:bCs/>
          <w:sz w:val="22"/>
          <w:szCs w:val="22"/>
          <w:lang w:eastAsia="en-US"/>
        </w:rPr>
      </w:pPr>
      <w:r w:rsidRPr="00CB743C">
        <w:rPr>
          <w:rFonts w:eastAsia="Times New Roman"/>
          <w:b/>
          <w:bCs/>
          <w:sz w:val="22"/>
          <w:szCs w:val="22"/>
          <w:lang w:eastAsia="en-US"/>
        </w:rPr>
        <w:t>raspisivanja J</w:t>
      </w:r>
      <w:r w:rsidR="00411993" w:rsidRPr="00CB743C">
        <w:rPr>
          <w:rFonts w:eastAsia="Times New Roman"/>
          <w:b/>
          <w:bCs/>
          <w:sz w:val="22"/>
          <w:szCs w:val="22"/>
          <w:lang w:eastAsia="en-US"/>
        </w:rPr>
        <w:t>avnog</w:t>
      </w:r>
      <w:r w:rsidR="00C90EDB" w:rsidRPr="00CB743C">
        <w:rPr>
          <w:rFonts w:eastAsia="Times New Roman"/>
          <w:b/>
          <w:bCs/>
          <w:sz w:val="22"/>
          <w:szCs w:val="22"/>
          <w:lang w:eastAsia="en-US"/>
        </w:rPr>
        <w:t xml:space="preserve"> natječaja i javnih poziva za financiranje udruga </w:t>
      </w:r>
    </w:p>
    <w:p w:rsidR="00C90EDB" w:rsidRPr="00CB743C" w:rsidRDefault="0095743F" w:rsidP="00C90EDB">
      <w:pPr>
        <w:jc w:val="center"/>
        <w:rPr>
          <w:rFonts w:eastAsia="Times New Roman"/>
          <w:b/>
          <w:bCs/>
          <w:sz w:val="22"/>
          <w:szCs w:val="22"/>
          <w:lang w:eastAsia="en-US"/>
        </w:rPr>
      </w:pPr>
      <w:r w:rsidRPr="00CB743C">
        <w:rPr>
          <w:rFonts w:eastAsia="Times New Roman"/>
          <w:b/>
          <w:bCs/>
          <w:sz w:val="22"/>
          <w:szCs w:val="22"/>
          <w:lang w:eastAsia="en-US"/>
        </w:rPr>
        <w:t>iz P</w:t>
      </w:r>
      <w:r w:rsidR="00C90EDB" w:rsidRPr="00CB743C">
        <w:rPr>
          <w:rFonts w:eastAsia="Times New Roman"/>
          <w:b/>
          <w:bCs/>
          <w:sz w:val="22"/>
          <w:szCs w:val="22"/>
          <w:lang w:eastAsia="en-US"/>
        </w:rPr>
        <w:t>roračuna Grada O</w:t>
      </w:r>
      <w:r w:rsidR="004468BF" w:rsidRPr="00CB743C">
        <w:rPr>
          <w:rFonts w:eastAsia="Times New Roman"/>
          <w:b/>
          <w:bCs/>
          <w:sz w:val="22"/>
          <w:szCs w:val="22"/>
          <w:lang w:eastAsia="en-US"/>
        </w:rPr>
        <w:t>sijeka u 201</w:t>
      </w:r>
      <w:r w:rsidR="004845B0">
        <w:rPr>
          <w:rFonts w:eastAsia="Times New Roman"/>
          <w:b/>
          <w:bCs/>
          <w:sz w:val="22"/>
          <w:szCs w:val="22"/>
          <w:lang w:eastAsia="en-US"/>
        </w:rPr>
        <w:t>9</w:t>
      </w:r>
      <w:r w:rsidR="00C90EDB" w:rsidRPr="00CB743C">
        <w:rPr>
          <w:rFonts w:eastAsia="Times New Roman"/>
          <w:b/>
          <w:bCs/>
          <w:sz w:val="22"/>
          <w:szCs w:val="22"/>
          <w:lang w:eastAsia="en-US"/>
        </w:rPr>
        <w:t>.</w:t>
      </w:r>
    </w:p>
    <w:p w:rsidR="00B205C8" w:rsidRPr="009E6F4F" w:rsidRDefault="00B205C8" w:rsidP="009E6F4F">
      <w:pPr>
        <w:autoSpaceDE w:val="0"/>
        <w:autoSpaceDN w:val="0"/>
        <w:adjustRightInd w:val="0"/>
        <w:rPr>
          <w:rFonts w:eastAsia="Times New Roman"/>
          <w:bCs/>
          <w:sz w:val="22"/>
          <w:szCs w:val="22"/>
          <w:lang w:eastAsia="en-US"/>
        </w:rPr>
      </w:pPr>
    </w:p>
    <w:p w:rsidR="00B205C8" w:rsidRDefault="00B205C8" w:rsidP="009E6F4F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Članak 1.</w:t>
      </w:r>
    </w:p>
    <w:p w:rsidR="009E6F4F" w:rsidRPr="00CB743C" w:rsidRDefault="009E6F4F" w:rsidP="009E6F4F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:rsidR="00446D87" w:rsidRDefault="00D90829" w:rsidP="009E6F4F">
      <w:pPr>
        <w:pStyle w:val="t-9-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>Plan raspisivanja Javnog natječaja i javnih po</w:t>
      </w:r>
      <w:r w:rsidR="0095743F" w:rsidRPr="00CB743C">
        <w:rPr>
          <w:color w:val="000000"/>
          <w:sz w:val="22"/>
          <w:szCs w:val="22"/>
        </w:rPr>
        <w:t>ziva za financiranje udruga iz P</w:t>
      </w:r>
      <w:r w:rsidR="002B1D03" w:rsidRPr="00CB743C">
        <w:rPr>
          <w:color w:val="000000"/>
          <w:sz w:val="22"/>
          <w:szCs w:val="22"/>
        </w:rPr>
        <w:t>roračuna Grada Osijeka u 201</w:t>
      </w:r>
      <w:r w:rsidR="004845B0">
        <w:rPr>
          <w:color w:val="000000"/>
          <w:sz w:val="22"/>
          <w:szCs w:val="22"/>
        </w:rPr>
        <w:t>9</w:t>
      </w:r>
      <w:r w:rsidRPr="00CB743C">
        <w:rPr>
          <w:color w:val="000000"/>
          <w:sz w:val="22"/>
          <w:szCs w:val="22"/>
        </w:rPr>
        <w:t xml:space="preserve">. donosi se </w:t>
      </w:r>
      <w:r w:rsidR="00A61A5F">
        <w:rPr>
          <w:color w:val="000000"/>
          <w:sz w:val="22"/>
          <w:szCs w:val="22"/>
        </w:rPr>
        <w:t xml:space="preserve">na </w:t>
      </w:r>
      <w:r w:rsidRPr="00CB743C">
        <w:rPr>
          <w:color w:val="000000"/>
          <w:sz w:val="22"/>
          <w:szCs w:val="22"/>
        </w:rPr>
        <w:t>t</w:t>
      </w:r>
      <w:r w:rsidR="004A0F13" w:rsidRPr="00CB743C">
        <w:rPr>
          <w:color w:val="000000"/>
          <w:sz w:val="22"/>
          <w:szCs w:val="22"/>
        </w:rPr>
        <w:t>emelj</w:t>
      </w:r>
      <w:r w:rsidR="00A61A5F">
        <w:rPr>
          <w:color w:val="000000"/>
          <w:sz w:val="22"/>
          <w:szCs w:val="22"/>
        </w:rPr>
        <w:t>u</w:t>
      </w:r>
      <w:r w:rsidR="004A0F13" w:rsidRPr="00CB743C">
        <w:rPr>
          <w:color w:val="000000"/>
          <w:sz w:val="22"/>
          <w:szCs w:val="22"/>
        </w:rPr>
        <w:t xml:space="preserve"> procjene potreba u određenim područjima i mjera za ostvarivanje ciljeva iz strateških dokumenata za čiju</w:t>
      </w:r>
      <w:r w:rsidR="00A61A5F">
        <w:rPr>
          <w:color w:val="000000"/>
          <w:sz w:val="22"/>
          <w:szCs w:val="22"/>
        </w:rPr>
        <w:t xml:space="preserve"> je</w:t>
      </w:r>
      <w:r w:rsidR="004A0F13" w:rsidRPr="00CB743C">
        <w:rPr>
          <w:color w:val="000000"/>
          <w:sz w:val="22"/>
          <w:szCs w:val="22"/>
        </w:rPr>
        <w:t xml:space="preserve"> provedbu odgovoran Grad Osijek, a na prijedlog nadležnih</w:t>
      </w:r>
      <w:r w:rsidR="00021199" w:rsidRPr="00CB743C">
        <w:rPr>
          <w:color w:val="000000"/>
          <w:sz w:val="22"/>
          <w:szCs w:val="22"/>
        </w:rPr>
        <w:t xml:space="preserve"> upravnih tijela Grada Osijeka.</w:t>
      </w:r>
    </w:p>
    <w:p w:rsidR="009E6F4F" w:rsidRPr="00CB743C" w:rsidRDefault="009E6F4F" w:rsidP="009E6F4F">
      <w:pPr>
        <w:pStyle w:val="t-9-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62E8D" w:rsidRPr="00CB743C" w:rsidRDefault="00B62E8D" w:rsidP="009E6F4F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Članak 2.</w:t>
      </w:r>
    </w:p>
    <w:p w:rsidR="00D62464" w:rsidRPr="00CB743C" w:rsidRDefault="00D62464" w:rsidP="009E6F4F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:rsidR="00D62464" w:rsidRPr="00CB743C" w:rsidRDefault="00D90829" w:rsidP="009E6F4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R</w:t>
      </w:r>
      <w:r w:rsidR="00667839" w:rsidRPr="00CB743C">
        <w:rPr>
          <w:rFonts w:eastAsia="Times New Roman"/>
          <w:sz w:val="22"/>
          <w:szCs w:val="22"/>
          <w:lang w:eastAsia="en-US"/>
        </w:rPr>
        <w:t>aspisivanje</w:t>
      </w:r>
      <w:r w:rsidRPr="00CB743C">
        <w:rPr>
          <w:rFonts w:eastAsia="Times New Roman"/>
          <w:sz w:val="22"/>
          <w:szCs w:val="22"/>
          <w:lang w:eastAsia="en-US"/>
        </w:rPr>
        <w:t xml:space="preserve"> </w:t>
      </w:r>
      <w:r w:rsidR="00021199" w:rsidRPr="00CB743C">
        <w:rPr>
          <w:rFonts w:eastAsia="Times New Roman"/>
          <w:sz w:val="22"/>
          <w:szCs w:val="22"/>
          <w:lang w:eastAsia="en-US"/>
        </w:rPr>
        <w:t>J</w:t>
      </w:r>
      <w:r w:rsidR="00411993" w:rsidRPr="00CB743C">
        <w:rPr>
          <w:rFonts w:eastAsia="Times New Roman"/>
          <w:sz w:val="22"/>
          <w:szCs w:val="22"/>
          <w:lang w:eastAsia="en-US"/>
        </w:rPr>
        <w:t>avnog natječaja i j</w:t>
      </w:r>
      <w:r w:rsidR="00CB51D8" w:rsidRPr="00CB743C">
        <w:rPr>
          <w:rFonts w:eastAsia="Times New Roman"/>
          <w:sz w:val="22"/>
          <w:szCs w:val="22"/>
          <w:lang w:eastAsia="en-US"/>
        </w:rPr>
        <w:t>avnih poziva za financiranje udruga i</w:t>
      </w:r>
      <w:r w:rsidR="0095743F" w:rsidRPr="00CB743C">
        <w:rPr>
          <w:rFonts w:eastAsia="Times New Roman"/>
          <w:sz w:val="22"/>
          <w:szCs w:val="22"/>
          <w:lang w:eastAsia="en-US"/>
        </w:rPr>
        <w:t>z P</w:t>
      </w:r>
      <w:r w:rsidR="002B1D03" w:rsidRPr="00CB743C">
        <w:rPr>
          <w:rFonts w:eastAsia="Times New Roman"/>
          <w:sz w:val="22"/>
          <w:szCs w:val="22"/>
          <w:lang w:eastAsia="en-US"/>
        </w:rPr>
        <w:t>roračuna Grada Osijeka u 201</w:t>
      </w:r>
      <w:r w:rsidR="00BC6318">
        <w:rPr>
          <w:rFonts w:eastAsia="Times New Roman"/>
          <w:sz w:val="22"/>
          <w:szCs w:val="22"/>
          <w:lang w:eastAsia="en-US"/>
        </w:rPr>
        <w:t>9</w:t>
      </w:r>
      <w:r w:rsidR="005D5068" w:rsidRPr="00CB743C">
        <w:rPr>
          <w:rFonts w:eastAsia="Times New Roman"/>
          <w:sz w:val="22"/>
          <w:szCs w:val="22"/>
          <w:lang w:eastAsia="en-US"/>
        </w:rPr>
        <w:t>.</w:t>
      </w:r>
      <w:r w:rsidRPr="00CB743C">
        <w:rPr>
          <w:rFonts w:eastAsia="Times New Roman"/>
          <w:sz w:val="22"/>
          <w:szCs w:val="22"/>
          <w:lang w:eastAsia="en-US"/>
        </w:rPr>
        <w:t xml:space="preserve"> planira se kako slijedi:</w:t>
      </w:r>
    </w:p>
    <w:p w:rsidR="00154C89" w:rsidRPr="00CB743C" w:rsidRDefault="00154C89" w:rsidP="009E6F4F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</w:p>
    <w:p w:rsidR="00667839" w:rsidRPr="00CB743C" w:rsidRDefault="00667839" w:rsidP="00634F30">
      <w:pPr>
        <w:pStyle w:val="Odlomakpopisa"/>
        <w:numPr>
          <w:ilvl w:val="0"/>
          <w:numId w:val="7"/>
        </w:numPr>
        <w:autoSpaceDE w:val="0"/>
        <w:autoSpaceDN w:val="0"/>
        <w:adjustRightInd w:val="0"/>
        <w:ind w:hanging="720"/>
        <w:rPr>
          <w:rFonts w:ascii="Times New Roman" w:hAnsi="Times New Roman"/>
          <w:b/>
        </w:rPr>
      </w:pPr>
      <w:r w:rsidRPr="00CB743C">
        <w:rPr>
          <w:rFonts w:ascii="Times New Roman" w:eastAsia="Times New Roman" w:hAnsi="Times New Roman"/>
          <w:b/>
        </w:rPr>
        <w:t>Javni</w:t>
      </w:r>
      <w:r w:rsidR="00D62464" w:rsidRPr="00CB743C">
        <w:rPr>
          <w:rFonts w:ascii="Times New Roman" w:eastAsia="Times New Roman" w:hAnsi="Times New Roman"/>
          <w:b/>
        </w:rPr>
        <w:t xml:space="preserve"> natječaj za </w:t>
      </w:r>
      <w:r w:rsidRPr="00CB743C">
        <w:rPr>
          <w:rFonts w:ascii="Times New Roman" w:eastAsia="Times New Roman" w:hAnsi="Times New Roman"/>
          <w:b/>
        </w:rPr>
        <w:t xml:space="preserve">financiranje projekata i programa udruga </w:t>
      </w:r>
      <w:r w:rsidR="0095743F" w:rsidRPr="00CB743C">
        <w:rPr>
          <w:rFonts w:ascii="Times New Roman" w:hAnsi="Times New Roman"/>
          <w:b/>
        </w:rPr>
        <w:t>iz P</w:t>
      </w:r>
      <w:r w:rsidR="002B1D03" w:rsidRPr="00CB743C">
        <w:rPr>
          <w:rFonts w:ascii="Times New Roman" w:hAnsi="Times New Roman"/>
          <w:b/>
        </w:rPr>
        <w:t>roračuna Grada Osijeka u 201</w:t>
      </w:r>
      <w:r w:rsidR="004845B0">
        <w:rPr>
          <w:rFonts w:ascii="Times New Roman" w:hAnsi="Times New Roman"/>
          <w:b/>
        </w:rPr>
        <w:t>9</w:t>
      </w:r>
      <w:r w:rsidRPr="00CB743C">
        <w:rPr>
          <w:rFonts w:ascii="Times New Roman" w:hAnsi="Times New Roman"/>
          <w:b/>
        </w:rPr>
        <w:t>.</w:t>
      </w:r>
    </w:p>
    <w:p w:rsidR="00667839" w:rsidRPr="00CB743C" w:rsidRDefault="00667839" w:rsidP="0085646D">
      <w:pPr>
        <w:pStyle w:val="Odlomakpopisa"/>
        <w:autoSpaceDE w:val="0"/>
        <w:autoSpaceDN w:val="0"/>
        <w:adjustRightInd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Planira</w:t>
      </w:r>
      <w:r w:rsidR="002B1D03" w:rsidRPr="00CB743C">
        <w:rPr>
          <w:rFonts w:ascii="Times New Roman" w:hAnsi="Times New Roman"/>
        </w:rPr>
        <w:t>no vrijeme objave: siječanj 201</w:t>
      </w:r>
      <w:r w:rsidR="004845B0">
        <w:rPr>
          <w:rFonts w:ascii="Times New Roman" w:hAnsi="Times New Roman"/>
        </w:rPr>
        <w:t>9</w:t>
      </w:r>
      <w:r w:rsidRPr="00CB743C">
        <w:rPr>
          <w:rFonts w:ascii="Times New Roman" w:hAnsi="Times New Roman"/>
        </w:rPr>
        <w:t xml:space="preserve">. </w:t>
      </w:r>
    </w:p>
    <w:p w:rsidR="00667839" w:rsidRPr="00CB743C" w:rsidRDefault="00667839" w:rsidP="00154C89">
      <w:pPr>
        <w:pStyle w:val="Odlomakpopisa"/>
        <w:autoSpaceDE w:val="0"/>
        <w:autoSpaceDN w:val="0"/>
        <w:adjustRightInd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Ukupni iznos raspoloživih sredstava:</w:t>
      </w:r>
      <w:r w:rsidR="00154C89" w:rsidRPr="00CB743C">
        <w:rPr>
          <w:rFonts w:ascii="Times New Roman" w:hAnsi="Times New Roman"/>
        </w:rPr>
        <w:t xml:space="preserve"> </w:t>
      </w:r>
      <w:r w:rsidR="00F42AA4" w:rsidRPr="00F42AA4">
        <w:rPr>
          <w:rFonts w:ascii="Times New Roman" w:hAnsi="Times New Roman"/>
        </w:rPr>
        <w:t>1.157.500,00</w:t>
      </w:r>
      <w:r w:rsidRPr="00CB743C">
        <w:rPr>
          <w:rFonts w:ascii="Times New Roman" w:hAnsi="Times New Roman"/>
        </w:rPr>
        <w:t xml:space="preserve"> kuna</w:t>
      </w:r>
      <w:r w:rsidR="000E52BE">
        <w:rPr>
          <w:rFonts w:ascii="Times New Roman" w:hAnsi="Times New Roman"/>
        </w:rPr>
        <w:t>.</w:t>
      </w:r>
    </w:p>
    <w:p w:rsidR="0085646D" w:rsidRPr="00CB743C" w:rsidRDefault="00667839" w:rsidP="002B1D03">
      <w:pPr>
        <w:pStyle w:val="Odlomakpopisa"/>
        <w:autoSpaceDE w:val="0"/>
        <w:autoSpaceDN w:val="0"/>
        <w:adjustRightInd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Područja financiranja: </w:t>
      </w:r>
    </w:p>
    <w:p w:rsidR="002B1D03" w:rsidRPr="00CB743C" w:rsidRDefault="002B1D03" w:rsidP="009E6F4F">
      <w:pPr>
        <w:pStyle w:val="Odlomakpopisa"/>
        <w:tabs>
          <w:tab w:val="left" w:pos="2505"/>
        </w:tabs>
        <w:autoSpaceDE w:val="0"/>
        <w:autoSpaceDN w:val="0"/>
        <w:adjustRightInd w:val="0"/>
        <w:ind w:left="0"/>
        <w:rPr>
          <w:rFonts w:ascii="Times New Roman" w:hAnsi="Times New Roman"/>
        </w:rPr>
      </w:pPr>
    </w:p>
    <w:p w:rsidR="00154C89" w:rsidRPr="00CB743C" w:rsidRDefault="00667839" w:rsidP="009E6F4F">
      <w:pPr>
        <w:pStyle w:val="Odlomakpopisa"/>
        <w:numPr>
          <w:ilvl w:val="0"/>
          <w:numId w:val="8"/>
        </w:numPr>
        <w:autoSpaceDE w:val="0"/>
        <w:autoSpaceDN w:val="0"/>
        <w:adjustRightInd w:val="0"/>
        <w:ind w:left="1134" w:hanging="42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Ljudska i manjinska prava </w:t>
      </w:r>
    </w:p>
    <w:p w:rsidR="00667839" w:rsidRPr="00CB743C" w:rsidRDefault="00667839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296"/>
        <w:rPr>
          <w:rFonts w:ascii="Times New Roman" w:hAnsi="Times New Roman"/>
        </w:rPr>
      </w:pPr>
      <w:r w:rsidRPr="00CB743C">
        <w:rPr>
          <w:rFonts w:ascii="Times New Roman" w:eastAsia="Times New Roman" w:hAnsi="Times New Roman"/>
        </w:rPr>
        <w:t>zaštita i promicanje ljudskih prava i prava nacionalnih manjina</w:t>
      </w:r>
    </w:p>
    <w:p w:rsidR="00667839" w:rsidRPr="00CB743C" w:rsidRDefault="00667839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296"/>
        <w:rPr>
          <w:rFonts w:ascii="Times New Roman" w:hAnsi="Times New Roman"/>
        </w:rPr>
      </w:pPr>
      <w:r w:rsidRPr="00CB743C">
        <w:rPr>
          <w:rFonts w:ascii="Times New Roman" w:eastAsia="Times New Roman" w:hAnsi="Times New Roman"/>
        </w:rPr>
        <w:t>informiranost i edukacija građanstva o ljudskim i manjinskim pravima</w:t>
      </w:r>
    </w:p>
    <w:p w:rsidR="00667839" w:rsidRPr="00CB743C" w:rsidRDefault="00667839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296"/>
        <w:rPr>
          <w:rFonts w:ascii="Times New Roman" w:hAnsi="Times New Roman"/>
        </w:rPr>
      </w:pPr>
      <w:r w:rsidRPr="00CB743C">
        <w:rPr>
          <w:rFonts w:ascii="Times New Roman" w:eastAsia="Times New Roman" w:hAnsi="Times New Roman"/>
        </w:rPr>
        <w:t>očuvanje etničkog, kulturnog i jezičnog identiteta pripadnika nacionalnih manjina i etničkih zajednica u gradu Osijeku</w:t>
      </w:r>
    </w:p>
    <w:p w:rsidR="00667839" w:rsidRPr="00CB743C" w:rsidRDefault="00667839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296"/>
        <w:rPr>
          <w:rFonts w:ascii="Times New Roman" w:hAnsi="Times New Roman"/>
        </w:rPr>
      </w:pPr>
      <w:r w:rsidRPr="00CB743C">
        <w:rPr>
          <w:rFonts w:ascii="Times New Roman" w:eastAsia="Times New Roman" w:hAnsi="Times New Roman"/>
        </w:rPr>
        <w:t>rodna ravnopravnost</w:t>
      </w:r>
    </w:p>
    <w:p w:rsidR="00667839" w:rsidRPr="00CB743C" w:rsidRDefault="00667839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296"/>
        <w:rPr>
          <w:rFonts w:ascii="Times New Roman" w:hAnsi="Times New Roman"/>
        </w:rPr>
      </w:pPr>
      <w:r w:rsidRPr="00CB743C">
        <w:rPr>
          <w:rFonts w:ascii="Times New Roman" w:eastAsia="Times New Roman" w:hAnsi="Times New Roman"/>
          <w:color w:val="000000"/>
        </w:rPr>
        <w:t>zaštita i promicanje prava manjinskih društvenih skupina</w:t>
      </w:r>
    </w:p>
    <w:p w:rsidR="00CB51D8" w:rsidRPr="00CB743C" w:rsidRDefault="00667839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296"/>
        <w:rPr>
          <w:rFonts w:ascii="Times New Roman" w:hAnsi="Times New Roman"/>
        </w:rPr>
      </w:pPr>
      <w:r w:rsidRPr="00CB743C">
        <w:rPr>
          <w:rFonts w:ascii="Times New Roman" w:eastAsia="Times New Roman" w:hAnsi="Times New Roman"/>
        </w:rPr>
        <w:t>očuvanje spomeničke i kulturne baštine pripadnika nacionalnih manjina i etničkih zajednica u gra</w:t>
      </w:r>
      <w:r w:rsidR="00154C89" w:rsidRPr="00CB743C">
        <w:rPr>
          <w:rFonts w:ascii="Times New Roman" w:eastAsia="Times New Roman" w:hAnsi="Times New Roman"/>
        </w:rPr>
        <w:t>du Osijeku</w:t>
      </w:r>
    </w:p>
    <w:p w:rsidR="002B1D03" w:rsidRPr="00CB743C" w:rsidRDefault="002B1D03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296"/>
        <w:rPr>
          <w:rFonts w:ascii="Times New Roman" w:hAnsi="Times New Roman"/>
        </w:rPr>
      </w:pPr>
      <w:r w:rsidRPr="00CB743C">
        <w:rPr>
          <w:rFonts w:ascii="Times New Roman" w:eastAsia="Times New Roman" w:hAnsi="Times New Roman"/>
        </w:rPr>
        <w:t>ostale aktivnosti iz ovog područja kojima se ispunjavaju ciljevi i prioriteti definirani strateškim i planskim dokumentima.</w:t>
      </w:r>
    </w:p>
    <w:p w:rsidR="00667839" w:rsidRPr="00CB743C" w:rsidRDefault="00CB51D8" w:rsidP="009E6F4F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Iznos raspoloživih sredstava</w:t>
      </w:r>
      <w:r w:rsidR="00667839" w:rsidRPr="00CB743C">
        <w:rPr>
          <w:rFonts w:ascii="Times New Roman" w:hAnsi="Times New Roman"/>
        </w:rPr>
        <w:t xml:space="preserve">: </w:t>
      </w:r>
      <w:r w:rsidR="00A61A5F">
        <w:rPr>
          <w:rFonts w:ascii="Times New Roman" w:hAnsi="Times New Roman"/>
        </w:rPr>
        <w:t>4</w:t>
      </w:r>
      <w:r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CB51D8" w:rsidRPr="00CB743C" w:rsidRDefault="00CB51D8" w:rsidP="009E6F4F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Raspon sredstava namijenjen za financiranje poj</w:t>
      </w:r>
      <w:r w:rsidR="00B6110C">
        <w:rPr>
          <w:rFonts w:ascii="Times New Roman" w:hAnsi="Times New Roman"/>
        </w:rPr>
        <w:t>edinog projekta i programa: od 5</w:t>
      </w:r>
      <w:r w:rsidR="00CA373F">
        <w:rPr>
          <w:rFonts w:ascii="Times New Roman" w:hAnsi="Times New Roman"/>
        </w:rPr>
        <w:t>.000,00 do 7</w:t>
      </w:r>
      <w:r w:rsidRPr="00CB743C">
        <w:rPr>
          <w:rFonts w:ascii="Times New Roman" w:hAnsi="Times New Roman"/>
        </w:rPr>
        <w:t>.000,00 kuna</w:t>
      </w:r>
      <w:r w:rsidR="000E52BE">
        <w:rPr>
          <w:rFonts w:ascii="Times New Roman" w:hAnsi="Times New Roman"/>
        </w:rPr>
        <w:t>.</w:t>
      </w:r>
    </w:p>
    <w:p w:rsidR="00667839" w:rsidRPr="00CB743C" w:rsidRDefault="00CB51D8" w:rsidP="009E6F4F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</w:t>
      </w:r>
      <w:r w:rsidR="00B6110C">
        <w:rPr>
          <w:rFonts w:ascii="Times New Roman" w:hAnsi="Times New Roman"/>
        </w:rPr>
        <w:t>financiranje: 7</w:t>
      </w:r>
    </w:p>
    <w:p w:rsidR="00154C89" w:rsidRPr="00CB743C" w:rsidRDefault="006B3666" w:rsidP="009E6F4F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Upravno tijelo Grada Osijeka nadležno za provedbu: Ured Grada</w:t>
      </w:r>
      <w:r w:rsidR="000E52BE">
        <w:rPr>
          <w:rFonts w:ascii="Times New Roman" w:hAnsi="Times New Roman"/>
        </w:rPr>
        <w:t>.</w:t>
      </w:r>
    </w:p>
    <w:p w:rsidR="00154C89" w:rsidRPr="00CB743C" w:rsidRDefault="00154C89" w:rsidP="00154C89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154C89" w:rsidRPr="00CB743C" w:rsidRDefault="00154C89" w:rsidP="009E6F4F">
      <w:pPr>
        <w:pStyle w:val="Odlomakpopisa"/>
        <w:numPr>
          <w:ilvl w:val="0"/>
          <w:numId w:val="8"/>
        </w:numPr>
        <w:spacing w:after="0"/>
        <w:ind w:left="1134" w:hanging="424"/>
        <w:rPr>
          <w:rFonts w:ascii="Times New Roman" w:eastAsia="Times New Roman" w:hAnsi="Times New Roman"/>
        </w:rPr>
      </w:pPr>
      <w:r w:rsidRPr="00CB743C">
        <w:rPr>
          <w:rFonts w:ascii="Times New Roman" w:eastAsia="Times New Roman" w:hAnsi="Times New Roman"/>
        </w:rPr>
        <w:t>Demokratizacija i razvoj civilnog društvu</w:t>
      </w:r>
    </w:p>
    <w:p w:rsidR="00154C89" w:rsidRPr="00CB743C" w:rsidRDefault="00667839" w:rsidP="009E6F4F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</w:rPr>
      </w:pPr>
      <w:r w:rsidRPr="00CB743C">
        <w:rPr>
          <w:rFonts w:eastAsia="Times New Roman"/>
          <w:sz w:val="22"/>
          <w:szCs w:val="22"/>
        </w:rPr>
        <w:t>informiranost i edukacija</w:t>
      </w:r>
    </w:p>
    <w:p w:rsidR="00667839" w:rsidRPr="00CB743C" w:rsidRDefault="00667839" w:rsidP="009E6F4F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</w:rPr>
      </w:pPr>
      <w:r w:rsidRPr="00CB743C">
        <w:rPr>
          <w:color w:val="000000"/>
          <w:sz w:val="22"/>
          <w:szCs w:val="22"/>
        </w:rPr>
        <w:t>poticanje i unaprjeđivanje jednakosti i ravnopravnosti</w:t>
      </w:r>
    </w:p>
    <w:p w:rsidR="00667839" w:rsidRPr="00CB743C" w:rsidRDefault="00667839" w:rsidP="009E6F4F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</w:rPr>
      </w:pPr>
      <w:r w:rsidRPr="00CB743C">
        <w:rPr>
          <w:color w:val="000000"/>
          <w:sz w:val="22"/>
          <w:szCs w:val="22"/>
        </w:rPr>
        <w:t>mirotvorstvo i borba protiv nasilja i diskriminacije</w:t>
      </w:r>
    </w:p>
    <w:p w:rsidR="00667839" w:rsidRPr="00CB743C" w:rsidRDefault="00667839" w:rsidP="009E6F4F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</w:rPr>
      </w:pPr>
      <w:r w:rsidRPr="00CB743C">
        <w:rPr>
          <w:color w:val="000000"/>
          <w:sz w:val="22"/>
          <w:szCs w:val="22"/>
        </w:rPr>
        <w:t>razvoj demokratske političke kulture</w:t>
      </w:r>
    </w:p>
    <w:p w:rsidR="00667839" w:rsidRPr="00CB743C" w:rsidRDefault="00667839" w:rsidP="009E6F4F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</w:rPr>
      </w:pPr>
      <w:r w:rsidRPr="00CB743C">
        <w:rPr>
          <w:color w:val="000000"/>
          <w:sz w:val="22"/>
          <w:szCs w:val="22"/>
        </w:rPr>
        <w:t>borba protiv korupcije u svim oblicima</w:t>
      </w:r>
    </w:p>
    <w:p w:rsidR="00B62E8D" w:rsidRPr="00CB743C" w:rsidRDefault="00667839" w:rsidP="009E6F4F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</w:rPr>
      </w:pPr>
      <w:r w:rsidRPr="00CB743C">
        <w:rPr>
          <w:color w:val="000000"/>
          <w:sz w:val="22"/>
          <w:szCs w:val="22"/>
        </w:rPr>
        <w:t>međunarodna razvojna suradnja</w:t>
      </w:r>
    </w:p>
    <w:p w:rsidR="002B1D03" w:rsidRPr="00CB743C" w:rsidRDefault="002B1D03" w:rsidP="009E6F4F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</w:rPr>
      </w:pPr>
      <w:r w:rsidRPr="00CB743C">
        <w:rPr>
          <w:sz w:val="22"/>
          <w:szCs w:val="22"/>
        </w:rPr>
        <w:t>ostale aktivnosti iz ovog područja kojima se ispunjavaju ciljevi i prioriteti definirani strateškim i planskim dokumentima.</w:t>
      </w:r>
    </w:p>
    <w:p w:rsidR="00CB51D8" w:rsidRPr="00CB743C" w:rsidRDefault="00A61A5F" w:rsidP="009E6F4F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Iznos raspoloživih sredstava: 3</w:t>
      </w:r>
      <w:r w:rsidR="00CB51D8"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CB51D8" w:rsidRPr="00CB743C" w:rsidRDefault="00CB51D8" w:rsidP="009E6F4F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Raspon sredstava namijenjen za financiranje poj</w:t>
      </w:r>
      <w:r w:rsidR="00B6110C">
        <w:rPr>
          <w:rFonts w:ascii="Times New Roman" w:hAnsi="Times New Roman"/>
        </w:rPr>
        <w:t>edinog projekta i programa: od 4</w:t>
      </w:r>
      <w:r w:rsidR="00CA373F">
        <w:rPr>
          <w:rFonts w:ascii="Times New Roman" w:hAnsi="Times New Roman"/>
        </w:rPr>
        <w:t>.000,00 do 6</w:t>
      </w:r>
      <w:r w:rsidRPr="00CB743C">
        <w:rPr>
          <w:rFonts w:ascii="Times New Roman" w:hAnsi="Times New Roman"/>
        </w:rPr>
        <w:t>.000,00 kuna</w:t>
      </w:r>
      <w:r w:rsidR="000E52BE">
        <w:rPr>
          <w:rFonts w:ascii="Times New Roman" w:hAnsi="Times New Roman"/>
        </w:rPr>
        <w:t>.</w:t>
      </w:r>
    </w:p>
    <w:p w:rsidR="00CB51D8" w:rsidRPr="00CB743C" w:rsidRDefault="00CB51D8" w:rsidP="009E6F4F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Očekivani broj projekata i programa koji će</w:t>
      </w:r>
      <w:r w:rsidR="00CA373F">
        <w:rPr>
          <w:rFonts w:ascii="Times New Roman" w:hAnsi="Times New Roman"/>
        </w:rPr>
        <w:t xml:space="preserve"> se ugovoriti za financiranje: 6</w:t>
      </w:r>
    </w:p>
    <w:p w:rsidR="006B3666" w:rsidRDefault="006B3666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Upravno tijelo Grada Osijeka nadležno za provedbu: Ured Grada</w:t>
      </w:r>
      <w:r w:rsidR="000E52BE">
        <w:rPr>
          <w:rFonts w:ascii="Times New Roman" w:hAnsi="Times New Roman"/>
        </w:rPr>
        <w:t>.</w:t>
      </w:r>
    </w:p>
    <w:p w:rsidR="009E6F4F" w:rsidRPr="009E6F4F" w:rsidRDefault="009E6F4F" w:rsidP="009E6F4F">
      <w:pPr>
        <w:autoSpaceDE w:val="0"/>
        <w:autoSpaceDN w:val="0"/>
        <w:adjustRightInd w:val="0"/>
      </w:pPr>
    </w:p>
    <w:p w:rsidR="00EA6895" w:rsidRPr="00CB743C" w:rsidRDefault="00CB51D8" w:rsidP="009E6F4F">
      <w:pPr>
        <w:pStyle w:val="t-9-8"/>
        <w:numPr>
          <w:ilvl w:val="0"/>
          <w:numId w:val="8"/>
        </w:numPr>
        <w:spacing w:before="0" w:beforeAutospacing="0" w:after="0" w:afterAutospacing="0"/>
        <w:ind w:left="1134" w:hanging="424"/>
        <w:jc w:val="both"/>
        <w:rPr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>Stvarala</w:t>
      </w:r>
      <w:r w:rsidR="00667839" w:rsidRPr="00CB743C">
        <w:rPr>
          <w:color w:val="000000"/>
          <w:sz w:val="22"/>
          <w:szCs w:val="22"/>
        </w:rPr>
        <w:t>štvo mladih</w:t>
      </w:r>
    </w:p>
    <w:p w:rsidR="00EA6895" w:rsidRPr="00CB743C" w:rsidRDefault="00EA6895" w:rsidP="009E6F4F">
      <w:pPr>
        <w:pStyle w:val="Odlomakpopisa"/>
        <w:numPr>
          <w:ilvl w:val="0"/>
          <w:numId w:val="1"/>
        </w:numPr>
        <w:spacing w:after="0"/>
        <w:ind w:hanging="296"/>
        <w:contextualSpacing w:val="0"/>
        <w:rPr>
          <w:rFonts w:ascii="Times New Roman" w:hAnsi="Times New Roman"/>
          <w:color w:val="000000"/>
        </w:rPr>
      </w:pPr>
      <w:r w:rsidRPr="00CB743C">
        <w:rPr>
          <w:rFonts w:ascii="Times New Roman" w:hAnsi="Times New Roman"/>
        </w:rPr>
        <w:t>projekti i programi koji doprinose</w:t>
      </w:r>
      <w:r w:rsidRPr="00CB743C">
        <w:rPr>
          <w:rFonts w:ascii="Times New Roman" w:hAnsi="Times New Roman"/>
          <w:color w:val="000000"/>
        </w:rPr>
        <w:t xml:space="preserve"> </w:t>
      </w:r>
      <w:r w:rsidRPr="00CB743C">
        <w:rPr>
          <w:rFonts w:ascii="Times New Roman" w:hAnsi="Times New Roman"/>
        </w:rPr>
        <w:t>ostvarivanju Programa za m</w:t>
      </w:r>
      <w:r w:rsidR="0042499D">
        <w:rPr>
          <w:rFonts w:ascii="Times New Roman" w:hAnsi="Times New Roman"/>
        </w:rPr>
        <w:t>lade na području Grada Osijeka.</w:t>
      </w:r>
    </w:p>
    <w:p w:rsidR="003F4E83" w:rsidRPr="00CB743C" w:rsidRDefault="003F4E83" w:rsidP="009E6F4F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Iznos raspoloživih sredstava:</w:t>
      </w:r>
      <w:r w:rsidR="002B1D03" w:rsidRPr="00CB743C">
        <w:rPr>
          <w:rFonts w:ascii="Times New Roman" w:hAnsi="Times New Roman"/>
        </w:rPr>
        <w:t xml:space="preserve"> 12</w:t>
      </w:r>
      <w:r w:rsidR="00EA6895" w:rsidRPr="00CB743C">
        <w:rPr>
          <w:rFonts w:ascii="Times New Roman" w:hAnsi="Times New Roman"/>
        </w:rPr>
        <w:t>0.000,00</w:t>
      </w:r>
      <w:r w:rsidRPr="00CB743C">
        <w:rPr>
          <w:rFonts w:ascii="Times New Roman" w:hAnsi="Times New Roman"/>
        </w:rPr>
        <w:t xml:space="preserve"> kuna</w:t>
      </w:r>
      <w:r w:rsidR="000E52BE">
        <w:rPr>
          <w:rFonts w:ascii="Times New Roman" w:hAnsi="Times New Roman"/>
        </w:rPr>
        <w:t>.</w:t>
      </w:r>
    </w:p>
    <w:p w:rsidR="003F4E83" w:rsidRPr="00CB743C" w:rsidRDefault="003F4E83" w:rsidP="009E6F4F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Raspon sredstava namijenjen za financiranje pojedinog projekta i programa: od</w:t>
      </w:r>
      <w:r w:rsidR="00EA6895" w:rsidRPr="00CB743C">
        <w:rPr>
          <w:rFonts w:ascii="Times New Roman" w:hAnsi="Times New Roman"/>
        </w:rPr>
        <w:t xml:space="preserve"> </w:t>
      </w:r>
      <w:r w:rsidR="002B1D03" w:rsidRPr="00CB743C">
        <w:rPr>
          <w:rFonts w:ascii="Times New Roman" w:hAnsi="Times New Roman"/>
        </w:rPr>
        <w:t>10</w:t>
      </w:r>
      <w:r w:rsidR="00EA6895" w:rsidRPr="00CB743C">
        <w:rPr>
          <w:rFonts w:ascii="Times New Roman" w:hAnsi="Times New Roman"/>
        </w:rPr>
        <w:t>.000,00</w:t>
      </w:r>
      <w:r w:rsidRPr="00CB743C">
        <w:rPr>
          <w:rFonts w:ascii="Times New Roman" w:hAnsi="Times New Roman"/>
        </w:rPr>
        <w:t xml:space="preserve"> do</w:t>
      </w:r>
      <w:r w:rsidR="002B1D03" w:rsidRPr="00CB743C">
        <w:rPr>
          <w:rFonts w:ascii="Times New Roman" w:hAnsi="Times New Roman"/>
        </w:rPr>
        <w:t xml:space="preserve"> 3</w:t>
      </w:r>
      <w:r w:rsidR="00EA6895" w:rsidRPr="00CB743C">
        <w:rPr>
          <w:rFonts w:ascii="Times New Roman" w:hAnsi="Times New Roman"/>
        </w:rPr>
        <w:t>0.000,00</w:t>
      </w:r>
      <w:r w:rsidRPr="00CB743C">
        <w:rPr>
          <w:rFonts w:ascii="Times New Roman" w:hAnsi="Times New Roman"/>
        </w:rPr>
        <w:t xml:space="preserve"> kuna</w:t>
      </w:r>
      <w:r w:rsidR="000E52BE">
        <w:rPr>
          <w:rFonts w:ascii="Times New Roman" w:hAnsi="Times New Roman"/>
        </w:rPr>
        <w:t>.</w:t>
      </w:r>
    </w:p>
    <w:p w:rsidR="003F4E83" w:rsidRPr="00CB743C" w:rsidRDefault="003F4E83" w:rsidP="009E6F4F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financiranje: </w:t>
      </w:r>
      <w:r w:rsidR="002B1D03" w:rsidRPr="00CB743C">
        <w:rPr>
          <w:rFonts w:ascii="Times New Roman" w:hAnsi="Times New Roman"/>
        </w:rPr>
        <w:t>6</w:t>
      </w:r>
    </w:p>
    <w:p w:rsidR="003F4E83" w:rsidRDefault="003F4E83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Upravno tijelo Grada Osijeka nadležno za provedbu: Ured Grada</w:t>
      </w:r>
      <w:r w:rsidR="000E52BE">
        <w:rPr>
          <w:rFonts w:ascii="Times New Roman" w:hAnsi="Times New Roman"/>
        </w:rPr>
        <w:t>.</w:t>
      </w:r>
    </w:p>
    <w:p w:rsidR="009E6F4F" w:rsidRPr="009E6F4F" w:rsidRDefault="009E6F4F" w:rsidP="009E6F4F">
      <w:pPr>
        <w:autoSpaceDE w:val="0"/>
        <w:autoSpaceDN w:val="0"/>
        <w:adjustRightInd w:val="0"/>
      </w:pPr>
    </w:p>
    <w:p w:rsidR="00A61A5F" w:rsidRDefault="00A61A5F" w:rsidP="009E6F4F">
      <w:pPr>
        <w:pStyle w:val="t-9-8"/>
        <w:numPr>
          <w:ilvl w:val="0"/>
          <w:numId w:val="8"/>
        </w:numPr>
        <w:spacing w:before="0" w:beforeAutospacing="0" w:after="0" w:afterAutospacing="0"/>
        <w:ind w:left="1134" w:hanging="42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Zaštita potrošača</w:t>
      </w:r>
    </w:p>
    <w:p w:rsidR="00904415" w:rsidRPr="00CA373F" w:rsidRDefault="00DD343F" w:rsidP="009E6F4F">
      <w:pPr>
        <w:pStyle w:val="Odlomakpopisa"/>
        <w:numPr>
          <w:ilvl w:val="0"/>
          <w:numId w:val="1"/>
        </w:numPr>
        <w:spacing w:after="0"/>
        <w:ind w:hanging="296"/>
        <w:contextualSpacing w:val="0"/>
        <w:rPr>
          <w:rFonts w:ascii="Times New Roman" w:hAnsi="Times New Roman"/>
        </w:rPr>
      </w:pPr>
      <w:r w:rsidRPr="00CA373F">
        <w:rPr>
          <w:rFonts w:ascii="Times New Roman" w:hAnsi="Times New Roman"/>
        </w:rPr>
        <w:t xml:space="preserve">organiziranje </w:t>
      </w:r>
      <w:r w:rsidR="00904415" w:rsidRPr="00CA373F">
        <w:rPr>
          <w:rFonts w:ascii="Times New Roman" w:hAnsi="Times New Roman"/>
        </w:rPr>
        <w:t>savjetova</w:t>
      </w:r>
      <w:r w:rsidRPr="00CA373F">
        <w:rPr>
          <w:rFonts w:ascii="Times New Roman" w:hAnsi="Times New Roman"/>
        </w:rPr>
        <w:t xml:space="preserve">lišta za </w:t>
      </w:r>
      <w:r w:rsidR="00904415" w:rsidRPr="00CA373F">
        <w:rPr>
          <w:rFonts w:ascii="Times New Roman" w:hAnsi="Times New Roman"/>
        </w:rPr>
        <w:t>potrošač</w:t>
      </w:r>
      <w:r w:rsidRPr="00CA373F">
        <w:rPr>
          <w:rFonts w:ascii="Times New Roman" w:hAnsi="Times New Roman"/>
        </w:rPr>
        <w:t>e</w:t>
      </w:r>
    </w:p>
    <w:p w:rsidR="00CA373F" w:rsidRPr="00CA373F" w:rsidRDefault="00CA373F" w:rsidP="009E6F4F">
      <w:pPr>
        <w:pStyle w:val="Odlomakpopisa"/>
        <w:numPr>
          <w:ilvl w:val="0"/>
          <w:numId w:val="1"/>
        </w:numPr>
        <w:spacing w:after="0"/>
        <w:ind w:hanging="29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informiranje</w:t>
      </w:r>
      <w:r w:rsidRPr="00CA373F">
        <w:rPr>
          <w:rFonts w:ascii="Times New Roman" w:hAnsi="Times New Roman"/>
        </w:rPr>
        <w:t xml:space="preserve"> i edukacija o potrošačkim pravima i odgovornom ponašanju na tržištu</w:t>
      </w:r>
    </w:p>
    <w:p w:rsidR="00904415" w:rsidRPr="00CA373F" w:rsidRDefault="00904415" w:rsidP="009E6F4F">
      <w:pPr>
        <w:pStyle w:val="Odlomakpopisa"/>
        <w:numPr>
          <w:ilvl w:val="0"/>
          <w:numId w:val="1"/>
        </w:numPr>
        <w:ind w:hanging="296"/>
        <w:rPr>
          <w:rFonts w:ascii="Times New Roman" w:hAnsi="Times New Roman"/>
        </w:rPr>
      </w:pPr>
      <w:r w:rsidRPr="00CA373F">
        <w:rPr>
          <w:rFonts w:ascii="Times New Roman" w:hAnsi="Times New Roman"/>
        </w:rPr>
        <w:t>pružanje pomoći oštećenom potrošaču u nastupu prema trgovcu</w:t>
      </w:r>
    </w:p>
    <w:p w:rsidR="00904415" w:rsidRPr="00CA373F" w:rsidRDefault="00904415" w:rsidP="009E6F4F">
      <w:pPr>
        <w:pStyle w:val="Odlomakpopisa"/>
        <w:numPr>
          <w:ilvl w:val="0"/>
          <w:numId w:val="1"/>
        </w:numPr>
        <w:ind w:hanging="296"/>
        <w:rPr>
          <w:rFonts w:ascii="Times New Roman" w:hAnsi="Times New Roman"/>
        </w:rPr>
      </w:pPr>
      <w:r w:rsidRPr="00CA373F">
        <w:rPr>
          <w:rFonts w:ascii="Times New Roman" w:hAnsi="Times New Roman"/>
        </w:rPr>
        <w:t>vođenje evidencije o primljenim prijavama potrošača u postupcima poduzetim za njihovo rješavanje</w:t>
      </w:r>
    </w:p>
    <w:p w:rsidR="00904415" w:rsidRPr="00CB743C" w:rsidRDefault="00904415" w:rsidP="009E6F4F">
      <w:pPr>
        <w:pStyle w:val="Odlomakpopisa"/>
        <w:numPr>
          <w:ilvl w:val="0"/>
          <w:numId w:val="1"/>
        </w:numPr>
        <w:ind w:hanging="296"/>
        <w:rPr>
          <w:rFonts w:ascii="Times New Roman" w:hAnsi="Times New Roman"/>
        </w:rPr>
      </w:pPr>
      <w:r w:rsidRPr="00CA373F">
        <w:rPr>
          <w:rFonts w:ascii="Times New Roman" w:hAnsi="Times New Roman"/>
        </w:rPr>
        <w:t>davanje primjedbi i prijedloga kod donošenja</w:t>
      </w:r>
      <w:r>
        <w:rPr>
          <w:rFonts w:ascii="Times New Roman" w:hAnsi="Times New Roman"/>
        </w:rPr>
        <w:t xml:space="preserve"> propisa koji se odnose na područje zaštite potrošača.</w:t>
      </w:r>
    </w:p>
    <w:p w:rsidR="00A61A5F" w:rsidRPr="00CB743C" w:rsidRDefault="00A61A5F" w:rsidP="009E6F4F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Iznos raspoloživih sredstava: </w:t>
      </w:r>
      <w:r>
        <w:rPr>
          <w:rFonts w:ascii="Times New Roman" w:hAnsi="Times New Roman"/>
        </w:rPr>
        <w:t>2</w:t>
      </w:r>
      <w:r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A61A5F" w:rsidRPr="00CB743C" w:rsidRDefault="00A61A5F" w:rsidP="009E6F4F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Raspon sredstava namijenjen za financiranje pojedinog projekta i programa: </w:t>
      </w:r>
      <w:r>
        <w:rPr>
          <w:rFonts w:ascii="Times New Roman" w:hAnsi="Times New Roman"/>
        </w:rPr>
        <w:t>od 10.000,00 do 2</w:t>
      </w:r>
      <w:r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A61A5F" w:rsidRPr="00CB743C" w:rsidRDefault="00A61A5F" w:rsidP="009E6F4F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Očekivani broj projekata i programa koji će se ugovoriti za financiranje: 1</w:t>
      </w:r>
    </w:p>
    <w:p w:rsidR="00A61A5F" w:rsidRDefault="00A61A5F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Upravno tijelo Grada Osijeka nadležno za provedbu: Ured Grada</w:t>
      </w:r>
      <w:r w:rsidR="000E52BE">
        <w:rPr>
          <w:rFonts w:ascii="Times New Roman" w:hAnsi="Times New Roman"/>
        </w:rPr>
        <w:t>.</w:t>
      </w:r>
    </w:p>
    <w:p w:rsidR="009E6F4F" w:rsidRPr="009E6F4F" w:rsidRDefault="009E6F4F" w:rsidP="009E6F4F">
      <w:pPr>
        <w:autoSpaceDE w:val="0"/>
        <w:autoSpaceDN w:val="0"/>
        <w:adjustRightInd w:val="0"/>
      </w:pPr>
    </w:p>
    <w:p w:rsidR="002977A2" w:rsidRPr="00CB743C" w:rsidRDefault="002977A2" w:rsidP="009E6F4F">
      <w:pPr>
        <w:pStyle w:val="t-9-8"/>
        <w:numPr>
          <w:ilvl w:val="0"/>
          <w:numId w:val="8"/>
        </w:numPr>
        <w:spacing w:before="0" w:beforeAutospacing="0" w:after="0" w:afterAutospacing="0"/>
        <w:ind w:left="1134" w:hanging="424"/>
        <w:jc w:val="both"/>
        <w:rPr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>Počasna garda</w:t>
      </w:r>
    </w:p>
    <w:p w:rsidR="002977A2" w:rsidRPr="00CB743C" w:rsidRDefault="002977A2" w:rsidP="009E6F4F">
      <w:pPr>
        <w:pStyle w:val="Odlomakpopisa"/>
        <w:numPr>
          <w:ilvl w:val="0"/>
          <w:numId w:val="1"/>
        </w:numPr>
        <w:spacing w:after="0"/>
        <w:ind w:hanging="296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projekt povijesne Počasne garde koja će sudjelovati na protokolarnim događanjima za potrebe Grada Osijeka</w:t>
      </w:r>
      <w:r w:rsidR="0042499D">
        <w:rPr>
          <w:rFonts w:ascii="Times New Roman" w:hAnsi="Times New Roman"/>
        </w:rPr>
        <w:t>.</w:t>
      </w:r>
    </w:p>
    <w:p w:rsidR="002977A2" w:rsidRPr="00CB743C" w:rsidRDefault="002977A2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Iznos raspoloživih sredstava: 50.000,00 kuna</w:t>
      </w:r>
      <w:r w:rsidR="000E52BE">
        <w:rPr>
          <w:rFonts w:ascii="Times New Roman" w:hAnsi="Times New Roman"/>
        </w:rPr>
        <w:t>.</w:t>
      </w:r>
    </w:p>
    <w:p w:rsidR="002977A2" w:rsidRPr="00CB743C" w:rsidRDefault="002977A2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Raspon sredstava namijenjen za financiranje pojedinog projekta i programa: od 30.000,00 do 50.000,00 kuna</w:t>
      </w:r>
      <w:r w:rsidR="000E52BE">
        <w:rPr>
          <w:rFonts w:ascii="Times New Roman" w:hAnsi="Times New Roman"/>
        </w:rPr>
        <w:t>.</w:t>
      </w:r>
    </w:p>
    <w:p w:rsidR="002977A2" w:rsidRPr="00CB743C" w:rsidRDefault="002977A2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Očekivani broj projekata i programa koji će se ugovoriti za financiranje: 1</w:t>
      </w:r>
    </w:p>
    <w:p w:rsidR="002977A2" w:rsidRDefault="002977A2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Upravno tijelo Grada Osijeka nadležno za provedbu: Ured Gradonačelnika</w:t>
      </w:r>
      <w:r w:rsidR="000E52BE">
        <w:rPr>
          <w:rFonts w:ascii="Times New Roman" w:hAnsi="Times New Roman"/>
        </w:rPr>
        <w:t>.</w:t>
      </w:r>
    </w:p>
    <w:p w:rsidR="009E6F4F" w:rsidRPr="009E6F4F" w:rsidRDefault="009E6F4F" w:rsidP="009E6F4F">
      <w:pPr>
        <w:autoSpaceDE w:val="0"/>
        <w:autoSpaceDN w:val="0"/>
        <w:adjustRightInd w:val="0"/>
      </w:pPr>
    </w:p>
    <w:p w:rsidR="00667839" w:rsidRPr="00CB743C" w:rsidRDefault="00667839" w:rsidP="009E6F4F">
      <w:pPr>
        <w:pStyle w:val="t-9-8"/>
        <w:numPr>
          <w:ilvl w:val="0"/>
          <w:numId w:val="8"/>
        </w:numPr>
        <w:spacing w:before="0" w:beforeAutospacing="0" w:after="0" w:afterAutospacing="0"/>
        <w:ind w:left="1134" w:hanging="424"/>
        <w:jc w:val="both"/>
        <w:rPr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 xml:space="preserve">Zaštita okoliša i održivi razvoj </w:t>
      </w:r>
    </w:p>
    <w:p w:rsidR="00F42AA4" w:rsidRDefault="00F42AA4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F42AA4">
        <w:rPr>
          <w:rFonts w:ascii="Times New Roman" w:hAnsi="Times New Roman"/>
        </w:rPr>
        <w:t>edukacija i poticanje građana na sudjelovanje u zaštiti okoliša i energetskoj učinkovitosti na raz</w:t>
      </w:r>
      <w:r w:rsidR="0042499D">
        <w:rPr>
          <w:rFonts w:ascii="Times New Roman" w:hAnsi="Times New Roman"/>
        </w:rPr>
        <w:t>ini lokalne i mjesne samouprave</w:t>
      </w:r>
    </w:p>
    <w:p w:rsidR="00F42AA4" w:rsidRDefault="00F42AA4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F42AA4">
        <w:rPr>
          <w:rFonts w:ascii="Times New Roman" w:hAnsi="Times New Roman"/>
        </w:rPr>
        <w:t>razvitak regionalne i prekogranične suradnje na području zaštite okoliša, održivog razvoja i energ</w:t>
      </w:r>
      <w:r w:rsidR="0042499D">
        <w:rPr>
          <w:rFonts w:ascii="Times New Roman" w:hAnsi="Times New Roman"/>
        </w:rPr>
        <w:t>etske učinkovitosti</w:t>
      </w:r>
    </w:p>
    <w:p w:rsidR="00F42AA4" w:rsidRDefault="00F42AA4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F42AA4">
        <w:rPr>
          <w:rFonts w:ascii="Times New Roman" w:hAnsi="Times New Roman"/>
        </w:rPr>
        <w:t>edukacija i poticanje građana u gospodarenju otpadom na razini lokalne samouprave te razvoj regionalne i prekogr</w:t>
      </w:r>
      <w:r w:rsidR="0042499D">
        <w:rPr>
          <w:rFonts w:ascii="Times New Roman" w:hAnsi="Times New Roman"/>
        </w:rPr>
        <w:t>anične suradnje na tom području</w:t>
      </w:r>
    </w:p>
    <w:p w:rsidR="00F42AA4" w:rsidRDefault="00F42AA4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F42AA4">
        <w:rPr>
          <w:rFonts w:ascii="Times New Roman" w:hAnsi="Times New Roman"/>
        </w:rPr>
        <w:t>poticanje izobrazbe za održivo gospodarenje otpadom, poticanje odvojenog sakupljanja vrije</w:t>
      </w:r>
      <w:r w:rsidR="0042499D">
        <w:rPr>
          <w:rFonts w:ascii="Times New Roman" w:hAnsi="Times New Roman"/>
        </w:rPr>
        <w:t>dnih svojstava otpada</w:t>
      </w:r>
    </w:p>
    <w:p w:rsidR="00F42AA4" w:rsidRDefault="00F42AA4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F42AA4">
        <w:rPr>
          <w:rFonts w:ascii="Times New Roman" w:hAnsi="Times New Roman"/>
        </w:rPr>
        <w:t>unaprjeđenje stanja urbanog okoliša podizanjem svijesti o okolišu i održivom razvoju;</w:t>
      </w:r>
    </w:p>
    <w:p w:rsidR="00F42AA4" w:rsidRPr="009E6F4F" w:rsidRDefault="00F42AA4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9E6F4F">
        <w:rPr>
          <w:rFonts w:ascii="Times New Roman" w:hAnsi="Times New Roman"/>
        </w:rPr>
        <w:t>ostale aktivnosti iz ovog područja kojima se ispunjavaju ciljevi i prioriteti definirani strateškim i planskim dokumentima.</w:t>
      </w:r>
    </w:p>
    <w:p w:rsidR="003F4E83" w:rsidRPr="00CB743C" w:rsidRDefault="003F4E83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Iznos raspoloživih sredstava:</w:t>
      </w:r>
      <w:r w:rsidR="002977A2" w:rsidRPr="00CB743C">
        <w:rPr>
          <w:rFonts w:ascii="Times New Roman" w:hAnsi="Times New Roman"/>
        </w:rPr>
        <w:t xml:space="preserve"> 5</w:t>
      </w:r>
      <w:r w:rsidR="00277783" w:rsidRPr="00CB743C">
        <w:rPr>
          <w:rFonts w:ascii="Times New Roman" w:hAnsi="Times New Roman"/>
        </w:rPr>
        <w:t>0.000,00</w:t>
      </w:r>
      <w:r w:rsidRPr="00CB743C">
        <w:rPr>
          <w:rFonts w:ascii="Times New Roman" w:hAnsi="Times New Roman"/>
        </w:rPr>
        <w:t xml:space="preserve"> kuna</w:t>
      </w:r>
      <w:r w:rsidR="000E52BE">
        <w:rPr>
          <w:rFonts w:ascii="Times New Roman" w:hAnsi="Times New Roman"/>
        </w:rPr>
        <w:t>.</w:t>
      </w:r>
    </w:p>
    <w:p w:rsidR="003F4E83" w:rsidRPr="00CB743C" w:rsidRDefault="003F4E83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Raspon sredstava namijenjen za financiranje pojedinog projekta i programa: od</w:t>
      </w:r>
      <w:r w:rsidR="002977A2" w:rsidRPr="00CB743C">
        <w:rPr>
          <w:rFonts w:ascii="Times New Roman" w:hAnsi="Times New Roman"/>
        </w:rPr>
        <w:t xml:space="preserve"> </w:t>
      </w:r>
      <w:r w:rsidR="0042499D">
        <w:rPr>
          <w:rFonts w:ascii="Times New Roman" w:hAnsi="Times New Roman"/>
        </w:rPr>
        <w:t>3</w:t>
      </w:r>
      <w:r w:rsidR="00277783" w:rsidRPr="00CB743C">
        <w:rPr>
          <w:rFonts w:ascii="Times New Roman" w:hAnsi="Times New Roman"/>
        </w:rPr>
        <w:t>.000,00</w:t>
      </w:r>
      <w:r w:rsidRPr="00CB743C">
        <w:rPr>
          <w:rFonts w:ascii="Times New Roman" w:hAnsi="Times New Roman"/>
        </w:rPr>
        <w:t xml:space="preserve"> do</w:t>
      </w:r>
      <w:r w:rsidR="002977A2" w:rsidRPr="00CB743C">
        <w:rPr>
          <w:rFonts w:ascii="Times New Roman" w:hAnsi="Times New Roman"/>
        </w:rPr>
        <w:t xml:space="preserve"> 1</w:t>
      </w:r>
      <w:r w:rsidR="00B870E7">
        <w:rPr>
          <w:rFonts w:ascii="Times New Roman" w:hAnsi="Times New Roman"/>
        </w:rPr>
        <w:t>0</w:t>
      </w:r>
      <w:r w:rsidR="00277783" w:rsidRPr="00CB743C">
        <w:rPr>
          <w:rFonts w:ascii="Times New Roman" w:hAnsi="Times New Roman"/>
        </w:rPr>
        <w:t>.000,00</w:t>
      </w:r>
      <w:r w:rsidRPr="00CB743C">
        <w:rPr>
          <w:rFonts w:ascii="Times New Roman" w:hAnsi="Times New Roman"/>
        </w:rPr>
        <w:t xml:space="preserve"> kuna</w:t>
      </w:r>
      <w:r w:rsidR="000E52BE">
        <w:rPr>
          <w:rFonts w:ascii="Times New Roman" w:hAnsi="Times New Roman"/>
        </w:rPr>
        <w:t>.</w:t>
      </w:r>
    </w:p>
    <w:p w:rsidR="003F4E83" w:rsidRPr="00CB743C" w:rsidRDefault="003F4E83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financiranje: </w:t>
      </w:r>
      <w:r w:rsidR="0042499D">
        <w:rPr>
          <w:rFonts w:ascii="Times New Roman" w:hAnsi="Times New Roman"/>
        </w:rPr>
        <w:t>10</w:t>
      </w:r>
    </w:p>
    <w:p w:rsidR="003F4E83" w:rsidRDefault="003F4E83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lastRenderedPageBreak/>
        <w:t xml:space="preserve">Upravno tijelo Grada Osijeka nadležno za provedbu: Upravni odjel za </w:t>
      </w:r>
      <w:r w:rsidR="00B870E7">
        <w:rPr>
          <w:rFonts w:ascii="Times New Roman" w:hAnsi="Times New Roman"/>
        </w:rPr>
        <w:t>graditeljstvo</w:t>
      </w:r>
      <w:r w:rsidRPr="00CB743C">
        <w:rPr>
          <w:rFonts w:ascii="Times New Roman" w:hAnsi="Times New Roman"/>
        </w:rPr>
        <w:t xml:space="preserve">, </w:t>
      </w:r>
      <w:r w:rsidR="00B870E7">
        <w:rPr>
          <w:rFonts w:ascii="Times New Roman" w:hAnsi="Times New Roman"/>
        </w:rPr>
        <w:t>energetsku učinkovitost i zaštitu okoliša</w:t>
      </w:r>
      <w:r w:rsidR="000E52BE">
        <w:rPr>
          <w:rFonts w:ascii="Times New Roman" w:hAnsi="Times New Roman"/>
        </w:rPr>
        <w:t>.</w:t>
      </w:r>
    </w:p>
    <w:p w:rsidR="009E6F4F" w:rsidRPr="009E6F4F" w:rsidRDefault="009E6F4F" w:rsidP="009E6F4F">
      <w:pPr>
        <w:autoSpaceDE w:val="0"/>
        <w:autoSpaceDN w:val="0"/>
        <w:adjustRightInd w:val="0"/>
      </w:pPr>
    </w:p>
    <w:p w:rsidR="00667839" w:rsidRPr="00CB743C" w:rsidRDefault="00667839" w:rsidP="009E6F4F">
      <w:pPr>
        <w:pStyle w:val="t-9-8"/>
        <w:numPr>
          <w:ilvl w:val="0"/>
          <w:numId w:val="8"/>
        </w:numPr>
        <w:spacing w:before="0" w:beforeAutospacing="0" w:after="0" w:afterAutospacing="0"/>
        <w:ind w:left="1134" w:hanging="424"/>
        <w:jc w:val="both"/>
        <w:rPr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>Komunalno stambeno područje</w:t>
      </w:r>
    </w:p>
    <w:p w:rsidR="00DC2527" w:rsidRPr="00CB743C" w:rsidRDefault="00DC2527" w:rsidP="009E6F4F">
      <w:pPr>
        <w:pStyle w:val="Odlomakpopisa"/>
        <w:numPr>
          <w:ilvl w:val="0"/>
          <w:numId w:val="1"/>
        </w:numPr>
        <w:spacing w:after="0"/>
        <w:ind w:hanging="296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unapređenje kvalitete komunalnih usluga i kvalitete stanovanja u gradu</w:t>
      </w:r>
    </w:p>
    <w:p w:rsidR="00DC2527" w:rsidRPr="00CB743C" w:rsidRDefault="00DC2527" w:rsidP="009E6F4F">
      <w:pPr>
        <w:pStyle w:val="Odlomakpopisa"/>
        <w:numPr>
          <w:ilvl w:val="0"/>
          <w:numId w:val="1"/>
        </w:numPr>
        <w:spacing w:after="0"/>
        <w:ind w:hanging="296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edukacija i poticanje građana na sudjelovanje u zaštiti voda, </w:t>
      </w:r>
      <w:proofErr w:type="spellStart"/>
      <w:r w:rsidRPr="00CB743C">
        <w:rPr>
          <w:rFonts w:ascii="Times New Roman" w:hAnsi="Times New Roman"/>
        </w:rPr>
        <w:t>vodosnabdjevanju</w:t>
      </w:r>
      <w:proofErr w:type="spellEnd"/>
      <w:r w:rsidRPr="00CB743C">
        <w:rPr>
          <w:rFonts w:ascii="Times New Roman" w:hAnsi="Times New Roman"/>
        </w:rPr>
        <w:t xml:space="preserve"> i odvodnje na razini lokalne i mjesne samouprave i </w:t>
      </w:r>
    </w:p>
    <w:p w:rsidR="00DC2527" w:rsidRPr="00CB743C" w:rsidRDefault="00DC2527" w:rsidP="009E6F4F">
      <w:pPr>
        <w:pStyle w:val="Odlomakpopisa"/>
        <w:numPr>
          <w:ilvl w:val="0"/>
          <w:numId w:val="1"/>
        </w:numPr>
        <w:spacing w:after="0"/>
        <w:ind w:hanging="296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ostale aktivnosti iz ovog područja kojima se ispunjavaju ciljevi i prioriteti definirani strateškim i planskim dokumentima.</w:t>
      </w:r>
    </w:p>
    <w:p w:rsidR="003F4E83" w:rsidRPr="00CB743C" w:rsidRDefault="003F4E83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Iznos raspoloživih sredstava:</w:t>
      </w:r>
      <w:r w:rsidR="00DC2527" w:rsidRPr="00CB743C">
        <w:rPr>
          <w:rFonts w:ascii="Times New Roman" w:hAnsi="Times New Roman"/>
        </w:rPr>
        <w:t xml:space="preserve"> 20.000,00</w:t>
      </w:r>
      <w:r w:rsidRPr="00CB743C">
        <w:rPr>
          <w:rFonts w:ascii="Times New Roman" w:hAnsi="Times New Roman"/>
        </w:rPr>
        <w:t xml:space="preserve"> kuna</w:t>
      </w:r>
      <w:r w:rsidR="000E52BE">
        <w:rPr>
          <w:rFonts w:ascii="Times New Roman" w:hAnsi="Times New Roman"/>
        </w:rPr>
        <w:t>.</w:t>
      </w:r>
    </w:p>
    <w:p w:rsidR="003F4E83" w:rsidRPr="00CB743C" w:rsidRDefault="003F4E83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Raspon sredstava namijenjen za financiranje pojedinog projekta i programa: od </w:t>
      </w:r>
      <w:r w:rsidR="00DC2527" w:rsidRPr="00CB743C">
        <w:rPr>
          <w:rFonts w:ascii="Times New Roman" w:hAnsi="Times New Roman"/>
        </w:rPr>
        <w:t xml:space="preserve">2.000,00 </w:t>
      </w:r>
      <w:r w:rsidRPr="00CB743C">
        <w:rPr>
          <w:rFonts w:ascii="Times New Roman" w:hAnsi="Times New Roman"/>
        </w:rPr>
        <w:t xml:space="preserve">do </w:t>
      </w:r>
      <w:r w:rsidR="00DC2527" w:rsidRPr="00CB743C">
        <w:rPr>
          <w:rFonts w:ascii="Times New Roman" w:hAnsi="Times New Roman"/>
        </w:rPr>
        <w:t xml:space="preserve">10.000,00 </w:t>
      </w:r>
      <w:r w:rsidRPr="00CB743C">
        <w:rPr>
          <w:rFonts w:ascii="Times New Roman" w:hAnsi="Times New Roman"/>
        </w:rPr>
        <w:t>kuna</w:t>
      </w:r>
      <w:r w:rsidR="000E52BE">
        <w:rPr>
          <w:rFonts w:ascii="Times New Roman" w:hAnsi="Times New Roman"/>
        </w:rPr>
        <w:t>.</w:t>
      </w:r>
    </w:p>
    <w:p w:rsidR="003F4E83" w:rsidRPr="00CB743C" w:rsidRDefault="003F4E83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financiranje: </w:t>
      </w:r>
      <w:r w:rsidR="00DC2527" w:rsidRPr="00CB743C">
        <w:rPr>
          <w:rFonts w:ascii="Times New Roman" w:hAnsi="Times New Roman"/>
        </w:rPr>
        <w:t>3</w:t>
      </w:r>
    </w:p>
    <w:p w:rsidR="003F4E83" w:rsidRDefault="003F4E83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Upravno tijelo Grada Osijeka nadležno za provedbu: Upravni odjel za komunalno </w:t>
      </w:r>
      <w:r w:rsidR="009E6F4F">
        <w:rPr>
          <w:rFonts w:ascii="Times New Roman" w:hAnsi="Times New Roman"/>
        </w:rPr>
        <w:t>g</w:t>
      </w:r>
      <w:r w:rsidRPr="00CB743C">
        <w:rPr>
          <w:rFonts w:ascii="Times New Roman" w:hAnsi="Times New Roman"/>
        </w:rPr>
        <w:t xml:space="preserve">ospodarstvo, </w:t>
      </w:r>
      <w:r w:rsidR="00196112">
        <w:rPr>
          <w:rFonts w:ascii="Times New Roman" w:hAnsi="Times New Roman"/>
        </w:rPr>
        <w:t>promet i</w:t>
      </w:r>
      <w:r w:rsidRPr="00CB743C">
        <w:rPr>
          <w:rFonts w:ascii="Times New Roman" w:hAnsi="Times New Roman"/>
        </w:rPr>
        <w:t xml:space="preserve"> mjesnu samoupravu</w:t>
      </w:r>
      <w:r w:rsidR="000E52BE">
        <w:rPr>
          <w:rFonts w:ascii="Times New Roman" w:hAnsi="Times New Roman"/>
        </w:rPr>
        <w:t>.</w:t>
      </w:r>
    </w:p>
    <w:p w:rsidR="009E6F4F" w:rsidRPr="009E6F4F" w:rsidRDefault="009E6F4F" w:rsidP="009E6F4F">
      <w:pPr>
        <w:autoSpaceDE w:val="0"/>
        <w:autoSpaceDN w:val="0"/>
        <w:adjustRightInd w:val="0"/>
      </w:pPr>
    </w:p>
    <w:p w:rsidR="003F4E83" w:rsidRPr="00CB743C" w:rsidRDefault="00444307" w:rsidP="009E6F4F">
      <w:pPr>
        <w:pStyle w:val="t-9-8"/>
        <w:numPr>
          <w:ilvl w:val="0"/>
          <w:numId w:val="8"/>
        </w:numPr>
        <w:spacing w:before="0" w:beforeAutospacing="0" w:after="0" w:afterAutospacing="0"/>
        <w:ind w:left="1134" w:hanging="424"/>
        <w:jc w:val="both"/>
        <w:rPr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>Gospodarstvo</w:t>
      </w:r>
    </w:p>
    <w:p w:rsidR="0042499D" w:rsidRDefault="0042499D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42499D">
        <w:rPr>
          <w:rFonts w:ascii="Times New Roman" w:hAnsi="Times New Roman"/>
        </w:rPr>
        <w:t>poticanje i razvoj socijalnog poduzetništva</w:t>
      </w:r>
    </w:p>
    <w:p w:rsidR="0042499D" w:rsidRDefault="0042499D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42499D">
        <w:rPr>
          <w:rFonts w:ascii="Times New Roman" w:hAnsi="Times New Roman"/>
        </w:rPr>
        <w:t>informiranje, savjetovanje i edukacije vezane uz pokretanje i razvoj poduzetničkih aktivnosti</w:t>
      </w:r>
    </w:p>
    <w:p w:rsidR="0042499D" w:rsidRDefault="0042499D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42499D">
        <w:rPr>
          <w:rFonts w:ascii="Times New Roman" w:hAnsi="Times New Roman"/>
        </w:rPr>
        <w:t>informiranje, savjetovanje i edukacije u IT sektoru</w:t>
      </w:r>
    </w:p>
    <w:p w:rsidR="0042499D" w:rsidRDefault="0042499D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42499D">
        <w:rPr>
          <w:rFonts w:ascii="Times New Roman" w:hAnsi="Times New Roman"/>
        </w:rPr>
        <w:t>informiranje, savjetovanje i edukacije vezane uz očuvanje tradicionalnih proizvoda i suvenira</w:t>
      </w:r>
    </w:p>
    <w:p w:rsidR="0042499D" w:rsidRDefault="0042499D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42499D">
        <w:rPr>
          <w:rFonts w:ascii="Times New Roman" w:hAnsi="Times New Roman"/>
        </w:rPr>
        <w:t>savjetovanje i edukacija nezaposlenih</w:t>
      </w:r>
    </w:p>
    <w:p w:rsidR="0042499D" w:rsidRDefault="0042499D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poticanje i unapređenje turizma</w:t>
      </w:r>
    </w:p>
    <w:p w:rsidR="0042499D" w:rsidRPr="0042499D" w:rsidRDefault="0042499D" w:rsidP="009E6F4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hanging="296"/>
        <w:contextualSpacing w:val="0"/>
        <w:rPr>
          <w:rFonts w:ascii="Times New Roman" w:hAnsi="Times New Roman"/>
        </w:rPr>
      </w:pPr>
      <w:r w:rsidRPr="0042499D">
        <w:rPr>
          <w:rFonts w:ascii="Times New Roman" w:hAnsi="Times New Roman"/>
        </w:rPr>
        <w:t>poticanje i razvoj inovatorstva</w:t>
      </w:r>
      <w:r>
        <w:rPr>
          <w:rFonts w:ascii="Times New Roman" w:hAnsi="Times New Roman"/>
        </w:rPr>
        <w:t>.</w:t>
      </w:r>
    </w:p>
    <w:p w:rsidR="009D1E79" w:rsidRPr="00CB743C" w:rsidRDefault="009D1E79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Iznos raspoloživih sredstava: 50.0000,00 kuna</w:t>
      </w:r>
      <w:r w:rsidR="000E52BE">
        <w:rPr>
          <w:rFonts w:ascii="Times New Roman" w:hAnsi="Times New Roman"/>
        </w:rPr>
        <w:t>.</w:t>
      </w:r>
    </w:p>
    <w:p w:rsidR="009D1E79" w:rsidRPr="00CB743C" w:rsidRDefault="009D1E79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Raspon sredstava namijenjen za financiranje pojedinog projek</w:t>
      </w:r>
      <w:r w:rsidR="00B6110C">
        <w:rPr>
          <w:rFonts w:ascii="Times New Roman" w:hAnsi="Times New Roman"/>
        </w:rPr>
        <w:t>ta i programa: od 5.000,00 do 15</w:t>
      </w:r>
      <w:r w:rsidRPr="00CB743C">
        <w:rPr>
          <w:rFonts w:ascii="Times New Roman" w:hAnsi="Times New Roman"/>
        </w:rPr>
        <w:t>.000,00 kuna</w:t>
      </w:r>
      <w:r w:rsidR="000E52BE">
        <w:rPr>
          <w:rFonts w:ascii="Times New Roman" w:hAnsi="Times New Roman"/>
        </w:rPr>
        <w:t>.</w:t>
      </w:r>
    </w:p>
    <w:p w:rsidR="009D1E79" w:rsidRPr="00CB743C" w:rsidRDefault="009D1E79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Očekivani broj projekata i programa koji će</w:t>
      </w:r>
      <w:r w:rsidR="00B6110C">
        <w:rPr>
          <w:rFonts w:ascii="Times New Roman" w:hAnsi="Times New Roman"/>
        </w:rPr>
        <w:t xml:space="preserve"> se ugovoriti za financiranje: 6</w:t>
      </w:r>
    </w:p>
    <w:p w:rsidR="00021199" w:rsidRDefault="003F4E83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  <w:iCs/>
        </w:rPr>
      </w:pPr>
      <w:r w:rsidRPr="00CB743C">
        <w:rPr>
          <w:rFonts w:ascii="Times New Roman" w:hAnsi="Times New Roman"/>
        </w:rPr>
        <w:t xml:space="preserve">Upravno tijelo Grada Osijeka nadležno za provedbu: </w:t>
      </w:r>
      <w:r w:rsidRPr="00CB743C">
        <w:rPr>
          <w:rFonts w:ascii="Times New Roman" w:hAnsi="Times New Roman"/>
          <w:iCs/>
        </w:rPr>
        <w:t>Upravni odjel za gospodarstvo</w:t>
      </w:r>
      <w:r w:rsidR="000E52BE">
        <w:rPr>
          <w:rFonts w:ascii="Times New Roman" w:hAnsi="Times New Roman"/>
          <w:iCs/>
        </w:rPr>
        <w:t>.</w:t>
      </w:r>
    </w:p>
    <w:p w:rsidR="009E6F4F" w:rsidRPr="009E6F4F" w:rsidRDefault="009E6F4F" w:rsidP="009E6F4F">
      <w:pPr>
        <w:autoSpaceDE w:val="0"/>
        <w:autoSpaceDN w:val="0"/>
        <w:adjustRightInd w:val="0"/>
      </w:pPr>
    </w:p>
    <w:p w:rsidR="00667839" w:rsidRPr="00CB743C" w:rsidRDefault="00667839" w:rsidP="009E6F4F">
      <w:pPr>
        <w:pStyle w:val="t-9-8"/>
        <w:numPr>
          <w:ilvl w:val="0"/>
          <w:numId w:val="8"/>
        </w:numPr>
        <w:spacing w:before="0" w:beforeAutospacing="0" w:after="0" w:afterAutospacing="0"/>
        <w:ind w:left="1134" w:hanging="424"/>
        <w:jc w:val="both"/>
        <w:rPr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>Izvaninstitucionalno obrazovanje</w:t>
      </w:r>
    </w:p>
    <w:p w:rsidR="003C735B" w:rsidRPr="00CB743C" w:rsidRDefault="003C735B" w:rsidP="009E6F4F">
      <w:pPr>
        <w:pStyle w:val="t-9-8"/>
        <w:numPr>
          <w:ilvl w:val="0"/>
          <w:numId w:val="1"/>
        </w:numPr>
        <w:spacing w:before="0" w:beforeAutospacing="0" w:after="0" w:afterAutospacing="0"/>
        <w:ind w:hanging="296"/>
        <w:jc w:val="both"/>
        <w:rPr>
          <w:color w:val="000000"/>
          <w:sz w:val="22"/>
          <w:szCs w:val="22"/>
        </w:rPr>
      </w:pPr>
      <w:r w:rsidRPr="00CB743C">
        <w:rPr>
          <w:sz w:val="22"/>
          <w:szCs w:val="22"/>
        </w:rPr>
        <w:t>obrazovanje za djelovanje djece i mladih u civilnom društvu</w:t>
      </w:r>
    </w:p>
    <w:p w:rsidR="003C735B" w:rsidRPr="00CB743C" w:rsidRDefault="003C735B" w:rsidP="009E6F4F">
      <w:pPr>
        <w:pStyle w:val="t-9-8"/>
        <w:numPr>
          <w:ilvl w:val="0"/>
          <w:numId w:val="1"/>
        </w:numPr>
        <w:spacing w:before="0" w:beforeAutospacing="0" w:after="0" w:afterAutospacing="0"/>
        <w:ind w:hanging="296"/>
        <w:jc w:val="both"/>
        <w:rPr>
          <w:color w:val="000000"/>
          <w:sz w:val="22"/>
          <w:szCs w:val="22"/>
        </w:rPr>
      </w:pPr>
      <w:r w:rsidRPr="00CB743C">
        <w:rPr>
          <w:sz w:val="22"/>
          <w:szCs w:val="22"/>
        </w:rPr>
        <w:t>organizacija izvannastavnih i izvanškolskih aktivnosti</w:t>
      </w:r>
    </w:p>
    <w:p w:rsidR="003C735B" w:rsidRPr="00CB743C" w:rsidRDefault="003C735B" w:rsidP="009E6F4F">
      <w:pPr>
        <w:pStyle w:val="t-9-8"/>
        <w:numPr>
          <w:ilvl w:val="0"/>
          <w:numId w:val="1"/>
        </w:numPr>
        <w:spacing w:before="0" w:beforeAutospacing="0" w:after="0" w:afterAutospacing="0"/>
        <w:ind w:hanging="296"/>
        <w:jc w:val="both"/>
        <w:rPr>
          <w:color w:val="000000"/>
          <w:sz w:val="22"/>
          <w:szCs w:val="22"/>
        </w:rPr>
      </w:pPr>
      <w:r w:rsidRPr="00CB743C">
        <w:rPr>
          <w:sz w:val="22"/>
          <w:szCs w:val="22"/>
        </w:rPr>
        <w:t>odgoj i obrazovanje za unapređenje života i životnih vještina i sposobnosti</w:t>
      </w:r>
    </w:p>
    <w:p w:rsidR="003C735B" w:rsidRPr="00CB743C" w:rsidRDefault="003C735B" w:rsidP="009E6F4F">
      <w:pPr>
        <w:pStyle w:val="t-9-8"/>
        <w:numPr>
          <w:ilvl w:val="0"/>
          <w:numId w:val="1"/>
        </w:numPr>
        <w:spacing w:before="0" w:beforeAutospacing="0" w:after="0" w:afterAutospacing="0"/>
        <w:ind w:hanging="296"/>
        <w:jc w:val="both"/>
        <w:rPr>
          <w:color w:val="000000"/>
          <w:sz w:val="22"/>
          <w:szCs w:val="22"/>
        </w:rPr>
      </w:pPr>
      <w:r w:rsidRPr="00CB743C">
        <w:rPr>
          <w:sz w:val="22"/>
          <w:szCs w:val="22"/>
        </w:rPr>
        <w:t>ostale aktivnosti iz ovog područja kojima se ispunjavaju ciljevi i prioriteti definirani strateškim i planskim dokumentima</w:t>
      </w:r>
      <w:r w:rsidR="0085646D" w:rsidRPr="00CB743C">
        <w:rPr>
          <w:sz w:val="22"/>
          <w:szCs w:val="22"/>
        </w:rPr>
        <w:t>.</w:t>
      </w:r>
    </w:p>
    <w:p w:rsidR="003F4E83" w:rsidRPr="00CB743C" w:rsidRDefault="003F4E83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Iznos raspoloživih sredstava:</w:t>
      </w:r>
      <w:r w:rsidR="003C735B" w:rsidRPr="00CB743C">
        <w:rPr>
          <w:rFonts w:ascii="Times New Roman" w:hAnsi="Times New Roman"/>
        </w:rPr>
        <w:t xml:space="preserve"> 27.500,00</w:t>
      </w:r>
      <w:r w:rsidRPr="00CB743C">
        <w:rPr>
          <w:rFonts w:ascii="Times New Roman" w:hAnsi="Times New Roman"/>
        </w:rPr>
        <w:t xml:space="preserve"> kuna</w:t>
      </w:r>
      <w:r w:rsidR="000E52BE">
        <w:rPr>
          <w:rFonts w:ascii="Times New Roman" w:hAnsi="Times New Roman"/>
        </w:rPr>
        <w:t>.</w:t>
      </w:r>
    </w:p>
    <w:p w:rsidR="003C735B" w:rsidRPr="00CB743C" w:rsidRDefault="003C735B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Raspon sredstava namijenjen za financiranje pojedinog projekta i programa: od 4.000,00 do 8.000,00 kuna</w:t>
      </w:r>
      <w:r w:rsidR="000E52BE">
        <w:rPr>
          <w:rFonts w:ascii="Times New Roman" w:hAnsi="Times New Roman"/>
        </w:rPr>
        <w:t>.</w:t>
      </w:r>
    </w:p>
    <w:p w:rsidR="003C735B" w:rsidRPr="00CB743C" w:rsidRDefault="003C735B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</w:t>
      </w:r>
      <w:r w:rsidR="0042499D">
        <w:rPr>
          <w:rFonts w:ascii="Times New Roman" w:hAnsi="Times New Roman"/>
        </w:rPr>
        <w:t>financiranje: 6</w:t>
      </w:r>
    </w:p>
    <w:p w:rsidR="003C735B" w:rsidRDefault="003C735B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Upravno tijelo Grada Osijeka nadležno za provedbu: Upravni odjel za društvene djelatnosti</w:t>
      </w:r>
      <w:r w:rsidR="000E52BE">
        <w:rPr>
          <w:rFonts w:ascii="Times New Roman" w:hAnsi="Times New Roman"/>
        </w:rPr>
        <w:t>.</w:t>
      </w:r>
    </w:p>
    <w:p w:rsidR="009E6F4F" w:rsidRPr="009E6F4F" w:rsidRDefault="009E6F4F" w:rsidP="009E6F4F">
      <w:pPr>
        <w:autoSpaceDE w:val="0"/>
        <w:autoSpaceDN w:val="0"/>
        <w:adjustRightInd w:val="0"/>
      </w:pPr>
    </w:p>
    <w:p w:rsidR="00667839" w:rsidRPr="00CB743C" w:rsidRDefault="0024654C" w:rsidP="009E6F4F">
      <w:pPr>
        <w:pStyle w:val="t-9-8"/>
        <w:numPr>
          <w:ilvl w:val="0"/>
          <w:numId w:val="8"/>
        </w:numPr>
        <w:spacing w:before="0" w:beforeAutospacing="0" w:after="0" w:afterAutospacing="0"/>
        <w:ind w:left="1134" w:hanging="424"/>
        <w:jc w:val="both"/>
        <w:rPr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>Socijalne djelatnosti i zaštita zdravlja</w:t>
      </w:r>
    </w:p>
    <w:p w:rsidR="00965F71" w:rsidRPr="00CB743C" w:rsidRDefault="00965F71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Ukupni iznos raspoloživih sredstava:</w:t>
      </w:r>
      <w:r w:rsidR="009763C5" w:rsidRPr="00CB743C">
        <w:rPr>
          <w:rFonts w:ascii="Times New Roman" w:hAnsi="Times New Roman"/>
        </w:rPr>
        <w:t xml:space="preserve"> </w:t>
      </w:r>
      <w:r w:rsidR="0042499D">
        <w:rPr>
          <w:rFonts w:ascii="Times New Roman" w:hAnsi="Times New Roman"/>
        </w:rPr>
        <w:t>52</w:t>
      </w:r>
      <w:r w:rsidR="009635C2" w:rsidRPr="00CB743C">
        <w:rPr>
          <w:rFonts w:ascii="Times New Roman" w:hAnsi="Times New Roman"/>
        </w:rPr>
        <w:t>0.000,00</w:t>
      </w:r>
      <w:r w:rsidRPr="00CB743C">
        <w:rPr>
          <w:rFonts w:ascii="Times New Roman" w:hAnsi="Times New Roman"/>
        </w:rPr>
        <w:t xml:space="preserve"> kuna</w:t>
      </w:r>
      <w:r w:rsidR="000E52BE">
        <w:rPr>
          <w:rFonts w:ascii="Times New Roman" w:hAnsi="Times New Roman"/>
        </w:rPr>
        <w:t>.</w:t>
      </w:r>
    </w:p>
    <w:p w:rsidR="00965F71" w:rsidRPr="00CB743C" w:rsidRDefault="00965F71" w:rsidP="009E6F4F">
      <w:pPr>
        <w:pStyle w:val="Odlomakpopisa"/>
        <w:autoSpaceDE w:val="0"/>
        <w:autoSpaceDN w:val="0"/>
        <w:adjustRightInd w:val="0"/>
        <w:spacing w:after="0"/>
        <w:ind w:left="1134"/>
        <w:contextualSpacing w:val="0"/>
        <w:rPr>
          <w:rFonts w:ascii="Times New Roman" w:hAnsi="Times New Roman"/>
          <w:color w:val="000000"/>
        </w:rPr>
      </w:pPr>
      <w:r w:rsidRPr="00CB743C">
        <w:rPr>
          <w:rFonts w:ascii="Times New Roman" w:hAnsi="Times New Roman"/>
        </w:rPr>
        <w:t xml:space="preserve">Upravno tijelo Grada Osijeka nadležno za provedbu: </w:t>
      </w:r>
      <w:r w:rsidRPr="00CB743C">
        <w:rPr>
          <w:rFonts w:ascii="Times New Roman" w:hAnsi="Times New Roman"/>
          <w:iCs/>
        </w:rPr>
        <w:t xml:space="preserve">Upravni odjel za socijalnu </w:t>
      </w:r>
      <w:r w:rsidR="00297509">
        <w:rPr>
          <w:rFonts w:ascii="Times New Roman" w:hAnsi="Times New Roman"/>
          <w:iCs/>
        </w:rPr>
        <w:t xml:space="preserve">zaštitu, umirovljenike </w:t>
      </w:r>
      <w:r w:rsidRPr="00CB743C">
        <w:rPr>
          <w:rFonts w:ascii="Times New Roman" w:hAnsi="Times New Roman"/>
          <w:iCs/>
        </w:rPr>
        <w:t>i zdravstvo</w:t>
      </w:r>
      <w:r w:rsidRPr="00CB743C">
        <w:rPr>
          <w:rFonts w:ascii="Times New Roman" w:hAnsi="Times New Roman"/>
        </w:rPr>
        <w:t xml:space="preserve"> </w:t>
      </w:r>
      <w:r w:rsidR="000E52BE">
        <w:rPr>
          <w:rFonts w:ascii="Times New Roman" w:hAnsi="Times New Roman"/>
        </w:rPr>
        <w:t>.</w:t>
      </w:r>
    </w:p>
    <w:p w:rsidR="009635C2" w:rsidRDefault="00297509" w:rsidP="009E6F4F">
      <w:pPr>
        <w:autoSpaceDE w:val="0"/>
        <w:autoSpaceDN w:val="0"/>
        <w:adjustRightInd w:val="0"/>
        <w:ind w:left="1134"/>
        <w:rPr>
          <w:sz w:val="22"/>
          <w:szCs w:val="22"/>
        </w:rPr>
      </w:pPr>
      <w:proofErr w:type="spellStart"/>
      <w:r>
        <w:rPr>
          <w:sz w:val="22"/>
          <w:szCs w:val="22"/>
        </w:rPr>
        <w:t>Pot</w:t>
      </w:r>
      <w:r w:rsidR="000841F1" w:rsidRPr="00CB743C">
        <w:rPr>
          <w:sz w:val="22"/>
          <w:szCs w:val="22"/>
        </w:rPr>
        <w:t>p</w:t>
      </w:r>
      <w:r w:rsidR="009635C2" w:rsidRPr="00CB743C">
        <w:rPr>
          <w:sz w:val="22"/>
          <w:szCs w:val="22"/>
        </w:rPr>
        <w:t>odručja</w:t>
      </w:r>
      <w:proofErr w:type="spellEnd"/>
      <w:r w:rsidR="009635C2" w:rsidRPr="00CB743C">
        <w:rPr>
          <w:sz w:val="22"/>
          <w:szCs w:val="22"/>
        </w:rPr>
        <w:t xml:space="preserve"> financiranja: </w:t>
      </w:r>
    </w:p>
    <w:p w:rsidR="005D5068" w:rsidRPr="0042499D" w:rsidRDefault="009F0D35" w:rsidP="009E6F4F">
      <w:pPr>
        <w:pStyle w:val="Odlomakpopisa"/>
        <w:numPr>
          <w:ilvl w:val="1"/>
          <w:numId w:val="12"/>
        </w:numPr>
        <w:autoSpaceDE w:val="0"/>
        <w:autoSpaceDN w:val="0"/>
        <w:adjustRightInd w:val="0"/>
        <w:spacing w:after="0"/>
        <w:ind w:left="1701" w:hanging="567"/>
        <w:contextualSpacing w:val="0"/>
        <w:rPr>
          <w:rFonts w:ascii="Times New Roman" w:hAnsi="Times New Roman"/>
        </w:rPr>
      </w:pPr>
      <w:r w:rsidRPr="0042499D">
        <w:rPr>
          <w:rFonts w:ascii="Times New Roman" w:hAnsi="Times New Roman"/>
        </w:rPr>
        <w:t>Socijalno-humanitarna</w:t>
      </w:r>
      <w:r w:rsidR="009635C2" w:rsidRPr="0042499D">
        <w:rPr>
          <w:rFonts w:ascii="Times New Roman" w:hAnsi="Times New Roman"/>
        </w:rPr>
        <w:t xml:space="preserve"> djelatnost</w:t>
      </w:r>
      <w:r w:rsidRPr="0042499D">
        <w:rPr>
          <w:rFonts w:ascii="Times New Roman" w:hAnsi="Times New Roman"/>
        </w:rPr>
        <w:t xml:space="preserve"> i zaštita</w:t>
      </w:r>
      <w:r w:rsidR="009635C2" w:rsidRPr="0042499D">
        <w:rPr>
          <w:rFonts w:ascii="Times New Roman" w:hAnsi="Times New Roman"/>
        </w:rPr>
        <w:t xml:space="preserve"> zdravlja</w:t>
      </w:r>
    </w:p>
    <w:p w:rsidR="005D5068" w:rsidRPr="0042499D" w:rsidRDefault="005D5068" w:rsidP="009E6F4F">
      <w:pPr>
        <w:numPr>
          <w:ilvl w:val="0"/>
          <w:numId w:val="1"/>
        </w:numPr>
        <w:ind w:left="1701" w:hanging="567"/>
        <w:jc w:val="both"/>
        <w:rPr>
          <w:rFonts w:eastAsia="Times New Roman"/>
          <w:color w:val="000000"/>
          <w:sz w:val="22"/>
          <w:szCs w:val="22"/>
        </w:rPr>
      </w:pPr>
      <w:r w:rsidRPr="0042499D">
        <w:rPr>
          <w:color w:val="000000"/>
          <w:sz w:val="22"/>
          <w:szCs w:val="22"/>
        </w:rPr>
        <w:t>smanjenje i prevencija siromaštva i socijalne isključenosti</w:t>
      </w:r>
    </w:p>
    <w:p w:rsidR="005D5068" w:rsidRPr="0042499D" w:rsidRDefault="005D5068" w:rsidP="009E6F4F">
      <w:pPr>
        <w:numPr>
          <w:ilvl w:val="0"/>
          <w:numId w:val="1"/>
        </w:numPr>
        <w:ind w:left="1701" w:hanging="567"/>
        <w:jc w:val="both"/>
        <w:rPr>
          <w:rFonts w:eastAsia="Times New Roman"/>
          <w:color w:val="000000"/>
          <w:sz w:val="22"/>
          <w:szCs w:val="22"/>
        </w:rPr>
      </w:pPr>
      <w:r w:rsidRPr="0042499D">
        <w:rPr>
          <w:color w:val="000000"/>
          <w:sz w:val="22"/>
          <w:szCs w:val="22"/>
        </w:rPr>
        <w:t>zaštita i promicanje prava osoba s invaliditetom i djece s teškoćama u razvoju</w:t>
      </w:r>
    </w:p>
    <w:p w:rsidR="005D5068" w:rsidRPr="0042499D" w:rsidRDefault="005D5068" w:rsidP="009E6F4F">
      <w:pPr>
        <w:pStyle w:val="t-9-8"/>
        <w:numPr>
          <w:ilvl w:val="0"/>
          <w:numId w:val="1"/>
        </w:numPr>
        <w:spacing w:before="0" w:beforeAutospacing="0" w:after="0" w:afterAutospacing="0"/>
        <w:ind w:left="1701" w:hanging="567"/>
        <w:jc w:val="both"/>
        <w:rPr>
          <w:color w:val="000000"/>
          <w:sz w:val="22"/>
          <w:szCs w:val="22"/>
        </w:rPr>
      </w:pPr>
      <w:r w:rsidRPr="0042499D">
        <w:rPr>
          <w:color w:val="000000"/>
          <w:sz w:val="22"/>
          <w:szCs w:val="22"/>
        </w:rPr>
        <w:t>zaštita zdravlja</w:t>
      </w:r>
    </w:p>
    <w:p w:rsidR="005D5068" w:rsidRPr="0042499D" w:rsidRDefault="005D5068" w:rsidP="009E6F4F">
      <w:pPr>
        <w:pStyle w:val="t-9-8"/>
        <w:numPr>
          <w:ilvl w:val="0"/>
          <w:numId w:val="1"/>
        </w:numPr>
        <w:spacing w:before="0" w:beforeAutospacing="0" w:after="0" w:afterAutospacing="0"/>
        <w:ind w:left="1701" w:hanging="567"/>
        <w:jc w:val="both"/>
        <w:rPr>
          <w:color w:val="000000"/>
          <w:sz w:val="22"/>
          <w:szCs w:val="22"/>
        </w:rPr>
      </w:pPr>
      <w:r w:rsidRPr="0042499D">
        <w:rPr>
          <w:color w:val="000000"/>
          <w:sz w:val="22"/>
          <w:szCs w:val="22"/>
        </w:rPr>
        <w:lastRenderedPageBreak/>
        <w:t xml:space="preserve">zaštita i </w:t>
      </w:r>
      <w:r w:rsidR="00965F71" w:rsidRPr="0042499D">
        <w:rPr>
          <w:color w:val="000000"/>
          <w:sz w:val="22"/>
          <w:szCs w:val="22"/>
        </w:rPr>
        <w:t>promicanje prava starih i nemoćnih osoba</w:t>
      </w:r>
    </w:p>
    <w:p w:rsidR="009635C2" w:rsidRPr="0042499D" w:rsidRDefault="00965F71" w:rsidP="009E6F4F">
      <w:pPr>
        <w:pStyle w:val="t-9-8"/>
        <w:numPr>
          <w:ilvl w:val="0"/>
          <w:numId w:val="1"/>
        </w:numPr>
        <w:spacing w:before="0" w:beforeAutospacing="0" w:after="0" w:afterAutospacing="0"/>
        <w:ind w:left="1701" w:hanging="567"/>
        <w:jc w:val="both"/>
        <w:rPr>
          <w:color w:val="000000"/>
          <w:sz w:val="22"/>
          <w:szCs w:val="22"/>
        </w:rPr>
      </w:pPr>
      <w:r w:rsidRPr="0042499D">
        <w:rPr>
          <w:color w:val="000000"/>
          <w:sz w:val="22"/>
          <w:szCs w:val="22"/>
        </w:rPr>
        <w:t>prevencija i borba protiv ovisnosti</w:t>
      </w:r>
      <w:r w:rsidR="0095743F" w:rsidRPr="0042499D">
        <w:rPr>
          <w:color w:val="000000"/>
          <w:sz w:val="22"/>
          <w:szCs w:val="22"/>
        </w:rPr>
        <w:t>.</w:t>
      </w:r>
    </w:p>
    <w:p w:rsidR="009635C2" w:rsidRPr="0042499D" w:rsidRDefault="009635C2" w:rsidP="009E6F4F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42499D">
        <w:rPr>
          <w:rFonts w:ascii="Times New Roman" w:hAnsi="Times New Roman"/>
        </w:rPr>
        <w:t xml:space="preserve">Iznos raspoloživih sredstava: </w:t>
      </w:r>
      <w:r w:rsidR="000140EC" w:rsidRPr="0042499D">
        <w:rPr>
          <w:rFonts w:ascii="Times New Roman" w:hAnsi="Times New Roman"/>
        </w:rPr>
        <w:t>20</w:t>
      </w:r>
      <w:r w:rsidRPr="0042499D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9635C2" w:rsidRPr="0042499D" w:rsidRDefault="009635C2" w:rsidP="009E6F4F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42499D">
        <w:rPr>
          <w:rFonts w:ascii="Times New Roman" w:hAnsi="Times New Roman"/>
        </w:rPr>
        <w:t>Raspon sredstava namijenjen za financiranje pojedinog projekta i programa: od 5.000,00 do 15.000,00 kuna</w:t>
      </w:r>
      <w:r w:rsidR="000E52BE">
        <w:rPr>
          <w:rFonts w:ascii="Times New Roman" w:hAnsi="Times New Roman"/>
        </w:rPr>
        <w:t>.</w:t>
      </w:r>
    </w:p>
    <w:p w:rsidR="0042499D" w:rsidRDefault="009635C2" w:rsidP="009E6F4F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42499D">
        <w:rPr>
          <w:rFonts w:ascii="Times New Roman" w:hAnsi="Times New Roman"/>
        </w:rPr>
        <w:t>Očekivani broj projekata i programa koji će se ugovoriti za financiranje: 30</w:t>
      </w:r>
    </w:p>
    <w:p w:rsidR="0042499D" w:rsidRPr="0042499D" w:rsidRDefault="0042499D" w:rsidP="009E6F4F">
      <w:pPr>
        <w:pStyle w:val="Odlomakpopisa"/>
        <w:autoSpaceDE w:val="0"/>
        <w:autoSpaceDN w:val="0"/>
        <w:adjustRightInd w:val="0"/>
        <w:ind w:left="0"/>
        <w:rPr>
          <w:rFonts w:ascii="Times New Roman" w:hAnsi="Times New Roman"/>
        </w:rPr>
      </w:pPr>
    </w:p>
    <w:p w:rsidR="005D5068" w:rsidRPr="00CB743C" w:rsidRDefault="00965F71" w:rsidP="009D224E">
      <w:pPr>
        <w:pStyle w:val="Odlomakpopisa"/>
        <w:numPr>
          <w:ilvl w:val="1"/>
          <w:numId w:val="12"/>
        </w:numPr>
        <w:autoSpaceDE w:val="0"/>
        <w:autoSpaceDN w:val="0"/>
        <w:adjustRightInd w:val="0"/>
        <w:ind w:left="1701" w:hanging="567"/>
        <w:rPr>
          <w:rFonts w:ascii="Times New Roman" w:hAnsi="Times New Roman"/>
        </w:rPr>
      </w:pPr>
      <w:r w:rsidRPr="00CB743C">
        <w:rPr>
          <w:rFonts w:ascii="Times New Roman" w:hAnsi="Times New Roman"/>
          <w:color w:val="000000"/>
        </w:rPr>
        <w:t>Unaprjeđenje</w:t>
      </w:r>
      <w:r w:rsidR="0095743F" w:rsidRPr="00CB743C">
        <w:rPr>
          <w:rFonts w:ascii="Times New Roman" w:hAnsi="Times New Roman"/>
          <w:color w:val="000000"/>
        </w:rPr>
        <w:t xml:space="preserve"> života umirovljenika</w:t>
      </w:r>
      <w:r w:rsidR="00F264A6">
        <w:rPr>
          <w:rFonts w:ascii="Times New Roman" w:hAnsi="Times New Roman"/>
          <w:color w:val="000000"/>
        </w:rPr>
        <w:t xml:space="preserve"> (projekti udruga umirovljenika)</w:t>
      </w:r>
    </w:p>
    <w:p w:rsidR="009635C2" w:rsidRPr="00CB743C" w:rsidRDefault="009635C2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Iznos raspoloživih sredstava: 1</w:t>
      </w:r>
      <w:r w:rsidR="00F264A6">
        <w:rPr>
          <w:rFonts w:ascii="Times New Roman" w:hAnsi="Times New Roman"/>
        </w:rPr>
        <w:t>5</w:t>
      </w:r>
      <w:r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9635C2" w:rsidRPr="00CB743C" w:rsidRDefault="009635C2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Raspon sredstava namijenjen za financiranje pojedinog projekta i programa: od 5.000,00 do 30.000,00 kuna</w:t>
      </w:r>
      <w:r w:rsidR="000E52BE">
        <w:rPr>
          <w:rFonts w:ascii="Times New Roman" w:hAnsi="Times New Roman"/>
        </w:rPr>
        <w:t>.</w:t>
      </w:r>
    </w:p>
    <w:p w:rsidR="009635C2" w:rsidRPr="00CB743C" w:rsidRDefault="009635C2" w:rsidP="009D224E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financiranje: </w:t>
      </w:r>
      <w:r w:rsidR="00F264A6">
        <w:rPr>
          <w:rFonts w:ascii="Times New Roman" w:hAnsi="Times New Roman"/>
        </w:rPr>
        <w:t>7</w:t>
      </w:r>
    </w:p>
    <w:p w:rsidR="005331AA" w:rsidRPr="00CB743C" w:rsidRDefault="005331AA" w:rsidP="009D224E">
      <w:pPr>
        <w:pStyle w:val="Odlomakpopisa"/>
        <w:autoSpaceDE w:val="0"/>
        <w:autoSpaceDN w:val="0"/>
        <w:adjustRightInd w:val="0"/>
        <w:ind w:left="0"/>
        <w:rPr>
          <w:rFonts w:ascii="Times New Roman" w:hAnsi="Times New Roman"/>
        </w:rPr>
      </w:pPr>
    </w:p>
    <w:p w:rsidR="000841F1" w:rsidRPr="00CB743C" w:rsidRDefault="009F0D35" w:rsidP="009D224E">
      <w:pPr>
        <w:pStyle w:val="Odlomakpopisa"/>
        <w:numPr>
          <w:ilvl w:val="1"/>
          <w:numId w:val="12"/>
        </w:numPr>
        <w:autoSpaceDE w:val="0"/>
        <w:autoSpaceDN w:val="0"/>
        <w:adjustRightInd w:val="0"/>
        <w:ind w:left="1701" w:hanging="567"/>
        <w:rPr>
          <w:rFonts w:ascii="Times New Roman" w:hAnsi="Times New Roman"/>
        </w:rPr>
      </w:pPr>
      <w:r w:rsidRPr="00CB743C">
        <w:rPr>
          <w:rFonts w:ascii="Times New Roman" w:hAnsi="Times New Roman"/>
        </w:rPr>
        <w:t>Podrška obitelji</w:t>
      </w:r>
    </w:p>
    <w:p w:rsidR="000841F1" w:rsidRPr="00CB743C" w:rsidRDefault="000841F1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Iznos raspoloživih sredstava: </w:t>
      </w:r>
      <w:r w:rsidR="00F264A6">
        <w:rPr>
          <w:rFonts w:ascii="Times New Roman" w:hAnsi="Times New Roman"/>
        </w:rPr>
        <w:t>3</w:t>
      </w:r>
      <w:r w:rsidR="009763C5" w:rsidRPr="00CB743C">
        <w:rPr>
          <w:rFonts w:ascii="Times New Roman" w:hAnsi="Times New Roman"/>
        </w:rPr>
        <w:t>0</w:t>
      </w:r>
      <w:r w:rsidR="003038CE" w:rsidRPr="00CB743C">
        <w:rPr>
          <w:rFonts w:ascii="Times New Roman" w:hAnsi="Times New Roman"/>
        </w:rPr>
        <w:t xml:space="preserve">.000,00 </w:t>
      </w:r>
      <w:r w:rsidRPr="00CB743C">
        <w:rPr>
          <w:rFonts w:ascii="Times New Roman" w:hAnsi="Times New Roman"/>
        </w:rPr>
        <w:t>kuna</w:t>
      </w:r>
      <w:r w:rsidR="000E52BE">
        <w:rPr>
          <w:rFonts w:ascii="Times New Roman" w:hAnsi="Times New Roman"/>
        </w:rPr>
        <w:t>.</w:t>
      </w:r>
    </w:p>
    <w:p w:rsidR="000841F1" w:rsidRPr="00CB743C" w:rsidRDefault="000841F1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Raspon sredstava namijenjen za financiranje pojedinog projekta i programa: od </w:t>
      </w:r>
      <w:r w:rsidR="003038CE" w:rsidRPr="00CB743C">
        <w:rPr>
          <w:rFonts w:ascii="Times New Roman" w:hAnsi="Times New Roman"/>
        </w:rPr>
        <w:t xml:space="preserve">5.000,00 </w:t>
      </w:r>
      <w:r w:rsidRPr="00CB743C">
        <w:rPr>
          <w:rFonts w:ascii="Times New Roman" w:hAnsi="Times New Roman"/>
        </w:rPr>
        <w:t xml:space="preserve">do </w:t>
      </w:r>
      <w:r w:rsidR="00F264A6">
        <w:rPr>
          <w:rFonts w:ascii="Times New Roman" w:hAnsi="Times New Roman"/>
        </w:rPr>
        <w:t>3</w:t>
      </w:r>
      <w:r w:rsidR="009763C5" w:rsidRPr="00CB743C">
        <w:rPr>
          <w:rFonts w:ascii="Times New Roman" w:hAnsi="Times New Roman"/>
        </w:rPr>
        <w:t>0</w:t>
      </w:r>
      <w:r w:rsidRPr="00CB743C">
        <w:rPr>
          <w:rFonts w:ascii="Times New Roman" w:hAnsi="Times New Roman"/>
        </w:rPr>
        <w:t>.000,00 kuna</w:t>
      </w:r>
      <w:r w:rsidR="000E52BE">
        <w:rPr>
          <w:rFonts w:ascii="Times New Roman" w:hAnsi="Times New Roman"/>
        </w:rPr>
        <w:t>.</w:t>
      </w:r>
    </w:p>
    <w:p w:rsidR="000841F1" w:rsidRDefault="000841F1" w:rsidP="009D224E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financiranje: </w:t>
      </w:r>
      <w:r w:rsidR="00F264A6">
        <w:rPr>
          <w:rFonts w:ascii="Times New Roman" w:hAnsi="Times New Roman"/>
        </w:rPr>
        <w:t>5</w:t>
      </w:r>
    </w:p>
    <w:p w:rsidR="00F264A6" w:rsidRPr="00CB743C" w:rsidRDefault="00F264A6" w:rsidP="009D224E">
      <w:pPr>
        <w:pStyle w:val="Odlomakpopisa"/>
        <w:autoSpaceDE w:val="0"/>
        <w:autoSpaceDN w:val="0"/>
        <w:adjustRightInd w:val="0"/>
        <w:ind w:left="0"/>
        <w:rPr>
          <w:rFonts w:ascii="Times New Roman" w:hAnsi="Times New Roman"/>
        </w:rPr>
      </w:pPr>
    </w:p>
    <w:p w:rsidR="00F264A6" w:rsidRPr="00CB743C" w:rsidRDefault="00F264A6" w:rsidP="009D224E">
      <w:pPr>
        <w:pStyle w:val="Odlomakpopisa"/>
        <w:numPr>
          <w:ilvl w:val="1"/>
          <w:numId w:val="12"/>
        </w:numPr>
        <w:autoSpaceDE w:val="0"/>
        <w:autoSpaceDN w:val="0"/>
        <w:adjustRightInd w:val="0"/>
        <w:ind w:left="1701" w:hanging="567"/>
        <w:rPr>
          <w:rFonts w:ascii="Times New Roman" w:hAnsi="Times New Roman"/>
        </w:rPr>
      </w:pPr>
      <w:r>
        <w:rPr>
          <w:rFonts w:ascii="Times New Roman" w:hAnsi="Times New Roman"/>
        </w:rPr>
        <w:t>Edukativni programi i aktivnosti o pravima i dobrobiti djece</w:t>
      </w:r>
    </w:p>
    <w:p w:rsidR="00F264A6" w:rsidRPr="00CB743C" w:rsidRDefault="00F264A6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Iznos raspoloživih sredstava: </w:t>
      </w:r>
      <w:r>
        <w:rPr>
          <w:rFonts w:ascii="Times New Roman" w:hAnsi="Times New Roman"/>
        </w:rPr>
        <w:t>2</w:t>
      </w:r>
      <w:r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F264A6" w:rsidRPr="00CB743C" w:rsidRDefault="00F264A6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Raspon sredstava namijenjen za financiranje pojedinog projekta i programa: od 5.000,00 do </w:t>
      </w:r>
      <w:r>
        <w:rPr>
          <w:rFonts w:ascii="Times New Roman" w:hAnsi="Times New Roman"/>
        </w:rPr>
        <w:t>2</w:t>
      </w:r>
      <w:r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F264A6" w:rsidRPr="00CB743C" w:rsidRDefault="00F264A6" w:rsidP="009D224E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financiranje: </w:t>
      </w:r>
      <w:r>
        <w:rPr>
          <w:rFonts w:ascii="Times New Roman" w:hAnsi="Times New Roman"/>
        </w:rPr>
        <w:t>5</w:t>
      </w:r>
    </w:p>
    <w:p w:rsidR="005331AA" w:rsidRPr="00CB743C" w:rsidRDefault="005331AA" w:rsidP="009D224E">
      <w:pPr>
        <w:pStyle w:val="Odlomakpopisa"/>
        <w:autoSpaceDE w:val="0"/>
        <w:autoSpaceDN w:val="0"/>
        <w:adjustRightInd w:val="0"/>
        <w:ind w:left="0"/>
        <w:rPr>
          <w:rFonts w:ascii="Times New Roman" w:hAnsi="Times New Roman"/>
        </w:rPr>
      </w:pPr>
    </w:p>
    <w:p w:rsidR="000841F1" w:rsidRPr="00CB743C" w:rsidRDefault="003038CE" w:rsidP="009D224E">
      <w:pPr>
        <w:pStyle w:val="Odlomakpopisa"/>
        <w:numPr>
          <w:ilvl w:val="1"/>
          <w:numId w:val="12"/>
        </w:numPr>
        <w:autoSpaceDE w:val="0"/>
        <w:autoSpaceDN w:val="0"/>
        <w:adjustRightInd w:val="0"/>
        <w:ind w:left="1701" w:hanging="567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 Pružanje psihosocijalne pomoći</w:t>
      </w:r>
      <w:r w:rsidR="00F264A6">
        <w:rPr>
          <w:rFonts w:ascii="Times New Roman" w:hAnsi="Times New Roman"/>
        </w:rPr>
        <w:t xml:space="preserve"> i SOS telefon</w:t>
      </w:r>
    </w:p>
    <w:p w:rsidR="000841F1" w:rsidRPr="00CB743C" w:rsidRDefault="000841F1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Iznos raspoloživih sredstava: </w:t>
      </w:r>
      <w:r w:rsidR="00F264A6">
        <w:rPr>
          <w:rFonts w:ascii="Times New Roman" w:hAnsi="Times New Roman"/>
        </w:rPr>
        <w:t>4</w:t>
      </w:r>
      <w:r w:rsidR="003038CE" w:rsidRPr="00CB743C">
        <w:rPr>
          <w:rFonts w:ascii="Times New Roman" w:hAnsi="Times New Roman"/>
        </w:rPr>
        <w:t>0.000,00</w:t>
      </w:r>
      <w:r w:rsidRPr="00CB743C">
        <w:rPr>
          <w:rFonts w:ascii="Times New Roman" w:hAnsi="Times New Roman"/>
        </w:rPr>
        <w:t xml:space="preserve"> kuna</w:t>
      </w:r>
      <w:r w:rsidR="000E52BE">
        <w:rPr>
          <w:rFonts w:ascii="Times New Roman" w:hAnsi="Times New Roman"/>
        </w:rPr>
        <w:t>.</w:t>
      </w:r>
    </w:p>
    <w:p w:rsidR="000841F1" w:rsidRPr="00CB743C" w:rsidRDefault="000841F1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Raspon sredstava namijenjen za financiranje pojedinog projekta i programa: od 5.000,00 do </w:t>
      </w:r>
      <w:r w:rsidR="00F264A6">
        <w:rPr>
          <w:rFonts w:ascii="Times New Roman" w:hAnsi="Times New Roman"/>
        </w:rPr>
        <w:t>4</w:t>
      </w:r>
      <w:r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0841F1" w:rsidRPr="00CB743C" w:rsidRDefault="000841F1" w:rsidP="009D224E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financiranje: </w:t>
      </w:r>
      <w:r w:rsidR="00F264A6">
        <w:rPr>
          <w:rFonts w:ascii="Times New Roman" w:hAnsi="Times New Roman"/>
        </w:rPr>
        <w:t>5</w:t>
      </w:r>
    </w:p>
    <w:p w:rsidR="005331AA" w:rsidRPr="00CB743C" w:rsidRDefault="005331AA" w:rsidP="009D224E">
      <w:pPr>
        <w:pStyle w:val="Odlomakpopisa"/>
        <w:autoSpaceDE w:val="0"/>
        <w:autoSpaceDN w:val="0"/>
        <w:adjustRightInd w:val="0"/>
        <w:ind w:left="0"/>
        <w:rPr>
          <w:rFonts w:ascii="Times New Roman" w:hAnsi="Times New Roman"/>
        </w:rPr>
      </w:pPr>
    </w:p>
    <w:p w:rsidR="003038CE" w:rsidRPr="00CB743C" w:rsidRDefault="003038CE" w:rsidP="009D224E">
      <w:pPr>
        <w:pStyle w:val="Odlomakpopisa"/>
        <w:numPr>
          <w:ilvl w:val="1"/>
          <w:numId w:val="12"/>
        </w:numPr>
        <w:autoSpaceDE w:val="0"/>
        <w:autoSpaceDN w:val="0"/>
        <w:adjustRightInd w:val="0"/>
        <w:ind w:left="1701" w:hanging="567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 Prevencija poremećaja u ponašanju djece i mladih</w:t>
      </w:r>
    </w:p>
    <w:p w:rsidR="003038CE" w:rsidRPr="00CB743C" w:rsidRDefault="003038CE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Iznos raspoloživih sredstava: </w:t>
      </w:r>
      <w:r w:rsidR="004E396B">
        <w:rPr>
          <w:rFonts w:ascii="Times New Roman" w:hAnsi="Times New Roman"/>
        </w:rPr>
        <w:t>4</w:t>
      </w:r>
      <w:r w:rsidR="009763C5" w:rsidRPr="00CB743C">
        <w:rPr>
          <w:rFonts w:ascii="Times New Roman" w:hAnsi="Times New Roman"/>
        </w:rPr>
        <w:t>0</w:t>
      </w:r>
      <w:r w:rsidRPr="00CB743C">
        <w:rPr>
          <w:rFonts w:ascii="Times New Roman" w:hAnsi="Times New Roman"/>
        </w:rPr>
        <w:t>.000,00 kuna</w:t>
      </w:r>
      <w:r w:rsidR="000E52BE">
        <w:rPr>
          <w:rFonts w:ascii="Times New Roman" w:hAnsi="Times New Roman"/>
        </w:rPr>
        <w:t>.</w:t>
      </w:r>
    </w:p>
    <w:p w:rsidR="003038CE" w:rsidRPr="00CB743C" w:rsidRDefault="003038CE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Raspon sredstava namijenjen za financiranje pojedinog projekta i programa: od 5.000,00 do </w:t>
      </w:r>
      <w:r w:rsidR="004E396B">
        <w:rPr>
          <w:rFonts w:ascii="Times New Roman" w:hAnsi="Times New Roman"/>
        </w:rPr>
        <w:t>4</w:t>
      </w:r>
      <w:r w:rsidR="009763C5" w:rsidRPr="00CB743C">
        <w:rPr>
          <w:rFonts w:ascii="Times New Roman" w:hAnsi="Times New Roman"/>
        </w:rPr>
        <w:t>0</w:t>
      </w:r>
      <w:r w:rsidRPr="00CB743C">
        <w:rPr>
          <w:rFonts w:ascii="Times New Roman" w:hAnsi="Times New Roman"/>
        </w:rPr>
        <w:t>.000,00 kuna</w:t>
      </w:r>
      <w:r w:rsidR="000E52BE">
        <w:rPr>
          <w:rFonts w:ascii="Times New Roman" w:hAnsi="Times New Roman"/>
        </w:rPr>
        <w:t>.</w:t>
      </w:r>
    </w:p>
    <w:p w:rsidR="003038CE" w:rsidRPr="00CB743C" w:rsidRDefault="003038CE" w:rsidP="009D224E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financiranje: </w:t>
      </w:r>
      <w:r w:rsidR="004E396B">
        <w:rPr>
          <w:rFonts w:ascii="Times New Roman" w:hAnsi="Times New Roman"/>
        </w:rPr>
        <w:t>5</w:t>
      </w:r>
    </w:p>
    <w:p w:rsidR="005331AA" w:rsidRPr="00CB743C" w:rsidRDefault="005331AA" w:rsidP="009D224E">
      <w:pPr>
        <w:pStyle w:val="Odlomakpopisa"/>
        <w:autoSpaceDE w:val="0"/>
        <w:autoSpaceDN w:val="0"/>
        <w:adjustRightInd w:val="0"/>
        <w:ind w:left="0"/>
        <w:rPr>
          <w:rFonts w:ascii="Times New Roman" w:hAnsi="Times New Roman"/>
        </w:rPr>
      </w:pPr>
    </w:p>
    <w:p w:rsidR="003038CE" w:rsidRPr="00CB743C" w:rsidRDefault="003038CE" w:rsidP="009D224E">
      <w:pPr>
        <w:pStyle w:val="Odlomakpopisa"/>
        <w:numPr>
          <w:ilvl w:val="1"/>
          <w:numId w:val="12"/>
        </w:numPr>
        <w:autoSpaceDE w:val="0"/>
        <w:autoSpaceDN w:val="0"/>
        <w:adjustRightInd w:val="0"/>
        <w:ind w:left="1701" w:hanging="567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 Zaštita djece i mladih</w:t>
      </w:r>
    </w:p>
    <w:p w:rsidR="003038CE" w:rsidRPr="00CB743C" w:rsidRDefault="003038CE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Iznos raspoloživih sredstava: </w:t>
      </w:r>
      <w:r w:rsidR="004E396B">
        <w:rPr>
          <w:rFonts w:ascii="Times New Roman" w:hAnsi="Times New Roman"/>
        </w:rPr>
        <w:t>3</w:t>
      </w:r>
      <w:r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85646D" w:rsidRPr="00CB743C" w:rsidRDefault="003038CE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Raspon sredstava namijenjen za financiranje pojedinog projekta i programa: </w:t>
      </w:r>
      <w:r w:rsidR="009763C5" w:rsidRPr="00CB743C">
        <w:rPr>
          <w:rFonts w:ascii="Times New Roman" w:hAnsi="Times New Roman"/>
        </w:rPr>
        <w:t>od 5</w:t>
      </w:r>
      <w:r w:rsidR="0085646D" w:rsidRPr="00CB743C">
        <w:rPr>
          <w:rFonts w:ascii="Times New Roman" w:hAnsi="Times New Roman"/>
        </w:rPr>
        <w:t xml:space="preserve">.000,00 do </w:t>
      </w:r>
      <w:r w:rsidR="004E396B">
        <w:rPr>
          <w:rFonts w:ascii="Times New Roman" w:hAnsi="Times New Roman"/>
        </w:rPr>
        <w:t>3</w:t>
      </w:r>
      <w:r w:rsidR="0085646D" w:rsidRPr="00CB743C">
        <w:rPr>
          <w:rFonts w:ascii="Times New Roman" w:hAnsi="Times New Roman"/>
        </w:rPr>
        <w:t>0</w:t>
      </w:r>
      <w:r w:rsidR="0095743F" w:rsidRPr="00CB743C">
        <w:rPr>
          <w:rFonts w:ascii="Times New Roman" w:hAnsi="Times New Roman"/>
        </w:rPr>
        <w:t>.000,00 kuna</w:t>
      </w:r>
      <w:r w:rsidR="000E52BE">
        <w:rPr>
          <w:rFonts w:ascii="Times New Roman" w:hAnsi="Times New Roman"/>
        </w:rPr>
        <w:t>.</w:t>
      </w:r>
    </w:p>
    <w:p w:rsidR="005331AA" w:rsidRDefault="003038CE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financiranje: </w:t>
      </w:r>
      <w:r w:rsidR="004E396B">
        <w:rPr>
          <w:rFonts w:ascii="Times New Roman" w:hAnsi="Times New Roman"/>
        </w:rPr>
        <w:t>5</w:t>
      </w:r>
    </w:p>
    <w:p w:rsidR="004E396B" w:rsidRDefault="004E396B" w:rsidP="009D224E">
      <w:pPr>
        <w:pStyle w:val="Odlomakpopisa"/>
        <w:autoSpaceDE w:val="0"/>
        <w:autoSpaceDN w:val="0"/>
        <w:adjustRightInd w:val="0"/>
        <w:spacing w:after="0"/>
        <w:ind w:left="0"/>
        <w:rPr>
          <w:rFonts w:ascii="Times New Roman" w:hAnsi="Times New Roman"/>
        </w:rPr>
      </w:pPr>
    </w:p>
    <w:p w:rsidR="004E396B" w:rsidRPr="00CB743C" w:rsidRDefault="004E396B" w:rsidP="009D224E">
      <w:pPr>
        <w:pStyle w:val="Odlomakpopisa"/>
        <w:numPr>
          <w:ilvl w:val="1"/>
          <w:numId w:val="12"/>
        </w:numPr>
        <w:autoSpaceDE w:val="0"/>
        <w:autoSpaceDN w:val="0"/>
        <w:adjustRightInd w:val="0"/>
        <w:ind w:left="1701" w:hanging="567"/>
        <w:rPr>
          <w:rFonts w:ascii="Times New Roman" w:hAnsi="Times New Roman"/>
        </w:rPr>
      </w:pPr>
      <w:r>
        <w:rPr>
          <w:rFonts w:ascii="Times New Roman" w:hAnsi="Times New Roman"/>
        </w:rPr>
        <w:t>Prevencija nasilja nad</w:t>
      </w:r>
      <w:r w:rsidRPr="00CB743C">
        <w:rPr>
          <w:rFonts w:ascii="Times New Roman" w:hAnsi="Times New Roman"/>
        </w:rPr>
        <w:t xml:space="preserve"> djec</w:t>
      </w:r>
      <w:r>
        <w:rPr>
          <w:rFonts w:ascii="Times New Roman" w:hAnsi="Times New Roman"/>
        </w:rPr>
        <w:t>om</w:t>
      </w:r>
      <w:r w:rsidRPr="00CB743C">
        <w:rPr>
          <w:rFonts w:ascii="Times New Roman" w:hAnsi="Times New Roman"/>
        </w:rPr>
        <w:t xml:space="preserve"> i m</w:t>
      </w:r>
      <w:r>
        <w:rPr>
          <w:rFonts w:ascii="Times New Roman" w:hAnsi="Times New Roman"/>
        </w:rPr>
        <w:t>eđu djecom</w:t>
      </w:r>
    </w:p>
    <w:p w:rsidR="004E396B" w:rsidRPr="00CB743C" w:rsidRDefault="004E396B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Iznos raspoloživih sredstava: </w:t>
      </w:r>
      <w:r w:rsidR="0042499D">
        <w:rPr>
          <w:rFonts w:ascii="Times New Roman" w:hAnsi="Times New Roman"/>
        </w:rPr>
        <w:t>1</w:t>
      </w:r>
      <w:r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4E396B" w:rsidRPr="00CB743C" w:rsidRDefault="004E396B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Raspon sredstava namijenjen za financiranje pojedinog projekta i programa: od 5.000,00 do </w:t>
      </w:r>
      <w:r w:rsidR="00E10B24">
        <w:rPr>
          <w:rFonts w:ascii="Times New Roman" w:hAnsi="Times New Roman"/>
        </w:rPr>
        <w:t>1</w:t>
      </w:r>
      <w:bookmarkStart w:id="0" w:name="_GoBack"/>
      <w:bookmarkEnd w:id="0"/>
      <w:r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4E396B" w:rsidRDefault="004E396B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financiranje: </w:t>
      </w:r>
      <w:r>
        <w:rPr>
          <w:rFonts w:ascii="Times New Roman" w:hAnsi="Times New Roman"/>
        </w:rPr>
        <w:t>2</w:t>
      </w:r>
    </w:p>
    <w:p w:rsidR="002D10A1" w:rsidRDefault="002D10A1" w:rsidP="009D224E">
      <w:pPr>
        <w:pStyle w:val="Odlomakpopisa"/>
        <w:autoSpaceDE w:val="0"/>
        <w:autoSpaceDN w:val="0"/>
        <w:adjustRightInd w:val="0"/>
        <w:spacing w:after="0"/>
        <w:ind w:left="0"/>
        <w:rPr>
          <w:rFonts w:ascii="Times New Roman" w:hAnsi="Times New Roman"/>
        </w:rPr>
      </w:pPr>
    </w:p>
    <w:p w:rsidR="00883100" w:rsidRPr="002D10A1" w:rsidRDefault="007F6065" w:rsidP="009D224E">
      <w:pPr>
        <w:pStyle w:val="t-9-8"/>
        <w:numPr>
          <w:ilvl w:val="0"/>
          <w:numId w:val="8"/>
        </w:numPr>
        <w:spacing w:before="0" w:beforeAutospacing="0" w:after="0" w:afterAutospacing="0"/>
        <w:ind w:left="1134" w:hanging="424"/>
        <w:jc w:val="both"/>
        <w:rPr>
          <w:color w:val="000000"/>
          <w:sz w:val="22"/>
          <w:szCs w:val="22"/>
        </w:rPr>
      </w:pPr>
      <w:r w:rsidRPr="002D10A1">
        <w:rPr>
          <w:color w:val="000000"/>
          <w:sz w:val="22"/>
          <w:szCs w:val="22"/>
        </w:rPr>
        <w:t>Udruge proistekle iz</w:t>
      </w:r>
      <w:r w:rsidR="00667839" w:rsidRPr="002D10A1">
        <w:rPr>
          <w:color w:val="000000"/>
          <w:sz w:val="22"/>
          <w:szCs w:val="22"/>
        </w:rPr>
        <w:t xml:space="preserve"> Domovinskog rata</w:t>
      </w:r>
    </w:p>
    <w:p w:rsidR="00EE427E" w:rsidRPr="00CB743C" w:rsidRDefault="00EE427E" w:rsidP="009D224E">
      <w:pPr>
        <w:numPr>
          <w:ilvl w:val="0"/>
          <w:numId w:val="1"/>
        </w:numPr>
        <w:ind w:hanging="296"/>
        <w:jc w:val="both"/>
        <w:rPr>
          <w:rFonts w:eastAsia="Times New Roman"/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>provođenje pomoći i samopomoći, resocijalizacije i integracije članovima udruge</w:t>
      </w:r>
    </w:p>
    <w:p w:rsidR="00EE427E" w:rsidRPr="00CB743C" w:rsidRDefault="00EE427E" w:rsidP="009D224E">
      <w:pPr>
        <w:numPr>
          <w:ilvl w:val="0"/>
          <w:numId w:val="1"/>
        </w:numPr>
        <w:ind w:hanging="296"/>
        <w:jc w:val="both"/>
        <w:rPr>
          <w:rFonts w:eastAsia="Times New Roman"/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 xml:space="preserve">unapređenje kvalitete života i pružanje psihosocijalne pomoći braniteljima Domovinskog rata i članovima njihovih obitelji, invalidima Domovinskog rata i članovima njihovih obitelji, civilnim žrtvama Domovinskog rata, obiteljima poginulih </w:t>
      </w:r>
      <w:r w:rsidRPr="00CB743C">
        <w:rPr>
          <w:color w:val="000000"/>
          <w:sz w:val="22"/>
          <w:szCs w:val="22"/>
        </w:rPr>
        <w:lastRenderedPageBreak/>
        <w:t>i nestalih branitelja i civila Domovinskog rata, članovima obitelji ekshumiranih i identificiranih branitelja</w:t>
      </w:r>
    </w:p>
    <w:p w:rsidR="009763C5" w:rsidRPr="00CB743C" w:rsidRDefault="00EE427E" w:rsidP="00B718C7">
      <w:pPr>
        <w:numPr>
          <w:ilvl w:val="0"/>
          <w:numId w:val="1"/>
        </w:numPr>
        <w:jc w:val="both"/>
        <w:rPr>
          <w:rFonts w:eastAsia="Times New Roman"/>
          <w:color w:val="000000"/>
          <w:sz w:val="22"/>
          <w:szCs w:val="22"/>
        </w:rPr>
      </w:pPr>
      <w:r w:rsidRPr="00CB743C">
        <w:rPr>
          <w:sz w:val="22"/>
          <w:szCs w:val="22"/>
        </w:rPr>
        <w:t>obilježavanje važnijih obljetnica i očuvanja uspomena na Domovinski rat</w:t>
      </w:r>
    </w:p>
    <w:p w:rsidR="00EE427E" w:rsidRPr="00CB743C" w:rsidRDefault="00EE427E" w:rsidP="00B718C7">
      <w:pPr>
        <w:numPr>
          <w:ilvl w:val="0"/>
          <w:numId w:val="1"/>
        </w:numPr>
        <w:jc w:val="both"/>
        <w:rPr>
          <w:rFonts w:eastAsia="Times New Roman"/>
          <w:color w:val="000000"/>
          <w:sz w:val="22"/>
          <w:szCs w:val="22"/>
        </w:rPr>
      </w:pPr>
      <w:r w:rsidRPr="00CB743C">
        <w:rPr>
          <w:sz w:val="22"/>
          <w:szCs w:val="22"/>
        </w:rPr>
        <w:t xml:space="preserve">poboljšanje kvalitete života kroz organiziranje sportskih, kulturnih i drugih oblika druženja članova </w:t>
      </w:r>
      <w:r w:rsidRPr="00CB743C">
        <w:rPr>
          <w:color w:val="000000"/>
          <w:sz w:val="22"/>
          <w:szCs w:val="22"/>
        </w:rPr>
        <w:t>udruge</w:t>
      </w:r>
    </w:p>
    <w:p w:rsidR="009763C5" w:rsidRPr="00CB743C" w:rsidRDefault="009763C5" w:rsidP="00B718C7">
      <w:pPr>
        <w:numPr>
          <w:ilvl w:val="0"/>
          <w:numId w:val="1"/>
        </w:numPr>
        <w:jc w:val="both"/>
        <w:rPr>
          <w:rFonts w:eastAsia="Times New Roman"/>
          <w:color w:val="000000"/>
          <w:sz w:val="22"/>
          <w:szCs w:val="22"/>
        </w:rPr>
      </w:pPr>
      <w:r w:rsidRPr="00CB743C">
        <w:rPr>
          <w:sz w:val="22"/>
          <w:szCs w:val="22"/>
        </w:rPr>
        <w:t>ostale aktivnosti iz ovog područja kojima se ispunjavaju ciljevi i prioriteti definirani strateškim i planskim dokumentima.</w:t>
      </w:r>
    </w:p>
    <w:p w:rsidR="003F4E83" w:rsidRPr="00CB743C" w:rsidRDefault="003F4E83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Iznos raspoloživih sredstava:</w:t>
      </w:r>
      <w:r w:rsidR="009763C5" w:rsidRPr="00CB743C">
        <w:rPr>
          <w:rFonts w:ascii="Times New Roman" w:hAnsi="Times New Roman"/>
        </w:rPr>
        <w:t xml:space="preserve"> 2</w:t>
      </w:r>
      <w:r w:rsidR="0042499D">
        <w:rPr>
          <w:rFonts w:ascii="Times New Roman" w:hAnsi="Times New Roman"/>
        </w:rPr>
        <w:t>3</w:t>
      </w:r>
      <w:r w:rsidR="00EE427E" w:rsidRPr="00CB743C">
        <w:rPr>
          <w:rFonts w:ascii="Times New Roman" w:hAnsi="Times New Roman"/>
        </w:rPr>
        <w:t>0.000,00</w:t>
      </w:r>
      <w:r w:rsidRPr="00CB743C">
        <w:rPr>
          <w:rFonts w:ascii="Times New Roman" w:hAnsi="Times New Roman"/>
        </w:rPr>
        <w:t xml:space="preserve"> kuna</w:t>
      </w:r>
      <w:r w:rsidR="000E52BE">
        <w:rPr>
          <w:rFonts w:ascii="Times New Roman" w:hAnsi="Times New Roman"/>
        </w:rPr>
        <w:t>.</w:t>
      </w:r>
    </w:p>
    <w:p w:rsidR="003F4E83" w:rsidRPr="00CB743C" w:rsidRDefault="003F4E83" w:rsidP="009D224E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Raspon sredstava namijenjen za financiranje pojedinog projekta i programa: od</w:t>
      </w:r>
      <w:r w:rsidR="00EE427E" w:rsidRPr="00CB743C">
        <w:rPr>
          <w:rFonts w:ascii="Times New Roman" w:hAnsi="Times New Roman"/>
        </w:rPr>
        <w:t xml:space="preserve"> 2.000,00</w:t>
      </w:r>
      <w:r w:rsidRPr="00CB743C">
        <w:rPr>
          <w:rFonts w:ascii="Times New Roman" w:hAnsi="Times New Roman"/>
        </w:rPr>
        <w:t xml:space="preserve"> do </w:t>
      </w:r>
      <w:r w:rsidR="00EE427E" w:rsidRPr="00CB743C">
        <w:rPr>
          <w:rFonts w:ascii="Times New Roman" w:hAnsi="Times New Roman"/>
        </w:rPr>
        <w:t xml:space="preserve">25.000,00 </w:t>
      </w:r>
      <w:r w:rsidRPr="00CB743C">
        <w:rPr>
          <w:rFonts w:ascii="Times New Roman" w:hAnsi="Times New Roman"/>
        </w:rPr>
        <w:t>kuna</w:t>
      </w:r>
      <w:r w:rsidR="000E52BE">
        <w:rPr>
          <w:rFonts w:ascii="Times New Roman" w:hAnsi="Times New Roman"/>
        </w:rPr>
        <w:t>.</w:t>
      </w:r>
    </w:p>
    <w:p w:rsidR="009763C5" w:rsidRPr="00CB743C" w:rsidRDefault="003F4E83" w:rsidP="009D224E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Očekivani broj projekata i programa koji će se ugovoriti za financiranje: </w:t>
      </w:r>
      <w:r w:rsidR="009763C5" w:rsidRPr="00CB743C">
        <w:rPr>
          <w:rFonts w:ascii="Times New Roman" w:hAnsi="Times New Roman"/>
        </w:rPr>
        <w:t>20</w:t>
      </w:r>
    </w:p>
    <w:p w:rsidR="00FE5346" w:rsidRPr="00CB743C" w:rsidRDefault="003F4E83" w:rsidP="009D224E">
      <w:pPr>
        <w:pStyle w:val="Odlomakpopisa"/>
        <w:autoSpaceDE w:val="0"/>
        <w:autoSpaceDN w:val="0"/>
        <w:adjustRightInd w:val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Upravno tijelo Grada Osijeka nadležno za provedbu: Ured Gradonačelnika</w:t>
      </w:r>
      <w:r w:rsidR="000E52BE">
        <w:rPr>
          <w:rFonts w:ascii="Times New Roman" w:hAnsi="Times New Roman"/>
        </w:rPr>
        <w:t>.</w:t>
      </w:r>
    </w:p>
    <w:p w:rsidR="00883100" w:rsidRPr="00CB743C" w:rsidRDefault="00883100" w:rsidP="009D224E">
      <w:pPr>
        <w:pStyle w:val="Odlomakpopisa"/>
        <w:autoSpaceDE w:val="0"/>
        <w:autoSpaceDN w:val="0"/>
        <w:adjustRightInd w:val="0"/>
        <w:ind w:left="0"/>
        <w:rPr>
          <w:rFonts w:ascii="Times New Roman" w:hAnsi="Times New Roman"/>
        </w:rPr>
      </w:pPr>
    </w:p>
    <w:p w:rsidR="00C10AA0" w:rsidRPr="00CB743C" w:rsidRDefault="00C10AA0" w:rsidP="00634F3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/>
        <w:ind w:hanging="720"/>
        <w:rPr>
          <w:rFonts w:ascii="Times New Roman" w:hAnsi="Times New Roman"/>
          <w:b/>
        </w:rPr>
      </w:pPr>
      <w:r w:rsidRPr="00CB743C">
        <w:rPr>
          <w:rFonts w:ascii="Times New Roman" w:eastAsia="Times New Roman" w:hAnsi="Times New Roman"/>
          <w:b/>
        </w:rPr>
        <w:t xml:space="preserve">Javni poziv za financiranje jednokratnih aktivnosti </w:t>
      </w:r>
      <w:r w:rsidR="00D94162">
        <w:rPr>
          <w:rFonts w:ascii="Times New Roman" w:eastAsia="Times New Roman" w:hAnsi="Times New Roman"/>
          <w:b/>
        </w:rPr>
        <w:t>u</w:t>
      </w:r>
      <w:r w:rsidRPr="00CB743C">
        <w:rPr>
          <w:rFonts w:ascii="Times New Roman" w:eastAsia="Times New Roman" w:hAnsi="Times New Roman"/>
          <w:b/>
        </w:rPr>
        <w:t xml:space="preserve"> kultur</w:t>
      </w:r>
      <w:r w:rsidR="00D94162">
        <w:rPr>
          <w:rFonts w:ascii="Times New Roman" w:eastAsia="Times New Roman" w:hAnsi="Times New Roman"/>
          <w:b/>
        </w:rPr>
        <w:t>i</w:t>
      </w:r>
      <w:r w:rsidRPr="00CB743C">
        <w:rPr>
          <w:rFonts w:ascii="Times New Roman" w:eastAsia="Times New Roman" w:hAnsi="Times New Roman"/>
          <w:b/>
        </w:rPr>
        <w:t xml:space="preserve"> i</w:t>
      </w:r>
      <w:r w:rsidR="00221B65">
        <w:rPr>
          <w:rFonts w:ascii="Times New Roman" w:eastAsia="Times New Roman" w:hAnsi="Times New Roman"/>
          <w:b/>
        </w:rPr>
        <w:t>z Proračuna Grada Osijeka u 201</w:t>
      </w:r>
      <w:r w:rsidR="004845B0">
        <w:rPr>
          <w:rFonts w:ascii="Times New Roman" w:eastAsia="Times New Roman" w:hAnsi="Times New Roman"/>
          <w:b/>
        </w:rPr>
        <w:t>9</w:t>
      </w:r>
      <w:r w:rsidRPr="00CB743C">
        <w:rPr>
          <w:rFonts w:ascii="Times New Roman" w:eastAsia="Times New Roman" w:hAnsi="Times New Roman"/>
          <w:b/>
        </w:rPr>
        <w:t>.</w:t>
      </w:r>
    </w:p>
    <w:p w:rsidR="00C10AA0" w:rsidRPr="00CB743C" w:rsidRDefault="00C10AA0" w:rsidP="00CB743C">
      <w:pPr>
        <w:autoSpaceDE w:val="0"/>
        <w:autoSpaceDN w:val="0"/>
        <w:adjustRightInd w:val="0"/>
        <w:ind w:left="720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Planira</w:t>
      </w:r>
      <w:r w:rsidR="00A04529">
        <w:rPr>
          <w:rFonts w:eastAsia="Times New Roman"/>
          <w:sz w:val="22"/>
          <w:szCs w:val="22"/>
          <w:lang w:eastAsia="en-US"/>
        </w:rPr>
        <w:t>no vrijeme objave: veljača</w:t>
      </w:r>
      <w:r w:rsidR="00D94162">
        <w:rPr>
          <w:rFonts w:eastAsia="Times New Roman"/>
          <w:sz w:val="22"/>
          <w:szCs w:val="22"/>
          <w:lang w:eastAsia="en-US"/>
        </w:rPr>
        <w:t xml:space="preserve"> </w:t>
      </w:r>
      <w:r w:rsidR="004845B0">
        <w:rPr>
          <w:rFonts w:eastAsia="Times New Roman"/>
          <w:sz w:val="22"/>
          <w:szCs w:val="22"/>
          <w:lang w:eastAsia="en-US"/>
        </w:rPr>
        <w:t>2019</w:t>
      </w:r>
      <w:r w:rsidRPr="00CB743C">
        <w:rPr>
          <w:rFonts w:eastAsia="Times New Roman"/>
          <w:sz w:val="22"/>
          <w:szCs w:val="22"/>
          <w:lang w:eastAsia="en-US"/>
        </w:rPr>
        <w:t>.</w:t>
      </w:r>
    </w:p>
    <w:p w:rsidR="00C10AA0" w:rsidRPr="00CB743C" w:rsidRDefault="00C10AA0" w:rsidP="00C10AA0">
      <w:pPr>
        <w:autoSpaceDE w:val="0"/>
        <w:autoSpaceDN w:val="0"/>
        <w:adjustRightInd w:val="0"/>
        <w:ind w:left="720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Ukupni iznos raspoloživih sredstava: </w:t>
      </w:r>
      <w:r w:rsidR="00A04529">
        <w:rPr>
          <w:rFonts w:eastAsia="Times New Roman"/>
          <w:sz w:val="22"/>
          <w:szCs w:val="22"/>
          <w:lang w:eastAsia="en-US"/>
        </w:rPr>
        <w:t>30</w:t>
      </w:r>
      <w:r w:rsidRPr="00CB743C">
        <w:rPr>
          <w:rFonts w:eastAsia="Times New Roman"/>
          <w:sz w:val="22"/>
          <w:szCs w:val="22"/>
          <w:lang w:eastAsia="en-US"/>
        </w:rPr>
        <w:t>0.000,00 kuna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C10AA0" w:rsidRPr="00CB743C" w:rsidRDefault="00C10AA0" w:rsidP="00C10AA0">
      <w:pPr>
        <w:autoSpaceDE w:val="0"/>
        <w:autoSpaceDN w:val="0"/>
        <w:adjustRightInd w:val="0"/>
        <w:ind w:left="720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Upravno tijelo Grada Osijeka nadležno za provedbu: </w:t>
      </w:r>
      <w:r w:rsidRPr="00CB743C">
        <w:rPr>
          <w:rFonts w:eastAsia="Times New Roman"/>
          <w:iCs/>
          <w:sz w:val="22"/>
          <w:szCs w:val="22"/>
          <w:lang w:eastAsia="en-US"/>
        </w:rPr>
        <w:t>Upravni odjel za društvene djelatnosti</w:t>
      </w:r>
      <w:r w:rsidR="000E52BE">
        <w:rPr>
          <w:rFonts w:eastAsia="Times New Roman"/>
          <w:iCs/>
          <w:sz w:val="22"/>
          <w:szCs w:val="22"/>
          <w:lang w:eastAsia="en-US"/>
        </w:rPr>
        <w:t>.</w:t>
      </w:r>
    </w:p>
    <w:p w:rsidR="00C10AA0" w:rsidRPr="00CB743C" w:rsidRDefault="00C10AA0" w:rsidP="00C10AA0">
      <w:pPr>
        <w:autoSpaceDE w:val="0"/>
        <w:autoSpaceDN w:val="0"/>
        <w:adjustRightInd w:val="0"/>
        <w:ind w:left="720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Područja financiranja: </w:t>
      </w:r>
    </w:p>
    <w:p w:rsidR="00C10AA0" w:rsidRPr="00CB743C" w:rsidRDefault="00C10AA0" w:rsidP="002477E3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</w:p>
    <w:p w:rsidR="00C10AA0" w:rsidRPr="00CB743C" w:rsidRDefault="00C10AA0" w:rsidP="002477E3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/>
        <w:ind w:left="1134" w:hanging="426"/>
        <w:rPr>
          <w:rFonts w:ascii="Times New Roman" w:eastAsia="Times New Roman" w:hAnsi="Times New Roman"/>
        </w:rPr>
      </w:pPr>
      <w:r w:rsidRPr="00CB743C">
        <w:rPr>
          <w:rFonts w:ascii="Times New Roman" w:eastAsia="Times New Roman" w:hAnsi="Times New Roman"/>
        </w:rPr>
        <w:t>Podrška institucionalnom, organizacijskom i programskom razvoju udruga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sz w:val="22"/>
          <w:szCs w:val="22"/>
        </w:rPr>
        <w:t>j</w:t>
      </w:r>
      <w:r w:rsidRPr="00CB743C">
        <w:rPr>
          <w:rFonts w:eastAsia="Times New Roman"/>
          <w:sz w:val="22"/>
          <w:szCs w:val="22"/>
        </w:rPr>
        <w:t>ačanje kapaciteta udruga za pružanje nekih usluga ili za upravljanje radom udruge</w:t>
      </w:r>
      <w:r w:rsidR="00D94162">
        <w:rPr>
          <w:rFonts w:eastAsia="Times New Roman"/>
          <w:sz w:val="22"/>
          <w:szCs w:val="22"/>
        </w:rPr>
        <w:t xml:space="preserve"> i provedbe programa udruge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manje potpore za nabavu opreme i režijske troškove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organizacija kulturnih programa te drugih oblika druženja i okupljanja članova, skupština</w:t>
      </w:r>
      <w:r w:rsidR="00D702B6">
        <w:rPr>
          <w:rFonts w:eastAsia="Times New Roman"/>
          <w:sz w:val="22"/>
          <w:szCs w:val="22"/>
          <w:lang w:eastAsia="en-US"/>
        </w:rPr>
        <w:t>, putovanja</w:t>
      </w:r>
      <w:r w:rsidRPr="00CB743C">
        <w:rPr>
          <w:rFonts w:eastAsia="Times New Roman"/>
          <w:sz w:val="22"/>
          <w:szCs w:val="22"/>
          <w:lang w:eastAsia="en-US"/>
        </w:rPr>
        <w:t xml:space="preserve"> i slično. </w:t>
      </w:r>
    </w:p>
    <w:p w:rsidR="00C10AA0" w:rsidRPr="00CB743C" w:rsidRDefault="00C10AA0" w:rsidP="002477E3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Iznos raspoloživih sredstava: 50.000,00 kuna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C10AA0" w:rsidRPr="00CB743C" w:rsidRDefault="00C10AA0" w:rsidP="002477E3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Raspon sredstava namijenjen za financiranje jednokratne aktivnosti: od 2.000,00 do 10.000,00 kuna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C10AA0" w:rsidRPr="00CB743C" w:rsidRDefault="00C10AA0" w:rsidP="002477E3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Očekivani broj jednokratnih aktivnosti koji će se ugovoriti za financiranje: 1</w:t>
      </w:r>
      <w:r w:rsidR="00D702B6">
        <w:rPr>
          <w:rFonts w:eastAsia="Times New Roman"/>
          <w:sz w:val="22"/>
          <w:szCs w:val="22"/>
          <w:lang w:eastAsia="en-US"/>
        </w:rPr>
        <w:t>0</w:t>
      </w:r>
    </w:p>
    <w:p w:rsidR="00C10AA0" w:rsidRPr="00CB743C" w:rsidRDefault="00C10AA0" w:rsidP="002477E3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</w:p>
    <w:p w:rsidR="00C10AA0" w:rsidRPr="00CB743C" w:rsidRDefault="00C10AA0" w:rsidP="002477E3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/>
        <w:ind w:left="1134" w:hanging="426"/>
        <w:rPr>
          <w:rFonts w:ascii="Times New Roman" w:eastAsia="Times New Roman" w:hAnsi="Times New Roman"/>
        </w:rPr>
      </w:pPr>
      <w:r w:rsidRPr="00CB743C">
        <w:rPr>
          <w:rFonts w:ascii="Times New Roman" w:eastAsia="Times New Roman" w:hAnsi="Times New Roman"/>
        </w:rPr>
        <w:t>Ostale jednokratne aktivnosti i programi udruga, ostalih neprofitnih organizacija i ustanova u kulturi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aktivnosti u sklopu obilježavanja značajnih datuma i važnih obljetnica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organizacija susreta, priredbi, izložbi, koncerata i drugih kulturno – umjetničkih manifestacija 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aktivnosti edukacije iz područja kulture i kulturnih djelatnosti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organizacija stručno-znanstvenih skupova i savjetovanja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aktivnosti umjetničkog stvaralaštva 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aktivnosti koje su namijenjene djeci i mladima  </w:t>
      </w:r>
    </w:p>
    <w:p w:rsidR="00D702B6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nakladničke aktivnosti (izdavanje knjiga, tiskanje zbornika, publikacija i sl.)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C10AA0" w:rsidRPr="00CB743C" w:rsidRDefault="00C10AA0" w:rsidP="002477E3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Iznos raspoloživih sredstava: </w:t>
      </w:r>
      <w:r w:rsidR="00A04529">
        <w:rPr>
          <w:rFonts w:eastAsia="Times New Roman"/>
          <w:sz w:val="22"/>
          <w:szCs w:val="22"/>
          <w:lang w:eastAsia="en-US"/>
        </w:rPr>
        <w:t>17</w:t>
      </w:r>
      <w:r w:rsidR="00D702B6">
        <w:rPr>
          <w:rFonts w:eastAsia="Times New Roman"/>
          <w:sz w:val="22"/>
          <w:szCs w:val="22"/>
          <w:lang w:eastAsia="en-US"/>
        </w:rPr>
        <w:t>0</w:t>
      </w:r>
      <w:r w:rsidRPr="00CB743C">
        <w:rPr>
          <w:rFonts w:eastAsia="Times New Roman"/>
          <w:sz w:val="22"/>
          <w:szCs w:val="22"/>
          <w:lang w:eastAsia="en-US"/>
        </w:rPr>
        <w:t>.000,00 kuna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C10AA0" w:rsidRPr="00CB743C" w:rsidRDefault="00C10AA0" w:rsidP="002477E3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Raspon sredstava namijenjen za financiranje jednokratne aktivnosti: od 2.000,00 do </w:t>
      </w:r>
      <w:r w:rsidR="00A04529">
        <w:rPr>
          <w:rFonts w:eastAsia="Times New Roman"/>
          <w:sz w:val="22"/>
          <w:szCs w:val="22"/>
          <w:lang w:eastAsia="en-US"/>
        </w:rPr>
        <w:t>2</w:t>
      </w:r>
      <w:r w:rsidRPr="00CB743C">
        <w:rPr>
          <w:rFonts w:eastAsia="Times New Roman"/>
          <w:sz w:val="22"/>
          <w:szCs w:val="22"/>
          <w:lang w:eastAsia="en-US"/>
        </w:rPr>
        <w:t>0.000,00 kuna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C10AA0" w:rsidRPr="00CB743C" w:rsidRDefault="00C10AA0" w:rsidP="002477E3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Očekivani broj jednokratnih aktivnosti koji će</w:t>
      </w:r>
      <w:r w:rsidR="00D702B6">
        <w:rPr>
          <w:rFonts w:eastAsia="Times New Roman"/>
          <w:sz w:val="22"/>
          <w:szCs w:val="22"/>
          <w:lang w:eastAsia="en-US"/>
        </w:rPr>
        <w:t xml:space="preserve"> se ugovoriti za financiranje: 2</w:t>
      </w:r>
      <w:r w:rsidRPr="00CB743C">
        <w:rPr>
          <w:rFonts w:eastAsia="Times New Roman"/>
          <w:sz w:val="22"/>
          <w:szCs w:val="22"/>
          <w:lang w:eastAsia="en-US"/>
        </w:rPr>
        <w:t>0</w:t>
      </w:r>
    </w:p>
    <w:p w:rsidR="00C10AA0" w:rsidRPr="00CB743C" w:rsidRDefault="00C10AA0" w:rsidP="002477E3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</w:p>
    <w:p w:rsidR="00C10AA0" w:rsidRPr="00CB743C" w:rsidRDefault="00C10AA0" w:rsidP="002477E3">
      <w:pPr>
        <w:numPr>
          <w:ilvl w:val="0"/>
          <w:numId w:val="9"/>
        </w:numPr>
        <w:autoSpaceDE w:val="0"/>
        <w:autoSpaceDN w:val="0"/>
        <w:adjustRightInd w:val="0"/>
        <w:ind w:left="1134" w:hanging="42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Provedba međunarodnih programa i projekata udruga, ostalih neprofitnih organizacija i ustanova u kulturi 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aktivnosti promocije i afirmacije kulturnog amaterizma Grada Osijeka u inozemstvu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izložb</w:t>
      </w:r>
      <w:r w:rsidR="00D702B6">
        <w:rPr>
          <w:rFonts w:eastAsia="Times New Roman"/>
          <w:sz w:val="22"/>
          <w:szCs w:val="22"/>
          <w:lang w:eastAsia="en-US"/>
        </w:rPr>
        <w:t>e</w:t>
      </w:r>
      <w:r w:rsidRPr="00CB743C">
        <w:rPr>
          <w:rFonts w:eastAsia="Times New Roman"/>
          <w:sz w:val="22"/>
          <w:szCs w:val="22"/>
          <w:lang w:eastAsia="en-US"/>
        </w:rPr>
        <w:t>, koncer</w:t>
      </w:r>
      <w:r w:rsidR="00D702B6">
        <w:rPr>
          <w:rFonts w:eastAsia="Times New Roman"/>
          <w:sz w:val="22"/>
          <w:szCs w:val="22"/>
          <w:lang w:eastAsia="en-US"/>
        </w:rPr>
        <w:t>ti, nastupi</w:t>
      </w:r>
      <w:r w:rsidRPr="00CB743C">
        <w:rPr>
          <w:rFonts w:eastAsia="Times New Roman"/>
          <w:sz w:val="22"/>
          <w:szCs w:val="22"/>
          <w:lang w:eastAsia="en-US"/>
        </w:rPr>
        <w:t xml:space="preserve"> i dr</w:t>
      </w:r>
      <w:r w:rsidR="00D702B6">
        <w:rPr>
          <w:rFonts w:eastAsia="Times New Roman"/>
          <w:sz w:val="22"/>
          <w:szCs w:val="22"/>
          <w:lang w:eastAsia="en-US"/>
        </w:rPr>
        <w:t>ugo</w:t>
      </w:r>
      <w:r w:rsidRPr="00CB743C">
        <w:rPr>
          <w:rFonts w:eastAsia="Times New Roman"/>
          <w:sz w:val="22"/>
          <w:szCs w:val="22"/>
          <w:lang w:eastAsia="en-US"/>
        </w:rPr>
        <w:t xml:space="preserve"> u svrhu promocije Grada Osijeka</w:t>
      </w:r>
    </w:p>
    <w:p w:rsidR="00C10AA0" w:rsidRPr="00CB743C" w:rsidRDefault="00C10AA0" w:rsidP="002477E3">
      <w:pPr>
        <w:numPr>
          <w:ilvl w:val="0"/>
          <w:numId w:val="1"/>
        </w:numPr>
        <w:autoSpaceDE w:val="0"/>
        <w:autoSpaceDN w:val="0"/>
        <w:adjustRightInd w:val="0"/>
        <w:ind w:hanging="296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aktivnosti koje potiču umrežavanje i suradnju na međunarodnoj razini.</w:t>
      </w:r>
    </w:p>
    <w:p w:rsidR="00C10AA0" w:rsidRPr="00CB743C" w:rsidRDefault="00C10AA0" w:rsidP="002477E3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Iznos raspoloživih sredstava: </w:t>
      </w:r>
      <w:r w:rsidR="00D702B6">
        <w:rPr>
          <w:rFonts w:eastAsia="Times New Roman"/>
          <w:sz w:val="22"/>
          <w:szCs w:val="22"/>
          <w:lang w:eastAsia="en-US"/>
        </w:rPr>
        <w:t>8</w:t>
      </w:r>
      <w:r w:rsidRPr="00CB743C">
        <w:rPr>
          <w:rFonts w:eastAsia="Times New Roman"/>
          <w:sz w:val="22"/>
          <w:szCs w:val="22"/>
          <w:lang w:eastAsia="en-US"/>
        </w:rPr>
        <w:t>0.000,00 kuna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C10AA0" w:rsidRPr="00CB743C" w:rsidRDefault="00C10AA0" w:rsidP="002477E3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Raspon sredstava namijenjen za financiranje jednokratne aktivnosti: od 2.000,00 do </w:t>
      </w:r>
      <w:r w:rsidR="00A04529">
        <w:rPr>
          <w:rFonts w:eastAsia="Times New Roman"/>
          <w:sz w:val="22"/>
          <w:szCs w:val="22"/>
          <w:lang w:eastAsia="en-US"/>
        </w:rPr>
        <w:t>2</w:t>
      </w:r>
      <w:r w:rsidRPr="00CB743C">
        <w:rPr>
          <w:rFonts w:eastAsia="Times New Roman"/>
          <w:sz w:val="22"/>
          <w:szCs w:val="22"/>
          <w:lang w:eastAsia="en-US"/>
        </w:rPr>
        <w:t>0.000,00 kuna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C10AA0" w:rsidRPr="00CB743C" w:rsidRDefault="00C10AA0" w:rsidP="002477E3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Očekivani broj jednokratnih aktivnosti koji će se ugovoriti za </w:t>
      </w:r>
      <w:r w:rsidR="00F90648">
        <w:rPr>
          <w:rFonts w:eastAsia="Times New Roman"/>
          <w:sz w:val="22"/>
          <w:szCs w:val="22"/>
          <w:lang w:eastAsia="en-US"/>
        </w:rPr>
        <w:t>financiranje: 15</w:t>
      </w:r>
    </w:p>
    <w:p w:rsidR="008E4355" w:rsidRPr="00CB743C" w:rsidRDefault="008E4355" w:rsidP="00634F30">
      <w:pPr>
        <w:pStyle w:val="Odlomakpopisa"/>
        <w:numPr>
          <w:ilvl w:val="0"/>
          <w:numId w:val="7"/>
        </w:numPr>
        <w:autoSpaceDE w:val="0"/>
        <w:autoSpaceDN w:val="0"/>
        <w:adjustRightInd w:val="0"/>
        <w:ind w:hanging="720"/>
        <w:rPr>
          <w:rFonts w:ascii="Times New Roman" w:hAnsi="Times New Roman"/>
        </w:rPr>
      </w:pPr>
      <w:r w:rsidRPr="00CB743C">
        <w:rPr>
          <w:rFonts w:ascii="Times New Roman" w:eastAsia="Times New Roman" w:hAnsi="Times New Roman"/>
          <w:b/>
        </w:rPr>
        <w:lastRenderedPageBreak/>
        <w:t xml:space="preserve">Javni poziv za financiranje </w:t>
      </w:r>
      <w:r w:rsidR="00D26087" w:rsidRPr="00CB743C">
        <w:rPr>
          <w:rFonts w:ascii="Times New Roman" w:eastAsia="Times New Roman" w:hAnsi="Times New Roman"/>
          <w:b/>
        </w:rPr>
        <w:t xml:space="preserve">jednokratnih </w:t>
      </w:r>
      <w:r w:rsidR="00CA06E2" w:rsidRPr="00CB743C">
        <w:rPr>
          <w:rFonts w:ascii="Times New Roman" w:eastAsia="Times New Roman" w:hAnsi="Times New Roman"/>
          <w:b/>
        </w:rPr>
        <w:t>aktivnosti udruga u području</w:t>
      </w:r>
      <w:r w:rsidRPr="00CB743C">
        <w:rPr>
          <w:rFonts w:ascii="Times New Roman" w:eastAsia="Times New Roman" w:hAnsi="Times New Roman"/>
          <w:b/>
        </w:rPr>
        <w:t xml:space="preserve"> </w:t>
      </w:r>
      <w:r w:rsidR="00D8058C" w:rsidRPr="00CB743C">
        <w:rPr>
          <w:rFonts w:ascii="Times New Roman" w:eastAsia="Times New Roman" w:hAnsi="Times New Roman"/>
          <w:b/>
        </w:rPr>
        <w:t>gospodarstva</w:t>
      </w:r>
      <w:r w:rsidRPr="00CB743C">
        <w:rPr>
          <w:rFonts w:ascii="Times New Roman" w:eastAsia="Times New Roman" w:hAnsi="Times New Roman"/>
          <w:b/>
        </w:rPr>
        <w:t xml:space="preserve"> i</w:t>
      </w:r>
      <w:r w:rsidR="00D8058C" w:rsidRPr="00CB743C">
        <w:rPr>
          <w:rFonts w:ascii="Times New Roman" w:eastAsia="Times New Roman" w:hAnsi="Times New Roman"/>
          <w:b/>
        </w:rPr>
        <w:t>z Proračuna Grada Osijeka u 201</w:t>
      </w:r>
      <w:r w:rsidR="004845B0">
        <w:rPr>
          <w:rFonts w:ascii="Times New Roman" w:eastAsia="Times New Roman" w:hAnsi="Times New Roman"/>
          <w:b/>
        </w:rPr>
        <w:t>9</w:t>
      </w:r>
      <w:r w:rsidRPr="00CB743C">
        <w:rPr>
          <w:rFonts w:ascii="Times New Roman" w:eastAsia="Times New Roman" w:hAnsi="Times New Roman"/>
          <w:b/>
        </w:rPr>
        <w:t>.</w:t>
      </w:r>
    </w:p>
    <w:p w:rsidR="008E4355" w:rsidRPr="00CB743C" w:rsidRDefault="008E4355" w:rsidP="0085646D">
      <w:pPr>
        <w:pStyle w:val="Odlomakpopisa"/>
        <w:autoSpaceDE w:val="0"/>
        <w:autoSpaceDN w:val="0"/>
        <w:adjustRightInd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P</w:t>
      </w:r>
      <w:r w:rsidR="00720F15">
        <w:rPr>
          <w:rFonts w:ascii="Times New Roman" w:hAnsi="Times New Roman"/>
        </w:rPr>
        <w:t>lanirano vrijeme objave: ožujak</w:t>
      </w:r>
      <w:r w:rsidR="00D8058C" w:rsidRPr="00CB743C">
        <w:rPr>
          <w:rFonts w:ascii="Times New Roman" w:hAnsi="Times New Roman"/>
        </w:rPr>
        <w:t xml:space="preserve"> 201</w:t>
      </w:r>
      <w:r w:rsidR="004845B0">
        <w:rPr>
          <w:rFonts w:ascii="Times New Roman" w:hAnsi="Times New Roman"/>
        </w:rPr>
        <w:t>9</w:t>
      </w:r>
      <w:r w:rsidR="00176C24" w:rsidRPr="00CB743C">
        <w:rPr>
          <w:rFonts w:ascii="Times New Roman" w:hAnsi="Times New Roman"/>
        </w:rPr>
        <w:t>.</w:t>
      </w:r>
    </w:p>
    <w:p w:rsidR="008E4355" w:rsidRPr="00CB743C" w:rsidRDefault="008E4355" w:rsidP="0085646D">
      <w:pPr>
        <w:pStyle w:val="Odlomakpopisa"/>
        <w:autoSpaceDE w:val="0"/>
        <w:autoSpaceDN w:val="0"/>
        <w:adjustRightInd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Ukupni iznos raspoloživih sredstava: 80.000,00 kuna</w:t>
      </w:r>
      <w:r w:rsidR="000E52BE">
        <w:rPr>
          <w:rFonts w:ascii="Times New Roman" w:hAnsi="Times New Roman"/>
        </w:rPr>
        <w:t>.</w:t>
      </w:r>
    </w:p>
    <w:p w:rsidR="008E4355" w:rsidRPr="00CB743C" w:rsidRDefault="008E4355" w:rsidP="00A52199">
      <w:pPr>
        <w:pStyle w:val="Odlomakpopisa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Područja financiranja: </w:t>
      </w:r>
    </w:p>
    <w:p w:rsidR="00A52199" w:rsidRPr="00A52199" w:rsidRDefault="00A52199" w:rsidP="00A52199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A52199">
        <w:rPr>
          <w:sz w:val="22"/>
          <w:szCs w:val="22"/>
          <w:lang w:eastAsia="en-US"/>
        </w:rPr>
        <w:t>poticanje i razvoj socijalnog poduzetništva</w:t>
      </w:r>
    </w:p>
    <w:p w:rsidR="00A52199" w:rsidRPr="00A52199" w:rsidRDefault="00A52199" w:rsidP="00A52199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A52199">
        <w:rPr>
          <w:sz w:val="22"/>
          <w:szCs w:val="22"/>
          <w:lang w:eastAsia="en-US"/>
        </w:rPr>
        <w:t>informiranje, savjetovanje i edukacije vezane uz pokretanje i razvoj poduzetničkih aktivnosti</w:t>
      </w:r>
    </w:p>
    <w:p w:rsidR="00A52199" w:rsidRPr="00A52199" w:rsidRDefault="00A52199" w:rsidP="00A52199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A52199">
        <w:rPr>
          <w:sz w:val="22"/>
          <w:szCs w:val="22"/>
          <w:lang w:eastAsia="en-US"/>
        </w:rPr>
        <w:t>informiranje, savjetovanje i edukacije u IT sektoru</w:t>
      </w:r>
    </w:p>
    <w:p w:rsidR="00A52199" w:rsidRPr="00A52199" w:rsidRDefault="00A52199" w:rsidP="00A52199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A52199">
        <w:rPr>
          <w:sz w:val="22"/>
          <w:szCs w:val="22"/>
          <w:lang w:eastAsia="en-US"/>
        </w:rPr>
        <w:t>informiranje, savjetovanje i edukacije vezane uz očuvanje tradicionalnih proizvoda i suvenira</w:t>
      </w:r>
    </w:p>
    <w:p w:rsidR="00A52199" w:rsidRPr="00A52199" w:rsidRDefault="00A52199" w:rsidP="00A52199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A52199">
        <w:rPr>
          <w:sz w:val="22"/>
          <w:szCs w:val="22"/>
          <w:lang w:eastAsia="en-US"/>
        </w:rPr>
        <w:t>savjetovanje i edukacija nezaposlenih</w:t>
      </w:r>
    </w:p>
    <w:p w:rsidR="00A52199" w:rsidRPr="00A52199" w:rsidRDefault="00A52199" w:rsidP="00A52199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poticanje i unapređenje turizma</w:t>
      </w:r>
    </w:p>
    <w:p w:rsidR="00A52199" w:rsidRPr="00A52199" w:rsidRDefault="00A52199" w:rsidP="00A52199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A52199">
        <w:rPr>
          <w:sz w:val="22"/>
          <w:szCs w:val="22"/>
          <w:lang w:eastAsia="en-US"/>
        </w:rPr>
        <w:t>poticanje i razvoj inovatorstva</w:t>
      </w:r>
      <w:r>
        <w:rPr>
          <w:sz w:val="22"/>
          <w:szCs w:val="22"/>
          <w:lang w:eastAsia="en-US"/>
        </w:rPr>
        <w:t>.</w:t>
      </w:r>
    </w:p>
    <w:p w:rsidR="008E4355" w:rsidRPr="00CB743C" w:rsidRDefault="008E4355" w:rsidP="0085646D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CB743C">
        <w:rPr>
          <w:sz w:val="22"/>
          <w:szCs w:val="22"/>
        </w:rPr>
        <w:t xml:space="preserve">Raspon sredstava namijenjen za financiranje </w:t>
      </w:r>
      <w:r w:rsidR="0091789C" w:rsidRPr="00CB743C">
        <w:rPr>
          <w:sz w:val="22"/>
          <w:szCs w:val="22"/>
        </w:rPr>
        <w:t>jednokratne aktivnosti</w:t>
      </w:r>
      <w:r w:rsidR="00A04529">
        <w:rPr>
          <w:sz w:val="22"/>
          <w:szCs w:val="22"/>
        </w:rPr>
        <w:t>: od 2.000,00 do 9.5</w:t>
      </w:r>
      <w:r w:rsidRPr="00CB743C">
        <w:rPr>
          <w:sz w:val="22"/>
          <w:szCs w:val="22"/>
        </w:rPr>
        <w:t>00,00 kuna</w:t>
      </w:r>
      <w:r w:rsidR="000E52BE">
        <w:rPr>
          <w:sz w:val="22"/>
          <w:szCs w:val="22"/>
        </w:rPr>
        <w:t>.</w:t>
      </w:r>
    </w:p>
    <w:p w:rsidR="008E4355" w:rsidRPr="00CB743C" w:rsidRDefault="008E4355" w:rsidP="0085646D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CB743C">
        <w:rPr>
          <w:sz w:val="22"/>
          <w:szCs w:val="22"/>
        </w:rPr>
        <w:t xml:space="preserve">Očekivani broj </w:t>
      </w:r>
      <w:r w:rsidR="0091789C" w:rsidRPr="00CB743C">
        <w:rPr>
          <w:sz w:val="22"/>
          <w:szCs w:val="22"/>
        </w:rPr>
        <w:t>jednokratnih aktivnosti</w:t>
      </w:r>
      <w:r w:rsidRPr="00CB743C">
        <w:rPr>
          <w:sz w:val="22"/>
          <w:szCs w:val="22"/>
        </w:rPr>
        <w:t xml:space="preserve"> koji će </w:t>
      </w:r>
      <w:r w:rsidR="00A04529">
        <w:rPr>
          <w:sz w:val="22"/>
          <w:szCs w:val="22"/>
        </w:rPr>
        <w:t>se ugovoriti za financiranje: 12</w:t>
      </w:r>
    </w:p>
    <w:p w:rsidR="0085646D" w:rsidRPr="00CB743C" w:rsidRDefault="008E4355" w:rsidP="0085646D">
      <w:pPr>
        <w:ind w:left="720"/>
        <w:rPr>
          <w:sz w:val="22"/>
          <w:szCs w:val="22"/>
        </w:rPr>
      </w:pPr>
      <w:r w:rsidRPr="00CB743C">
        <w:rPr>
          <w:sz w:val="22"/>
          <w:szCs w:val="22"/>
        </w:rPr>
        <w:t xml:space="preserve">Upravno tijelo Grada Osijeka nadležno za provedbu: </w:t>
      </w:r>
      <w:r w:rsidRPr="00CB743C">
        <w:rPr>
          <w:iCs/>
          <w:sz w:val="22"/>
          <w:szCs w:val="22"/>
        </w:rPr>
        <w:t>Upravni odjel za gospodarstvo</w:t>
      </w:r>
      <w:r w:rsidR="000E52BE">
        <w:rPr>
          <w:iCs/>
          <w:sz w:val="22"/>
          <w:szCs w:val="22"/>
        </w:rPr>
        <w:t>.</w:t>
      </w:r>
    </w:p>
    <w:p w:rsidR="00CA06E2" w:rsidRPr="00CB743C" w:rsidRDefault="00CA06E2" w:rsidP="008E4355">
      <w:pPr>
        <w:autoSpaceDE w:val="0"/>
        <w:autoSpaceDN w:val="0"/>
        <w:adjustRightInd w:val="0"/>
        <w:rPr>
          <w:sz w:val="22"/>
          <w:szCs w:val="22"/>
        </w:rPr>
      </w:pPr>
    </w:p>
    <w:p w:rsidR="008E4355" w:rsidRPr="00CB743C" w:rsidRDefault="00CA06E2" w:rsidP="009A04E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/>
        <w:ind w:hanging="720"/>
        <w:contextualSpacing w:val="0"/>
        <w:rPr>
          <w:rFonts w:ascii="Times New Roman" w:hAnsi="Times New Roman"/>
          <w:b/>
        </w:rPr>
      </w:pPr>
      <w:r w:rsidRPr="00CB743C">
        <w:rPr>
          <w:rFonts w:ascii="Times New Roman" w:eastAsia="Times New Roman" w:hAnsi="Times New Roman"/>
          <w:b/>
        </w:rPr>
        <w:t xml:space="preserve">Javni poziv za financiranje </w:t>
      </w:r>
      <w:r w:rsidR="00D26087" w:rsidRPr="00CB743C">
        <w:rPr>
          <w:rFonts w:ascii="Times New Roman" w:eastAsia="Times New Roman" w:hAnsi="Times New Roman"/>
          <w:b/>
        </w:rPr>
        <w:t xml:space="preserve">jednokratnih </w:t>
      </w:r>
      <w:r w:rsidRPr="00CB743C">
        <w:rPr>
          <w:rFonts w:ascii="Times New Roman" w:eastAsia="Times New Roman" w:hAnsi="Times New Roman"/>
          <w:b/>
        </w:rPr>
        <w:t xml:space="preserve">aktivnosti udruga u području </w:t>
      </w:r>
      <w:r w:rsidR="00D26087" w:rsidRPr="00CB743C">
        <w:rPr>
          <w:rFonts w:ascii="Times New Roman" w:eastAsia="Times New Roman" w:hAnsi="Times New Roman"/>
          <w:b/>
        </w:rPr>
        <w:t>socijalne djelatnosti i zaštite zdravlja</w:t>
      </w:r>
      <w:r w:rsidRPr="00CB743C">
        <w:rPr>
          <w:rFonts w:ascii="Times New Roman" w:eastAsia="Times New Roman" w:hAnsi="Times New Roman"/>
          <w:b/>
        </w:rPr>
        <w:t xml:space="preserve"> i</w:t>
      </w:r>
      <w:r w:rsidR="00D26087" w:rsidRPr="00CB743C">
        <w:rPr>
          <w:rFonts w:ascii="Times New Roman" w:eastAsia="Times New Roman" w:hAnsi="Times New Roman"/>
          <w:b/>
        </w:rPr>
        <w:t>z Proračuna Grada Osijeka u 201</w:t>
      </w:r>
      <w:r w:rsidR="004845B0">
        <w:rPr>
          <w:rFonts w:ascii="Times New Roman" w:eastAsia="Times New Roman" w:hAnsi="Times New Roman"/>
          <w:b/>
        </w:rPr>
        <w:t>9</w:t>
      </w:r>
      <w:r w:rsidRPr="00CB743C">
        <w:rPr>
          <w:rFonts w:ascii="Times New Roman" w:eastAsia="Times New Roman" w:hAnsi="Times New Roman"/>
          <w:b/>
        </w:rPr>
        <w:t>.</w:t>
      </w:r>
    </w:p>
    <w:p w:rsidR="00CA06E2" w:rsidRPr="00CB743C" w:rsidRDefault="00CA06E2" w:rsidP="009A04E1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eastAsia="en-US"/>
        </w:rPr>
      </w:pPr>
      <w:r w:rsidRPr="00CB743C">
        <w:rPr>
          <w:sz w:val="22"/>
          <w:szCs w:val="22"/>
          <w:lang w:eastAsia="en-US"/>
        </w:rPr>
        <w:t xml:space="preserve">Planirano vrijeme objave: veljača </w:t>
      </w:r>
      <w:r w:rsidR="00D26087" w:rsidRPr="00CB743C">
        <w:rPr>
          <w:sz w:val="22"/>
          <w:szCs w:val="22"/>
          <w:lang w:eastAsia="en-US"/>
        </w:rPr>
        <w:t>201</w:t>
      </w:r>
      <w:r w:rsidR="004845B0">
        <w:rPr>
          <w:sz w:val="22"/>
          <w:szCs w:val="22"/>
          <w:lang w:eastAsia="en-US"/>
        </w:rPr>
        <w:t>9</w:t>
      </w:r>
      <w:r w:rsidR="00176C24" w:rsidRPr="00CB743C">
        <w:rPr>
          <w:sz w:val="22"/>
          <w:szCs w:val="22"/>
          <w:lang w:eastAsia="en-US"/>
        </w:rPr>
        <w:t>.</w:t>
      </w:r>
    </w:p>
    <w:p w:rsidR="00CA06E2" w:rsidRPr="00CB743C" w:rsidRDefault="00CA06E2" w:rsidP="009A04E1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eastAsia="en-US"/>
        </w:rPr>
      </w:pPr>
      <w:r w:rsidRPr="00CB743C">
        <w:rPr>
          <w:sz w:val="22"/>
          <w:szCs w:val="22"/>
          <w:lang w:eastAsia="en-US"/>
        </w:rPr>
        <w:t xml:space="preserve">Ukupni iznos raspoloživih sredstava: </w:t>
      </w:r>
      <w:r w:rsidR="00297A99">
        <w:rPr>
          <w:sz w:val="22"/>
          <w:szCs w:val="22"/>
          <w:lang w:eastAsia="en-US"/>
        </w:rPr>
        <w:t>12</w:t>
      </w:r>
      <w:r w:rsidR="00D26087" w:rsidRPr="00CB743C">
        <w:rPr>
          <w:sz w:val="22"/>
          <w:szCs w:val="22"/>
          <w:lang w:eastAsia="en-US"/>
        </w:rPr>
        <w:t>5</w:t>
      </w:r>
      <w:r w:rsidRPr="00CB743C">
        <w:rPr>
          <w:sz w:val="22"/>
          <w:szCs w:val="22"/>
          <w:lang w:eastAsia="en-US"/>
        </w:rPr>
        <w:t>.000,00 kuna</w:t>
      </w:r>
      <w:r w:rsidR="000E52BE">
        <w:rPr>
          <w:sz w:val="22"/>
          <w:szCs w:val="22"/>
          <w:lang w:eastAsia="en-US"/>
        </w:rPr>
        <w:t>.</w:t>
      </w:r>
    </w:p>
    <w:p w:rsidR="00CA06E2" w:rsidRPr="00CB743C" w:rsidRDefault="00CA06E2" w:rsidP="009A04E1">
      <w:pPr>
        <w:ind w:left="720"/>
        <w:jc w:val="both"/>
        <w:rPr>
          <w:sz w:val="22"/>
          <w:szCs w:val="22"/>
        </w:rPr>
      </w:pPr>
      <w:r w:rsidRPr="00CB743C">
        <w:rPr>
          <w:sz w:val="22"/>
          <w:szCs w:val="22"/>
          <w:lang w:eastAsia="en-US"/>
        </w:rPr>
        <w:t xml:space="preserve">Upravno tijelo Grada Osijeka nadležno za provedbu: </w:t>
      </w:r>
      <w:r w:rsidRPr="00CB743C">
        <w:rPr>
          <w:iCs/>
          <w:sz w:val="22"/>
          <w:szCs w:val="22"/>
        </w:rPr>
        <w:t>Upravni odje</w:t>
      </w:r>
      <w:r w:rsidR="00944B93" w:rsidRPr="00CB743C">
        <w:rPr>
          <w:iCs/>
          <w:sz w:val="22"/>
          <w:szCs w:val="22"/>
        </w:rPr>
        <w:t xml:space="preserve">l za socijalnu </w:t>
      </w:r>
      <w:r w:rsidR="00297A99">
        <w:rPr>
          <w:iCs/>
          <w:sz w:val="22"/>
          <w:szCs w:val="22"/>
        </w:rPr>
        <w:t>zaštitu, umirovljenike</w:t>
      </w:r>
      <w:r w:rsidR="00944B93" w:rsidRPr="00CB743C">
        <w:rPr>
          <w:iCs/>
          <w:sz w:val="22"/>
          <w:szCs w:val="22"/>
        </w:rPr>
        <w:t xml:space="preserve"> i </w:t>
      </w:r>
      <w:r w:rsidRPr="00CB743C">
        <w:rPr>
          <w:iCs/>
          <w:sz w:val="22"/>
          <w:szCs w:val="22"/>
        </w:rPr>
        <w:t>zdravstvo</w:t>
      </w:r>
      <w:r w:rsidR="000E52BE">
        <w:rPr>
          <w:iCs/>
          <w:sz w:val="22"/>
          <w:szCs w:val="22"/>
        </w:rPr>
        <w:t>.</w:t>
      </w:r>
    </w:p>
    <w:p w:rsidR="00CA06E2" w:rsidRPr="00CB743C" w:rsidRDefault="00CA06E2" w:rsidP="009A04E1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eastAsia="en-US"/>
        </w:rPr>
      </w:pPr>
      <w:r w:rsidRPr="00CB743C">
        <w:rPr>
          <w:sz w:val="22"/>
          <w:szCs w:val="22"/>
          <w:lang w:eastAsia="en-US"/>
        </w:rPr>
        <w:t xml:space="preserve">Područja financiranja: </w:t>
      </w:r>
    </w:p>
    <w:p w:rsidR="00FE5346" w:rsidRPr="00CB743C" w:rsidRDefault="00FE5346" w:rsidP="009A04E1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eastAsia="en-US"/>
        </w:rPr>
      </w:pPr>
    </w:p>
    <w:p w:rsidR="00D26087" w:rsidRPr="00CB743C" w:rsidRDefault="00CA06E2" w:rsidP="009A04E1">
      <w:pPr>
        <w:pStyle w:val="Odlomakpopisa"/>
        <w:numPr>
          <w:ilvl w:val="0"/>
          <w:numId w:val="10"/>
        </w:numPr>
        <w:spacing w:after="0"/>
        <w:ind w:left="1134" w:hanging="426"/>
        <w:contextualSpacing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Aktivnosti </w:t>
      </w:r>
      <w:r w:rsidR="00965F71" w:rsidRPr="00CB743C">
        <w:rPr>
          <w:rFonts w:ascii="Times New Roman" w:hAnsi="Times New Roman"/>
        </w:rPr>
        <w:t xml:space="preserve">udruga </w:t>
      </w:r>
      <w:r w:rsidR="00D26087" w:rsidRPr="00CB743C">
        <w:rPr>
          <w:rFonts w:ascii="Times New Roman" w:hAnsi="Times New Roman"/>
        </w:rPr>
        <w:t>u području zaštite i promicanja prava osoba s invaliditetom i djece s teškoćama u razvoju, zaštite i promicanja prava starijih i nemoćnih, socijalnih usluga i humanitarnih djelatnosti te zaštite zdravlja</w:t>
      </w:r>
      <w:r w:rsidR="000E52BE">
        <w:rPr>
          <w:rFonts w:ascii="Times New Roman" w:hAnsi="Times New Roman"/>
        </w:rPr>
        <w:t>.</w:t>
      </w:r>
    </w:p>
    <w:p w:rsidR="00CA06E2" w:rsidRPr="00CB743C" w:rsidRDefault="00CA06E2" w:rsidP="009A04E1">
      <w:pPr>
        <w:pStyle w:val="Odlomakpopisa"/>
        <w:autoSpaceDE w:val="0"/>
        <w:autoSpaceDN w:val="0"/>
        <w:adjustRightInd w:val="0"/>
        <w:spacing w:after="0"/>
        <w:ind w:left="1134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Iznos raspoloživih sredstava: </w:t>
      </w:r>
      <w:r w:rsidR="00297A99">
        <w:rPr>
          <w:rFonts w:ascii="Times New Roman" w:hAnsi="Times New Roman"/>
        </w:rPr>
        <w:t>75</w:t>
      </w:r>
      <w:r w:rsidRPr="00CB743C">
        <w:rPr>
          <w:rFonts w:ascii="Times New Roman" w:hAnsi="Times New Roman"/>
        </w:rPr>
        <w:t>.000,00 kuna</w:t>
      </w:r>
      <w:r w:rsidR="000E52BE">
        <w:rPr>
          <w:rFonts w:ascii="Times New Roman" w:hAnsi="Times New Roman"/>
        </w:rPr>
        <w:t>.</w:t>
      </w:r>
    </w:p>
    <w:p w:rsidR="00CA06E2" w:rsidRPr="00CB743C" w:rsidRDefault="00CA06E2" w:rsidP="009A04E1">
      <w:pPr>
        <w:autoSpaceDE w:val="0"/>
        <w:autoSpaceDN w:val="0"/>
        <w:adjustRightInd w:val="0"/>
        <w:ind w:left="1134"/>
        <w:contextualSpacing/>
        <w:jc w:val="both"/>
        <w:rPr>
          <w:sz w:val="22"/>
          <w:szCs w:val="22"/>
          <w:lang w:eastAsia="en-US"/>
        </w:rPr>
      </w:pPr>
      <w:r w:rsidRPr="00CB743C">
        <w:rPr>
          <w:sz w:val="22"/>
          <w:szCs w:val="22"/>
          <w:lang w:eastAsia="en-US"/>
        </w:rPr>
        <w:t xml:space="preserve">Raspon sredstava namijenjen za financiranje </w:t>
      </w:r>
      <w:r w:rsidR="0091789C" w:rsidRPr="00CB743C">
        <w:rPr>
          <w:sz w:val="22"/>
          <w:szCs w:val="22"/>
          <w:lang w:eastAsia="en-US"/>
        </w:rPr>
        <w:t>jednokratne aktivnosti</w:t>
      </w:r>
      <w:r w:rsidRPr="00CB743C">
        <w:rPr>
          <w:sz w:val="22"/>
          <w:szCs w:val="22"/>
          <w:lang w:eastAsia="en-US"/>
        </w:rPr>
        <w:t>: od 1.000,00 do 5.000,00 kuna</w:t>
      </w:r>
      <w:r w:rsidR="000E52BE">
        <w:rPr>
          <w:sz w:val="22"/>
          <w:szCs w:val="22"/>
          <w:lang w:eastAsia="en-US"/>
        </w:rPr>
        <w:t>.</w:t>
      </w:r>
    </w:p>
    <w:p w:rsidR="00CA06E2" w:rsidRPr="00CB743C" w:rsidRDefault="00CA06E2" w:rsidP="009A04E1">
      <w:pPr>
        <w:autoSpaceDE w:val="0"/>
        <w:autoSpaceDN w:val="0"/>
        <w:adjustRightInd w:val="0"/>
        <w:ind w:left="1134"/>
        <w:contextualSpacing/>
        <w:jc w:val="both"/>
        <w:rPr>
          <w:sz w:val="22"/>
          <w:szCs w:val="22"/>
          <w:lang w:eastAsia="en-US"/>
        </w:rPr>
      </w:pPr>
      <w:r w:rsidRPr="00CB743C">
        <w:rPr>
          <w:sz w:val="22"/>
          <w:szCs w:val="22"/>
          <w:lang w:eastAsia="en-US"/>
        </w:rPr>
        <w:t xml:space="preserve">Očekivani broj </w:t>
      </w:r>
      <w:r w:rsidR="0091789C" w:rsidRPr="00CB743C">
        <w:rPr>
          <w:sz w:val="22"/>
          <w:szCs w:val="22"/>
          <w:lang w:eastAsia="en-US"/>
        </w:rPr>
        <w:t xml:space="preserve">jednokratnih aktivnosti </w:t>
      </w:r>
      <w:r w:rsidRPr="00CB743C">
        <w:rPr>
          <w:sz w:val="22"/>
          <w:szCs w:val="22"/>
          <w:lang w:eastAsia="en-US"/>
        </w:rPr>
        <w:t>koji će</w:t>
      </w:r>
      <w:r w:rsidR="00D26087" w:rsidRPr="00CB743C">
        <w:rPr>
          <w:sz w:val="22"/>
          <w:szCs w:val="22"/>
          <w:lang w:eastAsia="en-US"/>
        </w:rPr>
        <w:t xml:space="preserve"> se ugovoriti za financiranje: 2</w:t>
      </w:r>
      <w:r w:rsidRPr="00CB743C">
        <w:rPr>
          <w:sz w:val="22"/>
          <w:szCs w:val="22"/>
          <w:lang w:eastAsia="en-US"/>
        </w:rPr>
        <w:t>0</w:t>
      </w:r>
    </w:p>
    <w:p w:rsidR="00FE5346" w:rsidRPr="00CB743C" w:rsidRDefault="00FE5346" w:rsidP="009A04E1">
      <w:pPr>
        <w:autoSpaceDE w:val="0"/>
        <w:autoSpaceDN w:val="0"/>
        <w:adjustRightInd w:val="0"/>
        <w:contextualSpacing/>
        <w:jc w:val="both"/>
        <w:rPr>
          <w:sz w:val="22"/>
          <w:szCs w:val="22"/>
          <w:lang w:eastAsia="en-US"/>
        </w:rPr>
      </w:pPr>
    </w:p>
    <w:p w:rsidR="00CA06E2" w:rsidRPr="00CB743C" w:rsidRDefault="008A5303" w:rsidP="009A04E1">
      <w:pPr>
        <w:numPr>
          <w:ilvl w:val="0"/>
          <w:numId w:val="10"/>
        </w:numPr>
        <w:ind w:left="1134" w:hanging="426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Aktivnosti udruga u </w:t>
      </w:r>
      <w:r w:rsidR="00F37697" w:rsidRPr="00CB743C">
        <w:rPr>
          <w:rFonts w:eastAsia="Times New Roman"/>
          <w:sz w:val="22"/>
          <w:szCs w:val="22"/>
          <w:lang w:eastAsia="en-US"/>
        </w:rPr>
        <w:t>području zdrave prehrane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8A5303" w:rsidRPr="00CB743C" w:rsidRDefault="008A5303" w:rsidP="009A04E1">
      <w:pPr>
        <w:ind w:left="1134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Iznos raspoloživih sredstava: </w:t>
      </w:r>
      <w:r w:rsidR="00297A99">
        <w:rPr>
          <w:rFonts w:eastAsia="Times New Roman"/>
          <w:sz w:val="22"/>
          <w:szCs w:val="22"/>
          <w:lang w:eastAsia="en-US"/>
        </w:rPr>
        <w:t>2</w:t>
      </w:r>
      <w:r w:rsidR="00F37697" w:rsidRPr="00CB743C">
        <w:rPr>
          <w:rFonts w:eastAsia="Times New Roman"/>
          <w:sz w:val="22"/>
          <w:szCs w:val="22"/>
          <w:lang w:eastAsia="en-US"/>
        </w:rPr>
        <w:t>0</w:t>
      </w:r>
      <w:r w:rsidRPr="00CB743C">
        <w:rPr>
          <w:rFonts w:eastAsia="Times New Roman"/>
          <w:sz w:val="22"/>
          <w:szCs w:val="22"/>
          <w:lang w:eastAsia="en-US"/>
        </w:rPr>
        <w:t>.000,00 kuna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FE5346" w:rsidRPr="00CB743C" w:rsidRDefault="008A5303" w:rsidP="009A04E1">
      <w:pPr>
        <w:ind w:left="1134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Raspon sredstava namijenjen za financiranje </w:t>
      </w:r>
      <w:r w:rsidR="0091789C" w:rsidRPr="00CB743C">
        <w:rPr>
          <w:rFonts w:eastAsia="Times New Roman"/>
          <w:sz w:val="22"/>
          <w:szCs w:val="22"/>
          <w:lang w:eastAsia="en-US"/>
        </w:rPr>
        <w:t>jednokratne aktivnosti</w:t>
      </w:r>
      <w:r w:rsidR="00F37697" w:rsidRPr="00CB743C">
        <w:rPr>
          <w:rFonts w:eastAsia="Times New Roman"/>
          <w:sz w:val="22"/>
          <w:szCs w:val="22"/>
          <w:lang w:eastAsia="en-US"/>
        </w:rPr>
        <w:t>: od 1.000,00 do 5</w:t>
      </w:r>
      <w:r w:rsidRPr="00CB743C">
        <w:rPr>
          <w:rFonts w:eastAsia="Times New Roman"/>
          <w:sz w:val="22"/>
          <w:szCs w:val="22"/>
          <w:lang w:eastAsia="en-US"/>
        </w:rPr>
        <w:t>.000,00 kuna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8A5303" w:rsidRPr="00CB743C" w:rsidRDefault="008A5303" w:rsidP="009A04E1">
      <w:pPr>
        <w:ind w:left="1134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Očekivani broj </w:t>
      </w:r>
      <w:r w:rsidR="0091789C" w:rsidRPr="00CB743C">
        <w:rPr>
          <w:rFonts w:eastAsia="Times New Roman"/>
          <w:sz w:val="22"/>
          <w:szCs w:val="22"/>
          <w:lang w:eastAsia="en-US"/>
        </w:rPr>
        <w:t xml:space="preserve">jednokratnih aktivnosti </w:t>
      </w:r>
      <w:r w:rsidRPr="00CB743C">
        <w:rPr>
          <w:rFonts w:eastAsia="Times New Roman"/>
          <w:sz w:val="22"/>
          <w:szCs w:val="22"/>
          <w:lang w:eastAsia="en-US"/>
        </w:rPr>
        <w:t xml:space="preserve">koji će </w:t>
      </w:r>
      <w:r w:rsidR="00F37697" w:rsidRPr="00CB743C">
        <w:rPr>
          <w:rFonts w:eastAsia="Times New Roman"/>
          <w:sz w:val="22"/>
          <w:szCs w:val="22"/>
          <w:lang w:eastAsia="en-US"/>
        </w:rPr>
        <w:t>se ugovoriti za financiranje: 3</w:t>
      </w:r>
    </w:p>
    <w:p w:rsidR="00FE5346" w:rsidRPr="00CB743C" w:rsidRDefault="00FE5346" w:rsidP="009A04E1">
      <w:pPr>
        <w:contextualSpacing/>
        <w:jc w:val="both"/>
        <w:rPr>
          <w:rFonts w:eastAsia="Times New Roman"/>
          <w:sz w:val="22"/>
          <w:szCs w:val="22"/>
          <w:lang w:eastAsia="en-US"/>
        </w:rPr>
      </w:pPr>
    </w:p>
    <w:p w:rsidR="00CA06E2" w:rsidRPr="00CB743C" w:rsidRDefault="008A5303" w:rsidP="009A04E1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/>
        <w:ind w:left="1134" w:hanging="426"/>
        <w:rPr>
          <w:rFonts w:ascii="Times New Roman" w:eastAsia="Times New Roman" w:hAnsi="Times New Roman"/>
        </w:rPr>
      </w:pPr>
      <w:r w:rsidRPr="00CB743C">
        <w:rPr>
          <w:rFonts w:ascii="Times New Roman" w:eastAsia="Times New Roman" w:hAnsi="Times New Roman"/>
        </w:rPr>
        <w:t xml:space="preserve">Aktivnosti udruga u području </w:t>
      </w:r>
      <w:r w:rsidR="00F37697" w:rsidRPr="00CB743C">
        <w:rPr>
          <w:rFonts w:ascii="Times New Roman" w:eastAsia="Times New Roman" w:hAnsi="Times New Roman"/>
        </w:rPr>
        <w:t>prevencije ovisnosti</w:t>
      </w:r>
      <w:r w:rsidR="000E52BE">
        <w:rPr>
          <w:rFonts w:ascii="Times New Roman" w:eastAsia="Times New Roman" w:hAnsi="Times New Roman"/>
        </w:rPr>
        <w:t>.</w:t>
      </w:r>
    </w:p>
    <w:p w:rsidR="008A5303" w:rsidRPr="00CB743C" w:rsidRDefault="008A5303" w:rsidP="009A04E1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Iznos raspoloživih sredstava: </w:t>
      </w:r>
      <w:r w:rsidR="00297A99">
        <w:rPr>
          <w:rFonts w:eastAsia="Times New Roman"/>
          <w:sz w:val="22"/>
          <w:szCs w:val="22"/>
          <w:lang w:eastAsia="en-US"/>
        </w:rPr>
        <w:t>3</w:t>
      </w:r>
      <w:r w:rsidRPr="00CB743C">
        <w:rPr>
          <w:rFonts w:eastAsia="Times New Roman"/>
          <w:sz w:val="22"/>
          <w:szCs w:val="22"/>
          <w:lang w:eastAsia="en-US"/>
        </w:rPr>
        <w:t>0.000,00 kuna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8A5303" w:rsidRPr="00CB743C" w:rsidRDefault="008A5303" w:rsidP="009A04E1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Raspon sredstava namijenjen za financiranje </w:t>
      </w:r>
      <w:r w:rsidR="0091789C" w:rsidRPr="00CB743C">
        <w:rPr>
          <w:rFonts w:eastAsia="Times New Roman"/>
          <w:sz w:val="22"/>
          <w:szCs w:val="22"/>
          <w:lang w:eastAsia="en-US"/>
        </w:rPr>
        <w:t>jednokratne aktivnosti</w:t>
      </w:r>
      <w:r w:rsidRPr="00CB743C">
        <w:rPr>
          <w:rFonts w:eastAsia="Times New Roman"/>
          <w:sz w:val="22"/>
          <w:szCs w:val="22"/>
          <w:lang w:eastAsia="en-US"/>
        </w:rPr>
        <w:t>: od 1.000,00 do 5.000,00 kuna</w:t>
      </w:r>
      <w:r w:rsidR="000E52BE">
        <w:rPr>
          <w:rFonts w:eastAsia="Times New Roman"/>
          <w:sz w:val="22"/>
          <w:szCs w:val="22"/>
          <w:lang w:eastAsia="en-US"/>
        </w:rPr>
        <w:t>.</w:t>
      </w:r>
    </w:p>
    <w:p w:rsidR="00F37697" w:rsidRDefault="008A5303" w:rsidP="009A04E1">
      <w:pPr>
        <w:autoSpaceDE w:val="0"/>
        <w:autoSpaceDN w:val="0"/>
        <w:adjustRightInd w:val="0"/>
        <w:ind w:left="1134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Očekivani broj </w:t>
      </w:r>
      <w:r w:rsidR="0091789C" w:rsidRPr="00CB743C">
        <w:rPr>
          <w:rFonts w:eastAsia="Times New Roman"/>
          <w:sz w:val="22"/>
          <w:szCs w:val="22"/>
          <w:lang w:eastAsia="en-US"/>
        </w:rPr>
        <w:t xml:space="preserve">jednokratnih aktivnosti </w:t>
      </w:r>
      <w:r w:rsidRPr="00CB743C">
        <w:rPr>
          <w:rFonts w:eastAsia="Times New Roman"/>
          <w:sz w:val="22"/>
          <w:szCs w:val="22"/>
          <w:lang w:eastAsia="en-US"/>
        </w:rPr>
        <w:t xml:space="preserve">koji će </w:t>
      </w:r>
      <w:r w:rsidR="00F37697" w:rsidRPr="00CB743C">
        <w:rPr>
          <w:rFonts w:eastAsia="Times New Roman"/>
          <w:sz w:val="22"/>
          <w:szCs w:val="22"/>
          <w:lang w:eastAsia="en-US"/>
        </w:rPr>
        <w:t>se ugovoriti za financiranje: 8</w:t>
      </w:r>
    </w:p>
    <w:p w:rsidR="00932AA2" w:rsidRPr="00CB743C" w:rsidRDefault="00932AA2" w:rsidP="00932AA2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</w:p>
    <w:p w:rsidR="00A04529" w:rsidRPr="00932AA2" w:rsidRDefault="00A04529" w:rsidP="009A04E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/>
        <w:ind w:hanging="720"/>
        <w:contextualSpacing w:val="0"/>
        <w:rPr>
          <w:rFonts w:ascii="Times New Roman" w:eastAsia="Times New Roman" w:hAnsi="Times New Roman"/>
          <w:b/>
        </w:rPr>
      </w:pPr>
      <w:r w:rsidRPr="00932AA2">
        <w:rPr>
          <w:rFonts w:ascii="Times New Roman" w:eastAsia="Times New Roman" w:hAnsi="Times New Roman"/>
          <w:b/>
        </w:rPr>
        <w:t xml:space="preserve">Javni poziv za izgradnju, rekonstrukciju, uređenje i opremanje sportskih građevina kojima upravljaju sportski klubovi – udruge iz Proračuna Grada Osijeka u 2019. </w:t>
      </w:r>
    </w:p>
    <w:p w:rsidR="006C7618" w:rsidRPr="00CB743C" w:rsidRDefault="006C7618" w:rsidP="009A04E1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eastAsia="en-US"/>
        </w:rPr>
      </w:pPr>
      <w:r w:rsidRPr="00CB743C">
        <w:rPr>
          <w:sz w:val="22"/>
          <w:szCs w:val="22"/>
          <w:lang w:eastAsia="en-US"/>
        </w:rPr>
        <w:t>P</w:t>
      </w:r>
      <w:r w:rsidR="00C10AA0" w:rsidRPr="00CB743C">
        <w:rPr>
          <w:sz w:val="22"/>
          <w:szCs w:val="22"/>
          <w:lang w:eastAsia="en-US"/>
        </w:rPr>
        <w:t>lanirano vrijeme objave: ožujak</w:t>
      </w:r>
      <w:r w:rsidRPr="00CB743C">
        <w:rPr>
          <w:sz w:val="22"/>
          <w:szCs w:val="22"/>
          <w:lang w:eastAsia="en-US"/>
        </w:rPr>
        <w:t xml:space="preserve"> 201</w:t>
      </w:r>
      <w:r w:rsidR="004845B0">
        <w:rPr>
          <w:sz w:val="22"/>
          <w:szCs w:val="22"/>
          <w:lang w:eastAsia="en-US"/>
        </w:rPr>
        <w:t>9</w:t>
      </w:r>
      <w:r w:rsidRPr="00CB743C">
        <w:rPr>
          <w:sz w:val="22"/>
          <w:szCs w:val="22"/>
          <w:lang w:eastAsia="en-US"/>
        </w:rPr>
        <w:t xml:space="preserve">. </w:t>
      </w:r>
    </w:p>
    <w:p w:rsidR="006C7618" w:rsidRPr="00CB743C" w:rsidRDefault="006C7618" w:rsidP="009A04E1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eastAsia="en-US"/>
        </w:rPr>
      </w:pPr>
      <w:r w:rsidRPr="00CB743C">
        <w:rPr>
          <w:sz w:val="22"/>
          <w:szCs w:val="22"/>
          <w:lang w:eastAsia="en-US"/>
        </w:rPr>
        <w:t xml:space="preserve">Ukupni iznos raspoloživih sredstava: </w:t>
      </w:r>
      <w:r w:rsidR="00A04529">
        <w:rPr>
          <w:sz w:val="22"/>
          <w:szCs w:val="22"/>
          <w:lang w:eastAsia="en-US"/>
        </w:rPr>
        <w:t>1</w:t>
      </w:r>
      <w:r w:rsidRPr="00CB743C">
        <w:rPr>
          <w:sz w:val="22"/>
          <w:szCs w:val="22"/>
          <w:lang w:eastAsia="en-US"/>
        </w:rPr>
        <w:t>00.000,00 kuna</w:t>
      </w:r>
      <w:r w:rsidR="000E52BE">
        <w:rPr>
          <w:sz w:val="22"/>
          <w:szCs w:val="22"/>
          <w:lang w:eastAsia="en-US"/>
        </w:rPr>
        <w:t>.</w:t>
      </w:r>
    </w:p>
    <w:p w:rsidR="00E72CB2" w:rsidRPr="00CB743C" w:rsidRDefault="00E72CB2" w:rsidP="009A04E1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eastAsia="en-US"/>
        </w:rPr>
      </w:pPr>
      <w:r w:rsidRPr="00CB743C">
        <w:rPr>
          <w:sz w:val="22"/>
          <w:szCs w:val="22"/>
          <w:lang w:eastAsia="en-US"/>
        </w:rPr>
        <w:t xml:space="preserve">Područja financiranja: </w:t>
      </w:r>
    </w:p>
    <w:p w:rsidR="006C7618" w:rsidRPr="00CB743C" w:rsidRDefault="00892389" w:rsidP="009A04E1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</w:rPr>
        <w:t>i</w:t>
      </w:r>
      <w:r w:rsidR="006C7618" w:rsidRPr="00CB743C">
        <w:rPr>
          <w:rFonts w:eastAsia="Times New Roman"/>
          <w:sz w:val="22"/>
          <w:szCs w:val="22"/>
        </w:rPr>
        <w:t>zgradnja</w:t>
      </w:r>
      <w:r w:rsidR="00A04529">
        <w:rPr>
          <w:rFonts w:eastAsia="Times New Roman"/>
          <w:sz w:val="22"/>
          <w:szCs w:val="22"/>
        </w:rPr>
        <w:t>,</w:t>
      </w:r>
      <w:r w:rsidR="00A04529" w:rsidRPr="00A04529">
        <w:t xml:space="preserve"> </w:t>
      </w:r>
      <w:r w:rsidR="00A04529">
        <w:rPr>
          <w:rFonts w:eastAsia="Times New Roman"/>
          <w:sz w:val="22"/>
          <w:szCs w:val="22"/>
        </w:rPr>
        <w:t>rekonstrukcija i</w:t>
      </w:r>
      <w:r w:rsidR="00A04529" w:rsidRPr="00A04529">
        <w:rPr>
          <w:rFonts w:eastAsia="Times New Roman"/>
          <w:sz w:val="22"/>
          <w:szCs w:val="22"/>
        </w:rPr>
        <w:t xml:space="preserve"> uređenje</w:t>
      </w:r>
      <w:r w:rsidR="006C7618" w:rsidRPr="00CB743C">
        <w:rPr>
          <w:rFonts w:eastAsia="Times New Roman"/>
          <w:sz w:val="22"/>
          <w:szCs w:val="22"/>
        </w:rPr>
        <w:t xml:space="preserve"> sportske građevine</w:t>
      </w:r>
    </w:p>
    <w:p w:rsidR="006C7618" w:rsidRPr="00807B6D" w:rsidRDefault="006C7618" w:rsidP="00B718C7">
      <w:pPr>
        <w:numPr>
          <w:ilvl w:val="0"/>
          <w:numId w:val="2"/>
        </w:numPr>
        <w:contextualSpacing/>
        <w:jc w:val="both"/>
        <w:rPr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opremanje sportske građevine</w:t>
      </w:r>
      <w:r w:rsidR="00892389">
        <w:rPr>
          <w:rFonts w:eastAsia="Times New Roman"/>
          <w:sz w:val="22"/>
          <w:szCs w:val="22"/>
          <w:lang w:eastAsia="en-US"/>
        </w:rPr>
        <w:t>.</w:t>
      </w:r>
    </w:p>
    <w:p w:rsidR="006C7618" w:rsidRPr="00CB743C" w:rsidRDefault="006C7618" w:rsidP="00E72CB2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CB743C">
        <w:rPr>
          <w:sz w:val="22"/>
          <w:szCs w:val="22"/>
        </w:rPr>
        <w:lastRenderedPageBreak/>
        <w:t>Raspon sredstava namijenjen za sufinanciranje izgradnje</w:t>
      </w:r>
      <w:r w:rsidR="004D02DB">
        <w:rPr>
          <w:sz w:val="22"/>
          <w:szCs w:val="22"/>
        </w:rPr>
        <w:t xml:space="preserve">, rekonstrukcije, </w:t>
      </w:r>
      <w:r w:rsidRPr="00CB743C">
        <w:rPr>
          <w:sz w:val="22"/>
          <w:szCs w:val="22"/>
        </w:rPr>
        <w:t>opremanja</w:t>
      </w:r>
      <w:r w:rsidR="004D02DB">
        <w:rPr>
          <w:sz w:val="22"/>
          <w:szCs w:val="22"/>
        </w:rPr>
        <w:t xml:space="preserve"> i održavanje</w:t>
      </w:r>
      <w:r w:rsidRPr="00CB743C">
        <w:rPr>
          <w:sz w:val="22"/>
          <w:szCs w:val="22"/>
        </w:rPr>
        <w:t xml:space="preserve"> sportskih građevina: od </w:t>
      </w:r>
      <w:r w:rsidR="004D02DB">
        <w:rPr>
          <w:sz w:val="22"/>
          <w:szCs w:val="22"/>
        </w:rPr>
        <w:t>5</w:t>
      </w:r>
      <w:r w:rsidRPr="00CB743C">
        <w:rPr>
          <w:sz w:val="22"/>
          <w:szCs w:val="22"/>
        </w:rPr>
        <w:t>.000,00 do 30.000,00 kuna</w:t>
      </w:r>
      <w:r w:rsidR="000E52BE">
        <w:rPr>
          <w:sz w:val="22"/>
          <w:szCs w:val="22"/>
        </w:rPr>
        <w:t>.</w:t>
      </w:r>
    </w:p>
    <w:p w:rsidR="006C7618" w:rsidRPr="00CB743C" w:rsidRDefault="006C7618" w:rsidP="00E72CB2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CB743C">
        <w:rPr>
          <w:sz w:val="22"/>
          <w:szCs w:val="22"/>
        </w:rPr>
        <w:t xml:space="preserve">Očekivani broj </w:t>
      </w:r>
      <w:r w:rsidR="0091789C" w:rsidRPr="00CB743C">
        <w:rPr>
          <w:sz w:val="22"/>
          <w:szCs w:val="22"/>
        </w:rPr>
        <w:t xml:space="preserve">sufinanciranja izgradnje i opremanja sportskih građevina </w:t>
      </w:r>
      <w:r w:rsidRPr="00CB743C">
        <w:rPr>
          <w:sz w:val="22"/>
          <w:szCs w:val="22"/>
        </w:rPr>
        <w:t>koji će</w:t>
      </w:r>
      <w:r w:rsidR="00A04529">
        <w:rPr>
          <w:sz w:val="22"/>
          <w:szCs w:val="22"/>
        </w:rPr>
        <w:t xml:space="preserve"> se ugovoriti za financiranje: 1</w:t>
      </w:r>
      <w:r w:rsidRPr="00CB743C">
        <w:rPr>
          <w:sz w:val="22"/>
          <w:szCs w:val="22"/>
        </w:rPr>
        <w:t>0</w:t>
      </w:r>
    </w:p>
    <w:p w:rsidR="006C7618" w:rsidRPr="00CB743C" w:rsidRDefault="006C7618" w:rsidP="00E72CB2">
      <w:pPr>
        <w:ind w:left="720"/>
        <w:jc w:val="both"/>
        <w:rPr>
          <w:iCs/>
          <w:sz w:val="22"/>
          <w:szCs w:val="22"/>
        </w:rPr>
      </w:pPr>
      <w:r w:rsidRPr="00CB743C">
        <w:rPr>
          <w:sz w:val="22"/>
          <w:szCs w:val="22"/>
        </w:rPr>
        <w:t xml:space="preserve">Upravno tijelo Grada Osijeka nadležno za provedbu: </w:t>
      </w:r>
      <w:r w:rsidRPr="00CB743C">
        <w:rPr>
          <w:iCs/>
          <w:sz w:val="22"/>
          <w:szCs w:val="22"/>
        </w:rPr>
        <w:t>Upravni odjel za društvene djelatnosti</w:t>
      </w:r>
      <w:r w:rsidR="000E52BE">
        <w:rPr>
          <w:iCs/>
          <w:sz w:val="22"/>
          <w:szCs w:val="22"/>
        </w:rPr>
        <w:t>.</w:t>
      </w:r>
    </w:p>
    <w:p w:rsidR="003C735B" w:rsidRPr="00CB743C" w:rsidRDefault="003C735B" w:rsidP="00CE608A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:rsidR="00F9192F" w:rsidRPr="00CB743C" w:rsidRDefault="00F9192F" w:rsidP="00634F30">
      <w:pPr>
        <w:pStyle w:val="Odlomakpopisa"/>
        <w:numPr>
          <w:ilvl w:val="0"/>
          <w:numId w:val="7"/>
        </w:numPr>
        <w:autoSpaceDE w:val="0"/>
        <w:autoSpaceDN w:val="0"/>
        <w:adjustRightInd w:val="0"/>
        <w:ind w:hanging="720"/>
        <w:rPr>
          <w:rFonts w:ascii="Times New Roman" w:hAnsi="Times New Roman"/>
          <w:b/>
        </w:rPr>
      </w:pPr>
      <w:r w:rsidRPr="00CB743C">
        <w:rPr>
          <w:rFonts w:ascii="Times New Roman" w:eastAsia="Times New Roman" w:hAnsi="Times New Roman"/>
          <w:b/>
        </w:rPr>
        <w:t>Javni poziv za financiranje</w:t>
      </w:r>
      <w:r w:rsidR="00D26087" w:rsidRPr="00CB743C">
        <w:rPr>
          <w:rFonts w:ascii="Times New Roman" w:eastAsia="Times New Roman" w:hAnsi="Times New Roman"/>
          <w:b/>
          <w:lang w:eastAsia="hr-HR"/>
        </w:rPr>
        <w:t xml:space="preserve"> </w:t>
      </w:r>
      <w:r w:rsidR="007F6065">
        <w:rPr>
          <w:rFonts w:ascii="Times New Roman" w:eastAsia="Times New Roman" w:hAnsi="Times New Roman"/>
          <w:b/>
          <w:lang w:eastAsia="hr-HR"/>
        </w:rPr>
        <w:t xml:space="preserve">podrške </w:t>
      </w:r>
      <w:r w:rsidR="00F94494">
        <w:rPr>
          <w:rFonts w:ascii="Times New Roman" w:eastAsia="Times New Roman" w:hAnsi="Times New Roman"/>
          <w:b/>
          <w:lang w:eastAsia="hr-HR"/>
        </w:rPr>
        <w:t xml:space="preserve">institucionalnom i organizacijskom razvoju </w:t>
      </w:r>
      <w:r w:rsidRPr="00CB743C">
        <w:rPr>
          <w:rFonts w:ascii="Times New Roman" w:eastAsia="Times New Roman" w:hAnsi="Times New Roman"/>
          <w:b/>
        </w:rPr>
        <w:t xml:space="preserve">udruga </w:t>
      </w:r>
      <w:r w:rsidR="007F6065">
        <w:rPr>
          <w:rFonts w:ascii="Times New Roman" w:eastAsia="Times New Roman" w:hAnsi="Times New Roman"/>
          <w:b/>
        </w:rPr>
        <w:t>proistekl</w:t>
      </w:r>
      <w:r w:rsidR="00F94494">
        <w:rPr>
          <w:rFonts w:ascii="Times New Roman" w:eastAsia="Times New Roman" w:hAnsi="Times New Roman"/>
          <w:b/>
        </w:rPr>
        <w:t>ih</w:t>
      </w:r>
      <w:r w:rsidR="007F6065">
        <w:rPr>
          <w:rFonts w:ascii="Times New Roman" w:eastAsia="Times New Roman" w:hAnsi="Times New Roman"/>
          <w:b/>
        </w:rPr>
        <w:t xml:space="preserve"> iz</w:t>
      </w:r>
      <w:r w:rsidRPr="00CB743C">
        <w:rPr>
          <w:rFonts w:ascii="Times New Roman" w:eastAsia="Times New Roman" w:hAnsi="Times New Roman"/>
          <w:b/>
        </w:rPr>
        <w:t xml:space="preserve"> Domovinskog rata i</w:t>
      </w:r>
      <w:r w:rsidR="006D57E8" w:rsidRPr="00CB743C">
        <w:rPr>
          <w:rFonts w:ascii="Times New Roman" w:eastAsia="Times New Roman" w:hAnsi="Times New Roman"/>
          <w:b/>
        </w:rPr>
        <w:t>z Proračuna Grada Osijeka u 201</w:t>
      </w:r>
      <w:r w:rsidR="004845B0">
        <w:rPr>
          <w:rFonts w:ascii="Times New Roman" w:eastAsia="Times New Roman" w:hAnsi="Times New Roman"/>
          <w:b/>
        </w:rPr>
        <w:t>9</w:t>
      </w:r>
      <w:r w:rsidRPr="00CB743C">
        <w:rPr>
          <w:rFonts w:ascii="Times New Roman" w:eastAsia="Times New Roman" w:hAnsi="Times New Roman"/>
          <w:b/>
        </w:rPr>
        <w:t>.</w:t>
      </w:r>
    </w:p>
    <w:p w:rsidR="00F9192F" w:rsidRPr="00CB743C" w:rsidRDefault="00F9192F" w:rsidP="00906FD3">
      <w:pPr>
        <w:pStyle w:val="Odlomakpopisa"/>
        <w:autoSpaceDE w:val="0"/>
        <w:autoSpaceDN w:val="0"/>
        <w:adjustRightInd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Planirano vrijeme objave: </w:t>
      </w:r>
      <w:r w:rsidR="00F94494">
        <w:rPr>
          <w:rFonts w:ascii="Times New Roman" w:hAnsi="Times New Roman"/>
        </w:rPr>
        <w:t>veljača</w:t>
      </w:r>
      <w:r w:rsidR="00177604" w:rsidRPr="00CB743C">
        <w:rPr>
          <w:rFonts w:ascii="Times New Roman" w:hAnsi="Times New Roman"/>
        </w:rPr>
        <w:t xml:space="preserve"> 201</w:t>
      </w:r>
      <w:r w:rsidR="004845B0">
        <w:rPr>
          <w:rFonts w:ascii="Times New Roman" w:hAnsi="Times New Roman"/>
        </w:rPr>
        <w:t>9</w:t>
      </w:r>
      <w:r w:rsidRPr="00CB743C">
        <w:rPr>
          <w:rFonts w:ascii="Times New Roman" w:hAnsi="Times New Roman"/>
        </w:rPr>
        <w:t xml:space="preserve">. </w:t>
      </w:r>
    </w:p>
    <w:p w:rsidR="00F9192F" w:rsidRPr="00CB743C" w:rsidRDefault="00F9192F" w:rsidP="00906FD3">
      <w:pPr>
        <w:pStyle w:val="Odlomakpopisa"/>
        <w:autoSpaceDE w:val="0"/>
        <w:autoSpaceDN w:val="0"/>
        <w:adjustRightInd w:val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Ukupni</w:t>
      </w:r>
      <w:r w:rsidR="00177604" w:rsidRPr="00CB743C">
        <w:rPr>
          <w:rFonts w:ascii="Times New Roman" w:hAnsi="Times New Roman"/>
        </w:rPr>
        <w:t xml:space="preserve"> iznos raspoloživih sredstava: 4</w:t>
      </w:r>
      <w:r w:rsidRPr="00CB743C">
        <w:rPr>
          <w:rFonts w:ascii="Times New Roman" w:hAnsi="Times New Roman"/>
        </w:rPr>
        <w:t>0.000,00 kuna</w:t>
      </w:r>
      <w:r w:rsidR="000E52BE">
        <w:rPr>
          <w:rFonts w:ascii="Times New Roman" w:hAnsi="Times New Roman"/>
        </w:rPr>
        <w:t>.</w:t>
      </w:r>
    </w:p>
    <w:p w:rsidR="00906FD3" w:rsidRPr="00CB743C" w:rsidRDefault="00906FD3" w:rsidP="00906FD3">
      <w:pPr>
        <w:pStyle w:val="Odlomakpopisa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Područja financiranja: </w:t>
      </w:r>
    </w:p>
    <w:p w:rsidR="00F9192F" w:rsidRPr="00CB743C" w:rsidRDefault="00F9192F" w:rsidP="00B718C7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 w:rsidRPr="00CB743C">
        <w:rPr>
          <w:rFonts w:ascii="Times New Roman" w:hAnsi="Times New Roman"/>
          <w:color w:val="000000"/>
        </w:rPr>
        <w:t>provođenje pomoći i samopomoći, resocijalizacije i integracije članovima udruge</w:t>
      </w:r>
    </w:p>
    <w:p w:rsidR="00F9192F" w:rsidRPr="00CB743C" w:rsidRDefault="00F9192F" w:rsidP="00B718C7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 w:rsidRPr="00CB743C">
        <w:rPr>
          <w:rFonts w:ascii="Times New Roman" w:hAnsi="Times New Roman"/>
          <w:color w:val="000000"/>
        </w:rPr>
        <w:t>unapređenje kvalitete života i pružanje psihosocijalne pomoći braniteljima Domovinskog rata i članovima njihovih obitelji, invalidima Domovinskog rata i članovima njihovih obitelji, civilnim žrtvama Domovinskog rata, obiteljima poginulih i nestalih branitelja i civila Domovinskog rata, članovima obitelji ekshumiranih i identificiranih branitelja</w:t>
      </w:r>
    </w:p>
    <w:p w:rsidR="00906FD3" w:rsidRPr="00CB743C" w:rsidRDefault="00F9192F" w:rsidP="00B718C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B743C">
        <w:rPr>
          <w:rFonts w:ascii="Times New Roman" w:hAnsi="Times New Roman"/>
        </w:rPr>
        <w:t xml:space="preserve">obilježavanje važnijih obljetnica i očuvanja uspomena na Domovinski rat poboljšanje kvalitete života kroz organiziranje sportskih, kulturnih i drugih oblika druženja članova </w:t>
      </w:r>
      <w:r w:rsidRPr="00CB743C">
        <w:rPr>
          <w:rFonts w:ascii="Times New Roman" w:hAnsi="Times New Roman"/>
          <w:color w:val="000000"/>
        </w:rPr>
        <w:t>udruge</w:t>
      </w:r>
      <w:r w:rsidR="00107809" w:rsidRPr="00CB743C">
        <w:rPr>
          <w:rFonts w:ascii="Times New Roman" w:hAnsi="Times New Roman"/>
          <w:color w:val="000000"/>
        </w:rPr>
        <w:t>.</w:t>
      </w:r>
    </w:p>
    <w:p w:rsidR="00F9192F" w:rsidRPr="00CB743C" w:rsidRDefault="00F9192F" w:rsidP="00906FD3">
      <w:pPr>
        <w:autoSpaceDE w:val="0"/>
        <w:autoSpaceDN w:val="0"/>
        <w:adjustRightInd w:val="0"/>
        <w:ind w:left="710"/>
        <w:jc w:val="both"/>
        <w:rPr>
          <w:sz w:val="22"/>
          <w:szCs w:val="22"/>
        </w:rPr>
      </w:pPr>
      <w:r w:rsidRPr="00CB743C">
        <w:rPr>
          <w:sz w:val="22"/>
          <w:szCs w:val="22"/>
        </w:rPr>
        <w:t xml:space="preserve">Raspon sredstava namijenjen za financiranje </w:t>
      </w:r>
      <w:r w:rsidR="00C2521C" w:rsidRPr="00CB743C">
        <w:rPr>
          <w:sz w:val="22"/>
          <w:szCs w:val="22"/>
        </w:rPr>
        <w:t>jednokratne aktivnosti</w:t>
      </w:r>
      <w:r w:rsidR="000E52BE">
        <w:rPr>
          <w:sz w:val="22"/>
          <w:szCs w:val="22"/>
        </w:rPr>
        <w:t>: od 2.000,00 do 5</w:t>
      </w:r>
      <w:r w:rsidRPr="00CB743C">
        <w:rPr>
          <w:sz w:val="22"/>
          <w:szCs w:val="22"/>
        </w:rPr>
        <w:t>.000,00 kuna</w:t>
      </w:r>
      <w:r w:rsidR="000E52BE">
        <w:rPr>
          <w:sz w:val="22"/>
          <w:szCs w:val="22"/>
        </w:rPr>
        <w:t>.</w:t>
      </w:r>
    </w:p>
    <w:p w:rsidR="00F9192F" w:rsidRPr="00CB743C" w:rsidRDefault="00F9192F" w:rsidP="00906FD3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CB743C">
        <w:rPr>
          <w:sz w:val="22"/>
          <w:szCs w:val="22"/>
        </w:rPr>
        <w:t xml:space="preserve">Očekivani broj </w:t>
      </w:r>
      <w:r w:rsidR="00C2521C" w:rsidRPr="00CB743C">
        <w:rPr>
          <w:sz w:val="22"/>
          <w:szCs w:val="22"/>
        </w:rPr>
        <w:t>jednokratnih aktivnosti</w:t>
      </w:r>
      <w:r w:rsidRPr="00CB743C">
        <w:rPr>
          <w:sz w:val="22"/>
          <w:szCs w:val="22"/>
        </w:rPr>
        <w:t xml:space="preserve"> koji će </w:t>
      </w:r>
      <w:r w:rsidR="006D57E8" w:rsidRPr="00CB743C">
        <w:rPr>
          <w:sz w:val="22"/>
          <w:szCs w:val="22"/>
        </w:rPr>
        <w:t>se ugovoriti za financiranje: 15</w:t>
      </w:r>
    </w:p>
    <w:p w:rsidR="008E4355" w:rsidRPr="00CB743C" w:rsidRDefault="00F9192F" w:rsidP="009A04E1">
      <w:pPr>
        <w:pStyle w:val="Odlomakpopisa"/>
        <w:autoSpaceDE w:val="0"/>
        <w:autoSpaceDN w:val="0"/>
        <w:adjustRightInd w:val="0"/>
        <w:spacing w:after="0"/>
        <w:ind w:left="0" w:firstLine="708"/>
        <w:rPr>
          <w:rFonts w:ascii="Times New Roman" w:hAnsi="Times New Roman"/>
        </w:rPr>
      </w:pPr>
      <w:r w:rsidRPr="00CB743C">
        <w:rPr>
          <w:rFonts w:ascii="Times New Roman" w:hAnsi="Times New Roman"/>
        </w:rPr>
        <w:t>Upravno tijelo Grada Osijeka nadležno za provedbu: Ured Gradonačelnika</w:t>
      </w:r>
      <w:r w:rsidR="000E52BE">
        <w:rPr>
          <w:rFonts w:ascii="Times New Roman" w:hAnsi="Times New Roman"/>
        </w:rPr>
        <w:t>.</w:t>
      </w:r>
    </w:p>
    <w:p w:rsidR="00DC2527" w:rsidRPr="00CB743C" w:rsidRDefault="00DC2527" w:rsidP="00634F30">
      <w:pPr>
        <w:tabs>
          <w:tab w:val="left" w:pos="2595"/>
        </w:tabs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:rsidR="00B205C8" w:rsidRDefault="00B62E8D" w:rsidP="00634F30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Članak</w:t>
      </w:r>
      <w:r w:rsidR="00CE608A" w:rsidRPr="00CB743C">
        <w:rPr>
          <w:rFonts w:eastAsia="Times New Roman"/>
          <w:sz w:val="22"/>
          <w:szCs w:val="22"/>
          <w:lang w:eastAsia="en-US"/>
        </w:rPr>
        <w:t xml:space="preserve"> 3</w:t>
      </w:r>
      <w:r w:rsidR="00021199" w:rsidRPr="00CB743C">
        <w:rPr>
          <w:rFonts w:eastAsia="Times New Roman"/>
          <w:sz w:val="22"/>
          <w:szCs w:val="22"/>
          <w:lang w:eastAsia="en-US"/>
        </w:rPr>
        <w:t>.</w:t>
      </w:r>
    </w:p>
    <w:p w:rsidR="00634F30" w:rsidRPr="00CB743C" w:rsidRDefault="00634F30" w:rsidP="009A04E1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:rsidR="00DC2527" w:rsidRDefault="00B62E8D" w:rsidP="00634F30">
      <w:pPr>
        <w:pStyle w:val="t-9-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>Ovaj p</w:t>
      </w:r>
      <w:r w:rsidR="00B205C8" w:rsidRPr="00CB743C">
        <w:rPr>
          <w:color w:val="000000"/>
          <w:sz w:val="22"/>
          <w:szCs w:val="22"/>
        </w:rPr>
        <w:t xml:space="preserve">lan </w:t>
      </w:r>
      <w:r w:rsidR="00D90829" w:rsidRPr="00CB743C">
        <w:rPr>
          <w:color w:val="000000"/>
          <w:sz w:val="22"/>
          <w:szCs w:val="22"/>
        </w:rPr>
        <w:t>objavit</w:t>
      </w:r>
      <w:r w:rsidRPr="00CB743C">
        <w:rPr>
          <w:color w:val="000000"/>
          <w:sz w:val="22"/>
          <w:szCs w:val="22"/>
        </w:rPr>
        <w:t xml:space="preserve"> će</w:t>
      </w:r>
      <w:r w:rsidR="00B205C8" w:rsidRPr="00CB743C">
        <w:rPr>
          <w:color w:val="000000"/>
          <w:sz w:val="22"/>
          <w:szCs w:val="22"/>
        </w:rPr>
        <w:t xml:space="preserve"> se na službenim internetskim stranicama Grada Osijeka</w:t>
      </w:r>
      <w:r w:rsidRPr="00CB743C">
        <w:rPr>
          <w:color w:val="000000"/>
          <w:sz w:val="22"/>
          <w:szCs w:val="22"/>
        </w:rPr>
        <w:t xml:space="preserve"> te</w:t>
      </w:r>
      <w:r w:rsidR="00B205C8" w:rsidRPr="00CB743C">
        <w:rPr>
          <w:color w:val="000000"/>
          <w:sz w:val="22"/>
          <w:szCs w:val="22"/>
        </w:rPr>
        <w:t xml:space="preserve"> </w:t>
      </w:r>
      <w:r w:rsidR="00D90829" w:rsidRPr="00CB743C">
        <w:rPr>
          <w:color w:val="000000"/>
          <w:sz w:val="22"/>
          <w:szCs w:val="22"/>
        </w:rPr>
        <w:t>dostavit</w:t>
      </w:r>
      <w:r w:rsidR="00543DAD">
        <w:rPr>
          <w:color w:val="000000"/>
          <w:sz w:val="22"/>
          <w:szCs w:val="22"/>
        </w:rPr>
        <w:t>i</w:t>
      </w:r>
      <w:r w:rsidR="00D90829" w:rsidRPr="00CB743C">
        <w:rPr>
          <w:color w:val="000000"/>
          <w:sz w:val="22"/>
          <w:szCs w:val="22"/>
        </w:rPr>
        <w:t xml:space="preserve"> </w:t>
      </w:r>
      <w:r w:rsidRPr="00CB743C">
        <w:rPr>
          <w:color w:val="000000"/>
          <w:sz w:val="22"/>
          <w:szCs w:val="22"/>
        </w:rPr>
        <w:t>Uredu za u</w:t>
      </w:r>
      <w:r w:rsidR="009A04E1">
        <w:rPr>
          <w:color w:val="000000"/>
          <w:sz w:val="22"/>
          <w:szCs w:val="22"/>
        </w:rPr>
        <w:t>druge Vlade Republike Hrvatske.</w:t>
      </w:r>
    </w:p>
    <w:p w:rsidR="009A04E1" w:rsidRPr="00CB743C" w:rsidRDefault="009A04E1" w:rsidP="009A04E1">
      <w:pPr>
        <w:pStyle w:val="t-9-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205C8" w:rsidRDefault="00F83B03" w:rsidP="00634F30">
      <w:pPr>
        <w:pStyle w:val="t-9-8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B743C">
        <w:rPr>
          <w:color w:val="000000"/>
          <w:sz w:val="22"/>
          <w:szCs w:val="22"/>
        </w:rPr>
        <w:t>Članak</w:t>
      </w:r>
      <w:r w:rsidR="00B62E8D" w:rsidRPr="00CB743C">
        <w:rPr>
          <w:color w:val="000000"/>
          <w:sz w:val="22"/>
          <w:szCs w:val="22"/>
        </w:rPr>
        <w:t xml:space="preserve"> </w:t>
      </w:r>
      <w:r w:rsidR="00CE608A" w:rsidRPr="00CB743C">
        <w:rPr>
          <w:color w:val="000000"/>
          <w:sz w:val="22"/>
          <w:szCs w:val="22"/>
        </w:rPr>
        <w:t>4</w:t>
      </w:r>
      <w:r w:rsidR="00B205C8" w:rsidRPr="00CB743C">
        <w:rPr>
          <w:color w:val="000000"/>
          <w:sz w:val="22"/>
          <w:szCs w:val="22"/>
        </w:rPr>
        <w:t>.</w:t>
      </w:r>
    </w:p>
    <w:p w:rsidR="00634F30" w:rsidRPr="00CB743C" w:rsidRDefault="00634F30" w:rsidP="009A04E1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</w:p>
    <w:p w:rsidR="007F0A6D" w:rsidRPr="00CB743C" w:rsidRDefault="008952A6" w:rsidP="00634F30">
      <w:pPr>
        <w:pStyle w:val="t-9-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t</w:t>
      </w:r>
      <w:r w:rsidR="00B62E8D" w:rsidRPr="00CB743C">
        <w:rPr>
          <w:color w:val="000000"/>
          <w:sz w:val="22"/>
          <w:szCs w:val="22"/>
        </w:rPr>
        <w:t>emelj</w:t>
      </w:r>
      <w:r>
        <w:rPr>
          <w:color w:val="000000"/>
          <w:sz w:val="22"/>
          <w:szCs w:val="22"/>
        </w:rPr>
        <w:t>u</w:t>
      </w:r>
      <w:r w:rsidR="00B62E8D" w:rsidRPr="00CB743C">
        <w:rPr>
          <w:color w:val="000000"/>
          <w:sz w:val="22"/>
          <w:szCs w:val="22"/>
        </w:rPr>
        <w:t xml:space="preserve"> ovog</w:t>
      </w:r>
      <w:r>
        <w:rPr>
          <w:color w:val="000000"/>
          <w:sz w:val="22"/>
          <w:szCs w:val="22"/>
        </w:rPr>
        <w:t>a</w:t>
      </w:r>
      <w:r w:rsidR="00B62E8D" w:rsidRPr="00CB743C">
        <w:rPr>
          <w:color w:val="000000"/>
          <w:sz w:val="22"/>
          <w:szCs w:val="22"/>
        </w:rPr>
        <w:t xml:space="preserve"> plana Gradonačelnik Grada Osijeka d</w:t>
      </w:r>
      <w:r w:rsidR="00D90829" w:rsidRPr="00CB743C">
        <w:rPr>
          <w:color w:val="000000"/>
          <w:sz w:val="22"/>
          <w:szCs w:val="22"/>
        </w:rPr>
        <w:t>onosit</w:t>
      </w:r>
      <w:r w:rsidR="00F83B03" w:rsidRPr="00CB743C">
        <w:rPr>
          <w:color w:val="000000"/>
          <w:sz w:val="22"/>
          <w:szCs w:val="22"/>
        </w:rPr>
        <w:t xml:space="preserve"> će pojedinačne odluke </w:t>
      </w:r>
      <w:r w:rsidR="00D90829" w:rsidRPr="00CB743C">
        <w:rPr>
          <w:color w:val="000000"/>
          <w:sz w:val="22"/>
          <w:szCs w:val="22"/>
        </w:rPr>
        <w:t>o raspisivanju i provedbi J</w:t>
      </w:r>
      <w:r w:rsidR="00411993" w:rsidRPr="00CB743C">
        <w:rPr>
          <w:color w:val="000000"/>
          <w:sz w:val="22"/>
          <w:szCs w:val="22"/>
        </w:rPr>
        <w:t>avnog</w:t>
      </w:r>
      <w:r w:rsidR="00B205C8" w:rsidRPr="00CB743C">
        <w:rPr>
          <w:color w:val="000000"/>
          <w:sz w:val="22"/>
          <w:szCs w:val="22"/>
        </w:rPr>
        <w:t xml:space="preserve"> natječaja</w:t>
      </w:r>
      <w:r w:rsidR="00F83B03" w:rsidRPr="00CB743C">
        <w:rPr>
          <w:color w:val="000000"/>
          <w:sz w:val="22"/>
          <w:szCs w:val="22"/>
        </w:rPr>
        <w:t xml:space="preserve"> i javnih</w:t>
      </w:r>
      <w:r w:rsidR="00B205C8" w:rsidRPr="00CB743C">
        <w:rPr>
          <w:color w:val="000000"/>
          <w:sz w:val="22"/>
          <w:szCs w:val="22"/>
        </w:rPr>
        <w:t xml:space="preserve"> poziva.</w:t>
      </w:r>
    </w:p>
    <w:p w:rsidR="00634F30" w:rsidRDefault="00634F30" w:rsidP="009A04E1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:rsidR="006B3666" w:rsidRPr="00CB743C" w:rsidRDefault="006B3666" w:rsidP="00634F30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Članak </w:t>
      </w:r>
      <w:r w:rsidR="00CE608A" w:rsidRPr="00CB743C">
        <w:rPr>
          <w:rFonts w:eastAsia="Times New Roman"/>
          <w:sz w:val="22"/>
          <w:szCs w:val="22"/>
          <w:lang w:eastAsia="en-US"/>
        </w:rPr>
        <w:t>5</w:t>
      </w:r>
      <w:r w:rsidRPr="00CB743C">
        <w:rPr>
          <w:rFonts w:eastAsia="Times New Roman"/>
          <w:sz w:val="22"/>
          <w:szCs w:val="22"/>
          <w:lang w:eastAsia="en-US"/>
        </w:rPr>
        <w:t>.</w:t>
      </w:r>
    </w:p>
    <w:p w:rsidR="006B3666" w:rsidRPr="00CB743C" w:rsidRDefault="006B3666" w:rsidP="009A04E1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:rsidR="001C0525" w:rsidRPr="00CB743C" w:rsidRDefault="001B7538" w:rsidP="00634F30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>Sredstva za provedbu J</w:t>
      </w:r>
      <w:r w:rsidR="00411993" w:rsidRPr="00CB743C">
        <w:rPr>
          <w:rFonts w:eastAsia="Times New Roman"/>
          <w:sz w:val="22"/>
          <w:szCs w:val="22"/>
          <w:lang w:eastAsia="en-US"/>
        </w:rPr>
        <w:t>avnog natječaja i j</w:t>
      </w:r>
      <w:r w:rsidR="006B3666" w:rsidRPr="00CB743C">
        <w:rPr>
          <w:rFonts w:eastAsia="Times New Roman"/>
          <w:sz w:val="22"/>
          <w:szCs w:val="22"/>
          <w:lang w:eastAsia="en-US"/>
        </w:rPr>
        <w:t>avnih poziva iz članka 2. ovog plana planirana su na odgovarajućim pozicijama nadležnih upravnih tijela Grada Osijeka u</w:t>
      </w:r>
      <w:r w:rsidR="00925FD0" w:rsidRPr="00CB743C">
        <w:rPr>
          <w:rFonts w:eastAsia="Times New Roman"/>
          <w:sz w:val="22"/>
          <w:szCs w:val="22"/>
          <w:lang w:eastAsia="en-US"/>
        </w:rPr>
        <w:t xml:space="preserve"> Proračunu Grada Osijeka za 201</w:t>
      </w:r>
      <w:r w:rsidR="004845B0">
        <w:rPr>
          <w:rFonts w:eastAsia="Times New Roman"/>
          <w:sz w:val="22"/>
          <w:szCs w:val="22"/>
          <w:lang w:eastAsia="en-US"/>
        </w:rPr>
        <w:t>9</w:t>
      </w:r>
      <w:r w:rsidR="006B3666" w:rsidRPr="00CB743C">
        <w:rPr>
          <w:rFonts w:eastAsia="Times New Roman"/>
          <w:sz w:val="22"/>
          <w:szCs w:val="22"/>
          <w:lang w:eastAsia="en-US"/>
        </w:rPr>
        <w:t xml:space="preserve">. </w:t>
      </w:r>
    </w:p>
    <w:p w:rsidR="006B3666" w:rsidRPr="00CB743C" w:rsidRDefault="006B3666" w:rsidP="00634F30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</w:p>
    <w:p w:rsidR="00B205C8" w:rsidRPr="00CB743C" w:rsidRDefault="00B62E8D" w:rsidP="00634F30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Članak </w:t>
      </w:r>
      <w:r w:rsidR="00CE608A" w:rsidRPr="00CB743C">
        <w:rPr>
          <w:rFonts w:eastAsia="Times New Roman"/>
          <w:sz w:val="22"/>
          <w:szCs w:val="22"/>
          <w:lang w:eastAsia="en-US"/>
        </w:rPr>
        <w:t>6</w:t>
      </w:r>
      <w:r w:rsidR="00B205C8" w:rsidRPr="00CB743C">
        <w:rPr>
          <w:rFonts w:eastAsia="Times New Roman"/>
          <w:sz w:val="22"/>
          <w:szCs w:val="22"/>
          <w:lang w:eastAsia="en-US"/>
        </w:rPr>
        <w:t>.</w:t>
      </w:r>
    </w:p>
    <w:p w:rsidR="00B205C8" w:rsidRPr="00CB743C" w:rsidRDefault="00B205C8" w:rsidP="009A04E1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:rsidR="00B205C8" w:rsidRDefault="00B62E8D" w:rsidP="00634F30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  <w:lang w:eastAsia="en-US"/>
        </w:rPr>
      </w:pPr>
      <w:r w:rsidRPr="00CB743C">
        <w:rPr>
          <w:rFonts w:eastAsia="Times New Roman"/>
          <w:sz w:val="22"/>
          <w:szCs w:val="22"/>
          <w:lang w:eastAsia="en-US"/>
        </w:rPr>
        <w:t xml:space="preserve">Ovaj plan </w:t>
      </w:r>
      <w:r w:rsidR="00B205C8" w:rsidRPr="00CB743C">
        <w:rPr>
          <w:rFonts w:eastAsia="Times New Roman"/>
          <w:sz w:val="22"/>
          <w:szCs w:val="22"/>
          <w:lang w:eastAsia="en-US"/>
        </w:rPr>
        <w:t xml:space="preserve">stupa na snagu </w:t>
      </w:r>
      <w:r w:rsidR="00925FD0" w:rsidRPr="00CB743C">
        <w:rPr>
          <w:rFonts w:eastAsia="Times New Roman"/>
          <w:sz w:val="22"/>
          <w:szCs w:val="22"/>
          <w:lang w:eastAsia="en-US"/>
        </w:rPr>
        <w:t>1.</w:t>
      </w:r>
      <w:r w:rsidR="00E72260">
        <w:rPr>
          <w:rFonts w:eastAsia="Times New Roman"/>
          <w:sz w:val="22"/>
          <w:szCs w:val="22"/>
          <w:lang w:eastAsia="en-US"/>
        </w:rPr>
        <w:t xml:space="preserve"> </w:t>
      </w:r>
      <w:r w:rsidR="00925FD0" w:rsidRPr="00CB743C">
        <w:rPr>
          <w:rFonts w:eastAsia="Times New Roman"/>
          <w:sz w:val="22"/>
          <w:szCs w:val="22"/>
          <w:lang w:eastAsia="en-US"/>
        </w:rPr>
        <w:t>siječnja 201</w:t>
      </w:r>
      <w:r w:rsidR="004845B0">
        <w:rPr>
          <w:rFonts w:eastAsia="Times New Roman"/>
          <w:sz w:val="22"/>
          <w:szCs w:val="22"/>
          <w:lang w:eastAsia="en-US"/>
        </w:rPr>
        <w:t>9</w:t>
      </w:r>
      <w:r w:rsidRPr="00CB743C">
        <w:rPr>
          <w:rFonts w:eastAsia="Times New Roman"/>
          <w:sz w:val="22"/>
          <w:szCs w:val="22"/>
          <w:lang w:eastAsia="en-US"/>
        </w:rPr>
        <w:t xml:space="preserve">. </w:t>
      </w:r>
    </w:p>
    <w:p w:rsidR="00107809" w:rsidRPr="00CB743C" w:rsidRDefault="00107809" w:rsidP="00634F30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</w:p>
    <w:p w:rsidR="00B205C8" w:rsidRDefault="00735E07" w:rsidP="00634F30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KLASA</w:t>
      </w:r>
      <w:r w:rsidR="004845B0">
        <w:rPr>
          <w:rFonts w:eastAsia="Times New Roman"/>
          <w:sz w:val="22"/>
          <w:szCs w:val="22"/>
          <w:lang w:eastAsia="en-US"/>
        </w:rPr>
        <w:t>: 007-01/18-01/2</w:t>
      </w:r>
    </w:p>
    <w:p w:rsidR="00634F30" w:rsidRPr="00634F30" w:rsidRDefault="00634F30" w:rsidP="00F57372">
      <w:pPr>
        <w:jc w:val="both"/>
        <w:rPr>
          <w:sz w:val="22"/>
          <w:szCs w:val="22"/>
        </w:rPr>
      </w:pPr>
      <w:r w:rsidRPr="00634F30">
        <w:rPr>
          <w:sz w:val="22"/>
          <w:szCs w:val="22"/>
        </w:rPr>
        <w:t>URBROJ: 2158/01-02-18-</w:t>
      </w:r>
      <w:r w:rsidR="00D2412E">
        <w:rPr>
          <w:sz w:val="22"/>
          <w:szCs w:val="22"/>
        </w:rPr>
        <w:t>5</w:t>
      </w:r>
    </w:p>
    <w:p w:rsidR="00634F30" w:rsidRDefault="00634F30" w:rsidP="00F57372">
      <w:pPr>
        <w:autoSpaceDE w:val="0"/>
        <w:autoSpaceDN w:val="0"/>
        <w:adjustRightInd w:val="0"/>
        <w:rPr>
          <w:sz w:val="22"/>
          <w:szCs w:val="22"/>
        </w:rPr>
      </w:pPr>
      <w:r w:rsidRPr="00634F30">
        <w:rPr>
          <w:sz w:val="22"/>
          <w:szCs w:val="22"/>
        </w:rPr>
        <w:t xml:space="preserve">Osijek, </w:t>
      </w:r>
      <w:r w:rsidR="00D2412E">
        <w:rPr>
          <w:sz w:val="22"/>
          <w:szCs w:val="22"/>
        </w:rPr>
        <w:t xml:space="preserve">21. </w:t>
      </w:r>
      <w:r w:rsidRPr="00634F30">
        <w:rPr>
          <w:sz w:val="22"/>
          <w:szCs w:val="22"/>
        </w:rPr>
        <w:t>prosinca 2018.</w:t>
      </w:r>
    </w:p>
    <w:p w:rsidR="009A04E1" w:rsidRPr="00634F30" w:rsidRDefault="009A04E1" w:rsidP="00F57372">
      <w:pPr>
        <w:autoSpaceDE w:val="0"/>
        <w:autoSpaceDN w:val="0"/>
        <w:adjustRightInd w:val="0"/>
        <w:rPr>
          <w:sz w:val="22"/>
          <w:szCs w:val="22"/>
        </w:rPr>
      </w:pPr>
    </w:p>
    <w:p w:rsidR="00634F30" w:rsidRPr="00634F30" w:rsidRDefault="00634F30" w:rsidP="00F57372">
      <w:pPr>
        <w:tabs>
          <w:tab w:val="center" w:pos="7371"/>
        </w:tabs>
        <w:autoSpaceDE w:val="0"/>
        <w:autoSpaceDN w:val="0"/>
        <w:adjustRightInd w:val="0"/>
        <w:rPr>
          <w:sz w:val="22"/>
          <w:szCs w:val="22"/>
        </w:rPr>
      </w:pPr>
      <w:r w:rsidRPr="00634F30">
        <w:rPr>
          <w:sz w:val="22"/>
          <w:szCs w:val="22"/>
        </w:rPr>
        <w:tab/>
        <w:t>Gradonačelnik</w:t>
      </w:r>
    </w:p>
    <w:p w:rsidR="00634F30" w:rsidRPr="00634F30" w:rsidRDefault="00634F30" w:rsidP="00F57372">
      <w:pPr>
        <w:tabs>
          <w:tab w:val="center" w:pos="7371"/>
        </w:tabs>
        <w:autoSpaceDE w:val="0"/>
        <w:autoSpaceDN w:val="0"/>
        <w:adjustRightInd w:val="0"/>
        <w:rPr>
          <w:sz w:val="22"/>
          <w:szCs w:val="22"/>
        </w:rPr>
      </w:pPr>
      <w:r w:rsidRPr="00634F30">
        <w:rPr>
          <w:sz w:val="22"/>
          <w:szCs w:val="22"/>
        </w:rPr>
        <w:tab/>
        <w:t xml:space="preserve">Ivan Vrkić, </w:t>
      </w:r>
      <w:proofErr w:type="spellStart"/>
      <w:r w:rsidRPr="00634F30">
        <w:rPr>
          <w:sz w:val="22"/>
          <w:szCs w:val="22"/>
        </w:rPr>
        <w:t>dipl.iur</w:t>
      </w:r>
      <w:proofErr w:type="spellEnd"/>
      <w:r w:rsidRPr="00634F30">
        <w:rPr>
          <w:sz w:val="22"/>
          <w:szCs w:val="22"/>
        </w:rPr>
        <w:t>., v.r.</w:t>
      </w:r>
    </w:p>
    <w:p w:rsidR="00A96637" w:rsidRPr="004F5BC2" w:rsidRDefault="00A96637" w:rsidP="00F57372">
      <w:pPr>
        <w:autoSpaceDE w:val="0"/>
        <w:autoSpaceDN w:val="0"/>
        <w:adjustRightInd w:val="0"/>
      </w:pPr>
    </w:p>
    <w:p w:rsidR="00A96637" w:rsidRPr="00A96637" w:rsidRDefault="00A96637" w:rsidP="00A96637">
      <w:pPr>
        <w:tabs>
          <w:tab w:val="center" w:pos="1701"/>
        </w:tabs>
        <w:autoSpaceDE w:val="0"/>
        <w:autoSpaceDN w:val="0"/>
        <w:adjustRightInd w:val="0"/>
        <w:rPr>
          <w:sz w:val="22"/>
          <w:szCs w:val="22"/>
        </w:rPr>
      </w:pPr>
      <w:r w:rsidRPr="004F5BC2">
        <w:tab/>
      </w:r>
    </w:p>
    <w:sectPr w:rsidR="00A96637" w:rsidRPr="00A9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14817"/>
    <w:multiLevelType w:val="hybridMultilevel"/>
    <w:tmpl w:val="A1E6719C"/>
    <w:lvl w:ilvl="0" w:tplc="CF163D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278A"/>
    <w:multiLevelType w:val="hybridMultilevel"/>
    <w:tmpl w:val="5A54C5A4"/>
    <w:lvl w:ilvl="0" w:tplc="458A1C9C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458A1C9C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48C6CC1"/>
    <w:multiLevelType w:val="multilevel"/>
    <w:tmpl w:val="D69233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3" w15:restartNumberingAfterBreak="0">
    <w:nsid w:val="1F5A72BC"/>
    <w:multiLevelType w:val="multilevel"/>
    <w:tmpl w:val="B1885A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  <w:color w:val="000000"/>
      </w:rPr>
    </w:lvl>
  </w:abstractNum>
  <w:abstractNum w:abstractNumId="4" w15:restartNumberingAfterBreak="0">
    <w:nsid w:val="250204A6"/>
    <w:multiLevelType w:val="hybridMultilevel"/>
    <w:tmpl w:val="DC7E8B62"/>
    <w:lvl w:ilvl="0" w:tplc="2CFC1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FB37EF"/>
    <w:multiLevelType w:val="hybridMultilevel"/>
    <w:tmpl w:val="7B722194"/>
    <w:lvl w:ilvl="0" w:tplc="6B4807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695A6D"/>
    <w:multiLevelType w:val="hybridMultilevel"/>
    <w:tmpl w:val="2842EF32"/>
    <w:lvl w:ilvl="0" w:tplc="0CCE9B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ED5727"/>
    <w:multiLevelType w:val="hybridMultilevel"/>
    <w:tmpl w:val="5DC6FE16"/>
    <w:lvl w:ilvl="0" w:tplc="C638E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D45AEE"/>
    <w:multiLevelType w:val="multilevel"/>
    <w:tmpl w:val="5D4465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13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74" w:hanging="1800"/>
      </w:pPr>
      <w:rPr>
        <w:rFonts w:hint="default"/>
        <w:color w:val="000000"/>
      </w:rPr>
    </w:lvl>
  </w:abstractNum>
  <w:abstractNum w:abstractNumId="9" w15:restartNumberingAfterBreak="0">
    <w:nsid w:val="78041243"/>
    <w:multiLevelType w:val="hybridMultilevel"/>
    <w:tmpl w:val="BB065350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A5A137C"/>
    <w:multiLevelType w:val="hybridMultilevel"/>
    <w:tmpl w:val="497EC936"/>
    <w:lvl w:ilvl="0" w:tplc="32182D24">
      <w:start w:val="3"/>
      <w:numFmt w:val="bullet"/>
      <w:lvlText w:val="-"/>
      <w:lvlJc w:val="left"/>
      <w:pPr>
        <w:ind w:left="143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7B425BAA"/>
    <w:multiLevelType w:val="hybridMultilevel"/>
    <w:tmpl w:val="B3F8C6B6"/>
    <w:lvl w:ilvl="0" w:tplc="DBC0D1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C8"/>
    <w:rsid w:val="0000095E"/>
    <w:rsid w:val="000140EC"/>
    <w:rsid w:val="00021199"/>
    <w:rsid w:val="000224D3"/>
    <w:rsid w:val="00025AB2"/>
    <w:rsid w:val="000628E8"/>
    <w:rsid w:val="00083DA0"/>
    <w:rsid w:val="000841F1"/>
    <w:rsid w:val="000A4FAE"/>
    <w:rsid w:val="000A510F"/>
    <w:rsid w:val="000E52BE"/>
    <w:rsid w:val="000E6197"/>
    <w:rsid w:val="000F017A"/>
    <w:rsid w:val="000F0958"/>
    <w:rsid w:val="00107809"/>
    <w:rsid w:val="00112F6B"/>
    <w:rsid w:val="001148CE"/>
    <w:rsid w:val="00120FA0"/>
    <w:rsid w:val="00130D3B"/>
    <w:rsid w:val="00154C89"/>
    <w:rsid w:val="001553DD"/>
    <w:rsid w:val="00156151"/>
    <w:rsid w:val="00160B8B"/>
    <w:rsid w:val="00176C24"/>
    <w:rsid w:val="00177604"/>
    <w:rsid w:val="00196112"/>
    <w:rsid w:val="001A0DFE"/>
    <w:rsid w:val="001A47B2"/>
    <w:rsid w:val="001B5EAE"/>
    <w:rsid w:val="001B7538"/>
    <w:rsid w:val="001C0525"/>
    <w:rsid w:val="001C7043"/>
    <w:rsid w:val="001E05E3"/>
    <w:rsid w:val="001E1417"/>
    <w:rsid w:val="001E448D"/>
    <w:rsid w:val="001F6C20"/>
    <w:rsid w:val="001F77EB"/>
    <w:rsid w:val="00215B71"/>
    <w:rsid w:val="0021674C"/>
    <w:rsid w:val="00221B65"/>
    <w:rsid w:val="00222166"/>
    <w:rsid w:val="0024654C"/>
    <w:rsid w:val="002477E3"/>
    <w:rsid w:val="00275A7E"/>
    <w:rsid w:val="002768CC"/>
    <w:rsid w:val="00277783"/>
    <w:rsid w:val="00292048"/>
    <w:rsid w:val="00297509"/>
    <w:rsid w:val="002977A2"/>
    <w:rsid w:val="00297A99"/>
    <w:rsid w:val="002A3A61"/>
    <w:rsid w:val="002A451F"/>
    <w:rsid w:val="002B1D03"/>
    <w:rsid w:val="002D10A1"/>
    <w:rsid w:val="002D6AB1"/>
    <w:rsid w:val="002D754D"/>
    <w:rsid w:val="003038CE"/>
    <w:rsid w:val="00306DB8"/>
    <w:rsid w:val="003074B8"/>
    <w:rsid w:val="003103A5"/>
    <w:rsid w:val="00327326"/>
    <w:rsid w:val="003330C9"/>
    <w:rsid w:val="003369E4"/>
    <w:rsid w:val="0037652D"/>
    <w:rsid w:val="0037736F"/>
    <w:rsid w:val="00392E7F"/>
    <w:rsid w:val="00397617"/>
    <w:rsid w:val="003B0987"/>
    <w:rsid w:val="003B30AD"/>
    <w:rsid w:val="003B7AA9"/>
    <w:rsid w:val="003C5248"/>
    <w:rsid w:val="003C735B"/>
    <w:rsid w:val="003E451E"/>
    <w:rsid w:val="003F230F"/>
    <w:rsid w:val="003F4E83"/>
    <w:rsid w:val="003F60B7"/>
    <w:rsid w:val="0040150A"/>
    <w:rsid w:val="00411993"/>
    <w:rsid w:val="0041583A"/>
    <w:rsid w:val="004172FE"/>
    <w:rsid w:val="0042499D"/>
    <w:rsid w:val="00442AC1"/>
    <w:rsid w:val="00444307"/>
    <w:rsid w:val="004468BF"/>
    <w:rsid w:val="00446D87"/>
    <w:rsid w:val="00473B8D"/>
    <w:rsid w:val="00473DA6"/>
    <w:rsid w:val="00476AA5"/>
    <w:rsid w:val="004845B0"/>
    <w:rsid w:val="004917AA"/>
    <w:rsid w:val="00497A7A"/>
    <w:rsid w:val="004A0F13"/>
    <w:rsid w:val="004B6AF8"/>
    <w:rsid w:val="004B7445"/>
    <w:rsid w:val="004C0A01"/>
    <w:rsid w:val="004D02DB"/>
    <w:rsid w:val="004E396B"/>
    <w:rsid w:val="004F01B3"/>
    <w:rsid w:val="00521F84"/>
    <w:rsid w:val="005233CF"/>
    <w:rsid w:val="005259C4"/>
    <w:rsid w:val="005331AA"/>
    <w:rsid w:val="00543DAD"/>
    <w:rsid w:val="0055459C"/>
    <w:rsid w:val="00577706"/>
    <w:rsid w:val="0059036C"/>
    <w:rsid w:val="00592534"/>
    <w:rsid w:val="005D5068"/>
    <w:rsid w:val="005D7E00"/>
    <w:rsid w:val="005E35FF"/>
    <w:rsid w:val="005E6D89"/>
    <w:rsid w:val="00615E4D"/>
    <w:rsid w:val="006242D5"/>
    <w:rsid w:val="00625C75"/>
    <w:rsid w:val="00631C64"/>
    <w:rsid w:val="00634F30"/>
    <w:rsid w:val="00643EA2"/>
    <w:rsid w:val="00645726"/>
    <w:rsid w:val="00651E93"/>
    <w:rsid w:val="0065290A"/>
    <w:rsid w:val="0066453E"/>
    <w:rsid w:val="00667839"/>
    <w:rsid w:val="00667E24"/>
    <w:rsid w:val="00682E8D"/>
    <w:rsid w:val="00694656"/>
    <w:rsid w:val="006B2767"/>
    <w:rsid w:val="006B3666"/>
    <w:rsid w:val="006C7618"/>
    <w:rsid w:val="006D5029"/>
    <w:rsid w:val="006D57E8"/>
    <w:rsid w:val="006E657D"/>
    <w:rsid w:val="006E7557"/>
    <w:rsid w:val="006F1E54"/>
    <w:rsid w:val="00704B94"/>
    <w:rsid w:val="00717170"/>
    <w:rsid w:val="00720A28"/>
    <w:rsid w:val="00720F15"/>
    <w:rsid w:val="007270A1"/>
    <w:rsid w:val="00735E07"/>
    <w:rsid w:val="0076335D"/>
    <w:rsid w:val="00785F94"/>
    <w:rsid w:val="00796B0C"/>
    <w:rsid w:val="007A0EB1"/>
    <w:rsid w:val="007A26D0"/>
    <w:rsid w:val="007A78CB"/>
    <w:rsid w:val="007A7BBF"/>
    <w:rsid w:val="007B68A7"/>
    <w:rsid w:val="007B7964"/>
    <w:rsid w:val="007C117A"/>
    <w:rsid w:val="007F0A6D"/>
    <w:rsid w:val="007F4A9F"/>
    <w:rsid w:val="007F560F"/>
    <w:rsid w:val="007F6065"/>
    <w:rsid w:val="007F7FB1"/>
    <w:rsid w:val="008055B0"/>
    <w:rsid w:val="00807B6D"/>
    <w:rsid w:val="00812E1F"/>
    <w:rsid w:val="008130A1"/>
    <w:rsid w:val="008153D4"/>
    <w:rsid w:val="0085250C"/>
    <w:rsid w:val="0085646D"/>
    <w:rsid w:val="008644BB"/>
    <w:rsid w:val="0087069E"/>
    <w:rsid w:val="0087238C"/>
    <w:rsid w:val="00876107"/>
    <w:rsid w:val="00883100"/>
    <w:rsid w:val="00892389"/>
    <w:rsid w:val="00895026"/>
    <w:rsid w:val="008952A6"/>
    <w:rsid w:val="008A5303"/>
    <w:rsid w:val="008C1E47"/>
    <w:rsid w:val="008C24E5"/>
    <w:rsid w:val="008E4355"/>
    <w:rsid w:val="008F66DE"/>
    <w:rsid w:val="00904415"/>
    <w:rsid w:val="00906FD3"/>
    <w:rsid w:val="0091789C"/>
    <w:rsid w:val="0092287E"/>
    <w:rsid w:val="00924C73"/>
    <w:rsid w:val="00924C86"/>
    <w:rsid w:val="00925FD0"/>
    <w:rsid w:val="00932AA2"/>
    <w:rsid w:val="00933DCB"/>
    <w:rsid w:val="009429F6"/>
    <w:rsid w:val="009435F0"/>
    <w:rsid w:val="00944B93"/>
    <w:rsid w:val="0095743F"/>
    <w:rsid w:val="009635C2"/>
    <w:rsid w:val="00965D43"/>
    <w:rsid w:val="00965F71"/>
    <w:rsid w:val="009763C5"/>
    <w:rsid w:val="00976AB6"/>
    <w:rsid w:val="00977A07"/>
    <w:rsid w:val="009842AA"/>
    <w:rsid w:val="00990062"/>
    <w:rsid w:val="009A04E1"/>
    <w:rsid w:val="009A1E47"/>
    <w:rsid w:val="009B588F"/>
    <w:rsid w:val="009C4EE9"/>
    <w:rsid w:val="009D1E79"/>
    <w:rsid w:val="009D224E"/>
    <w:rsid w:val="009D67DA"/>
    <w:rsid w:val="009E1B1C"/>
    <w:rsid w:val="009E6F4F"/>
    <w:rsid w:val="009F0D35"/>
    <w:rsid w:val="00A011E4"/>
    <w:rsid w:val="00A04529"/>
    <w:rsid w:val="00A10BA6"/>
    <w:rsid w:val="00A13134"/>
    <w:rsid w:val="00A13F9C"/>
    <w:rsid w:val="00A16401"/>
    <w:rsid w:val="00A462FB"/>
    <w:rsid w:val="00A52199"/>
    <w:rsid w:val="00A52A88"/>
    <w:rsid w:val="00A61A5F"/>
    <w:rsid w:val="00A86A11"/>
    <w:rsid w:val="00A94726"/>
    <w:rsid w:val="00A96637"/>
    <w:rsid w:val="00AA289B"/>
    <w:rsid w:val="00AB6373"/>
    <w:rsid w:val="00AF07D4"/>
    <w:rsid w:val="00AF539D"/>
    <w:rsid w:val="00AF5CAC"/>
    <w:rsid w:val="00B063B8"/>
    <w:rsid w:val="00B205C8"/>
    <w:rsid w:val="00B24FDD"/>
    <w:rsid w:val="00B3397D"/>
    <w:rsid w:val="00B5018C"/>
    <w:rsid w:val="00B6110C"/>
    <w:rsid w:val="00B62E8D"/>
    <w:rsid w:val="00B705CE"/>
    <w:rsid w:val="00B718C7"/>
    <w:rsid w:val="00B75D57"/>
    <w:rsid w:val="00B870E7"/>
    <w:rsid w:val="00BA106F"/>
    <w:rsid w:val="00BB40DB"/>
    <w:rsid w:val="00BC0366"/>
    <w:rsid w:val="00BC6318"/>
    <w:rsid w:val="00BE64C5"/>
    <w:rsid w:val="00BE6A82"/>
    <w:rsid w:val="00BE7C05"/>
    <w:rsid w:val="00BF0491"/>
    <w:rsid w:val="00BF71CA"/>
    <w:rsid w:val="00C03129"/>
    <w:rsid w:val="00C03DD7"/>
    <w:rsid w:val="00C10AA0"/>
    <w:rsid w:val="00C21F53"/>
    <w:rsid w:val="00C24C1B"/>
    <w:rsid w:val="00C2521C"/>
    <w:rsid w:val="00C34781"/>
    <w:rsid w:val="00C365CD"/>
    <w:rsid w:val="00C60E22"/>
    <w:rsid w:val="00C80876"/>
    <w:rsid w:val="00C811CA"/>
    <w:rsid w:val="00C90EDB"/>
    <w:rsid w:val="00CA06E2"/>
    <w:rsid w:val="00CA373F"/>
    <w:rsid w:val="00CB3A0A"/>
    <w:rsid w:val="00CB51D8"/>
    <w:rsid w:val="00CB5BDC"/>
    <w:rsid w:val="00CB743C"/>
    <w:rsid w:val="00CC17E2"/>
    <w:rsid w:val="00CD3EF5"/>
    <w:rsid w:val="00CE608A"/>
    <w:rsid w:val="00CF0A19"/>
    <w:rsid w:val="00D14AFD"/>
    <w:rsid w:val="00D2412E"/>
    <w:rsid w:val="00D26087"/>
    <w:rsid w:val="00D26AC6"/>
    <w:rsid w:val="00D32AC9"/>
    <w:rsid w:val="00D62464"/>
    <w:rsid w:val="00D64F5F"/>
    <w:rsid w:val="00D702B6"/>
    <w:rsid w:val="00D7178F"/>
    <w:rsid w:val="00D76EC3"/>
    <w:rsid w:val="00D8058C"/>
    <w:rsid w:val="00D90829"/>
    <w:rsid w:val="00D94162"/>
    <w:rsid w:val="00D95B0F"/>
    <w:rsid w:val="00DB4EA1"/>
    <w:rsid w:val="00DC2527"/>
    <w:rsid w:val="00DC66C0"/>
    <w:rsid w:val="00DD343F"/>
    <w:rsid w:val="00DD577F"/>
    <w:rsid w:val="00DE72D2"/>
    <w:rsid w:val="00E10B24"/>
    <w:rsid w:val="00E11BD7"/>
    <w:rsid w:val="00E11FED"/>
    <w:rsid w:val="00E24FCC"/>
    <w:rsid w:val="00E56BB4"/>
    <w:rsid w:val="00E67E44"/>
    <w:rsid w:val="00E72260"/>
    <w:rsid w:val="00E72CB2"/>
    <w:rsid w:val="00E84074"/>
    <w:rsid w:val="00E949F1"/>
    <w:rsid w:val="00EA04C3"/>
    <w:rsid w:val="00EA5A0D"/>
    <w:rsid w:val="00EA6895"/>
    <w:rsid w:val="00ED01BE"/>
    <w:rsid w:val="00EE427E"/>
    <w:rsid w:val="00F201B6"/>
    <w:rsid w:val="00F264A6"/>
    <w:rsid w:val="00F37697"/>
    <w:rsid w:val="00F42AA4"/>
    <w:rsid w:val="00F44E39"/>
    <w:rsid w:val="00F708FA"/>
    <w:rsid w:val="00F83B03"/>
    <w:rsid w:val="00F8565A"/>
    <w:rsid w:val="00F90648"/>
    <w:rsid w:val="00F9192F"/>
    <w:rsid w:val="00F94494"/>
    <w:rsid w:val="00FA435E"/>
    <w:rsid w:val="00FB0249"/>
    <w:rsid w:val="00FC2C01"/>
    <w:rsid w:val="00FC4455"/>
    <w:rsid w:val="00FC7BF7"/>
    <w:rsid w:val="00FD761F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28173-EB7E-47DC-A79F-C4315CF8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C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05C8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-9-8">
    <w:name w:val="t-9-8"/>
    <w:basedOn w:val="Normal"/>
    <w:rsid w:val="00B205C8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B205C8"/>
  </w:style>
  <w:style w:type="paragraph" w:customStyle="1" w:styleId="t-10-9-kurz-s">
    <w:name w:val="t-10-9-kurz-s"/>
    <w:basedOn w:val="Normal"/>
    <w:rsid w:val="00B205C8"/>
    <w:pPr>
      <w:spacing w:before="100" w:beforeAutospacing="1" w:after="100" w:afterAutospacing="1"/>
    </w:pPr>
    <w:rPr>
      <w:rFonts w:eastAsia="Times New Roman"/>
    </w:rPr>
  </w:style>
  <w:style w:type="paragraph" w:customStyle="1" w:styleId="clanak-">
    <w:name w:val="clanak-"/>
    <w:basedOn w:val="Normal"/>
    <w:rsid w:val="00B205C8"/>
    <w:pPr>
      <w:spacing w:before="100" w:beforeAutospacing="1" w:after="100" w:afterAutospacing="1"/>
    </w:pPr>
    <w:rPr>
      <w:rFonts w:eastAsia="Times New Roman"/>
    </w:rPr>
  </w:style>
  <w:style w:type="paragraph" w:customStyle="1" w:styleId="clanak">
    <w:name w:val="clanak"/>
    <w:basedOn w:val="Normal"/>
    <w:rsid w:val="00B205C8"/>
    <w:pPr>
      <w:spacing w:before="100" w:beforeAutospacing="1" w:after="100" w:afterAutospacing="1"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05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5C8"/>
    <w:rPr>
      <w:rFonts w:ascii="Segoe UI" w:eastAsia="Calibri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7B68A7"/>
    <w:pPr>
      <w:jc w:val="both"/>
    </w:pPr>
    <w:rPr>
      <w:rFonts w:eastAsia="Times New Roman"/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7B68A7"/>
    <w:rPr>
      <w:rFonts w:ascii="Times New Roman" w:eastAsia="Times New Roman" w:hAnsi="Times New Roman" w:cs="Times New Roman"/>
      <w:i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9D22-83FB-4512-B1CE-7BDEEC2E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Ižaković</dc:creator>
  <cp:lastModifiedBy>Nataša Ižaković</cp:lastModifiedBy>
  <cp:revision>2</cp:revision>
  <cp:lastPrinted>2018-12-28T10:24:00Z</cp:lastPrinted>
  <dcterms:created xsi:type="dcterms:W3CDTF">2019-01-07T08:55:00Z</dcterms:created>
  <dcterms:modified xsi:type="dcterms:W3CDTF">2019-01-07T08:55:00Z</dcterms:modified>
</cp:coreProperties>
</file>