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AD3B07" w:rsidTr="00BF0AEC">
        <w:trPr>
          <w:trHeight w:val="380"/>
        </w:trPr>
        <w:tc>
          <w:tcPr>
            <w:tcW w:w="13948" w:type="dxa"/>
            <w:shd w:val="clear" w:color="auto" w:fill="D9D9D9" w:themeFill="background1" w:themeFillShade="D9"/>
          </w:tcPr>
          <w:p w:rsidR="00AD3B07" w:rsidRPr="00847D89" w:rsidRDefault="00641FB5" w:rsidP="00BF0A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SKUPNA IZJAVA </w:t>
            </w:r>
          </w:p>
        </w:tc>
      </w:tr>
    </w:tbl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Pod  mater</w:t>
      </w:r>
      <w:r>
        <w:rPr>
          <w:rFonts w:ascii="Times New Roman" w:eastAsia="PMingLiU" w:hAnsi="Times New Roman" w:cs="Times New Roman"/>
          <w:lang w:eastAsia="zh-TW"/>
        </w:rPr>
        <w:t>ijalnom i kaznenom odgovornošću</w:t>
      </w:r>
      <w:r w:rsidRPr="00336E9D">
        <w:rPr>
          <w:rFonts w:ascii="Times New Roman" w:eastAsia="PMingLiU" w:hAnsi="Times New Roman" w:cs="Times New Roman"/>
          <w:lang w:eastAsia="zh-TW"/>
        </w:rPr>
        <w:t>, radi potvrđivanja ispunjavanja uvjeta ovog Javnog poziva, dajem</w:t>
      </w:r>
      <w:r>
        <w:rPr>
          <w:rFonts w:ascii="Times New Roman" w:eastAsia="PMingLiU" w:hAnsi="Times New Roman" w:cs="Times New Roman"/>
          <w:lang w:eastAsia="zh-TW"/>
        </w:rPr>
        <w:t>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izjavu:</w:t>
      </w:r>
    </w:p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kojom izjavljujem</w:t>
      </w:r>
      <w:r>
        <w:rPr>
          <w:rFonts w:ascii="Times New Roman" w:eastAsia="PMingLiU" w:hAnsi="Times New Roman" w:cs="Times New Roman"/>
          <w:lang w:eastAsia="zh-TW"/>
        </w:rPr>
        <w:t>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da smo subjekt malog gospodarstva sukladno Preporuci Europske komisije 2003/361/EC od 6. svibnja 2003. godine;</w:t>
      </w:r>
    </w:p>
    <w:p w:rsidR="00AD3B07" w:rsidRPr="00336E9D" w:rsidRDefault="00AD3B07" w:rsidP="00AD3B07">
      <w:pPr>
        <w:pStyle w:val="Odlomakpopisa"/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kojom izjavljujemo da smo ulaganje izvršili na području grada Osijeka</w:t>
      </w:r>
    </w:p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 xml:space="preserve">kojom izjavljujemo da nad nama nije otvoren stečajni postupak, postupak </w:t>
      </w:r>
      <w:proofErr w:type="spellStart"/>
      <w:r w:rsidRPr="00336E9D">
        <w:rPr>
          <w:rFonts w:ascii="Times New Roman" w:eastAsia="PMingLiU" w:hAnsi="Times New Roman" w:cs="Times New Roman"/>
          <w:lang w:eastAsia="zh-TW"/>
        </w:rPr>
        <w:t>predstečajne</w:t>
      </w:r>
      <w:proofErr w:type="spellEnd"/>
      <w:r w:rsidRPr="00336E9D">
        <w:rPr>
          <w:rFonts w:ascii="Times New Roman" w:eastAsia="PMingLiU" w:hAnsi="Times New Roman" w:cs="Times New Roman"/>
          <w:lang w:eastAsia="zh-TW"/>
        </w:rPr>
        <w:t xml:space="preserve"> nagodbe ili postupak likvidacije, te da</w:t>
      </w:r>
      <w:r>
        <w:rPr>
          <w:rFonts w:ascii="Times New Roman" w:eastAsia="PMingLiU" w:hAnsi="Times New Roman" w:cs="Times New Roman"/>
          <w:lang w:eastAsia="zh-TW"/>
        </w:rPr>
        <w:t xml:space="preserve"> trenutno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nismo u blokadi</w:t>
      </w:r>
    </w:p>
    <w:p w:rsidR="0097441A" w:rsidRPr="0097441A" w:rsidRDefault="0097441A" w:rsidP="0097441A">
      <w:pPr>
        <w:pStyle w:val="Odlomakpopisa"/>
        <w:rPr>
          <w:rFonts w:ascii="Times New Roman" w:eastAsia="PMingLiU" w:hAnsi="Times New Roman" w:cs="Times New Roman"/>
          <w:lang w:eastAsia="zh-TW"/>
        </w:rPr>
      </w:pPr>
    </w:p>
    <w:p w:rsidR="0097441A" w:rsidRDefault="0097441A" w:rsidP="0097441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>kojom izjavljujemo da nismo dobili financijsku potporu iz javnih izvora/proračuna Grada Osijeka, proračuna grada, općine i županije, državnog proračuna i proračuna javnih trgovačkih društava u 2019.godini za troškove za koje se financijska potpora traži po ovom javnom pozivu te ne postoji dvostruko financiranje</w:t>
      </w:r>
    </w:p>
    <w:p w:rsidR="00AD3B07" w:rsidRPr="00166EC4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>U Osijeku,</w:t>
      </w:r>
      <w:r>
        <w:rPr>
          <w:rFonts w:ascii="Times New Roman" w:eastAsia="PMingLiU" w:hAnsi="Times New Roman" w:cs="Times New Roman"/>
          <w:lang w:eastAsia="zh-TW"/>
        </w:rPr>
        <w:tab/>
      </w:r>
      <w:r w:rsidR="00641FB5">
        <w:rPr>
          <w:rFonts w:ascii="Times New Roman" w:eastAsia="PMingLiU" w:hAnsi="Times New Roman" w:cs="Times New Roman"/>
          <w:lang w:eastAsia="zh-TW"/>
        </w:rPr>
        <w:t xml:space="preserve">  2019</w:t>
      </w:r>
      <w:r>
        <w:rPr>
          <w:rFonts w:ascii="Times New Roman" w:eastAsia="PMingLiU" w:hAnsi="Times New Roman" w:cs="Times New Roman"/>
          <w:lang w:eastAsia="zh-TW"/>
        </w:rPr>
        <w:t>. godine                                                                                                                           Vlasnik ili osoba/e ovlaštena/e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(ime i prezime)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>(naziv i pečat Podnositelja prijave)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(potpis)         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(ime i prezime)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9B0F16" w:rsidRPr="003D712E" w:rsidRDefault="00AD3B07" w:rsidP="003D712E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</w:t>
      </w:r>
      <w:r w:rsidR="003D712E">
        <w:rPr>
          <w:rFonts w:ascii="Times New Roman" w:eastAsia="PMingLiU" w:hAnsi="Times New Roman" w:cs="Times New Roman"/>
          <w:lang w:eastAsia="zh-TW"/>
        </w:rPr>
        <w:t xml:space="preserve">                        (potpis)</w:t>
      </w:r>
      <w:bookmarkStart w:id="0" w:name="_GoBack"/>
      <w:bookmarkEnd w:id="0"/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</w:t>
      </w:r>
    </w:p>
    <w:sectPr w:rsidR="009B0F16" w:rsidRPr="003D712E" w:rsidSect="00AD3B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07"/>
    <w:rsid w:val="002E63CE"/>
    <w:rsid w:val="003D712E"/>
    <w:rsid w:val="004E1D52"/>
    <w:rsid w:val="00641FB5"/>
    <w:rsid w:val="00721618"/>
    <w:rsid w:val="0097441A"/>
    <w:rsid w:val="009B0F16"/>
    <w:rsid w:val="00AD3B07"/>
    <w:rsid w:val="00E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2525"/>
  <w15:chartTrackingRefBased/>
  <w15:docId w15:val="{E9A8FEBF-5DAC-4B89-8A63-64A61B0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B07"/>
    <w:pPr>
      <w:ind w:left="720"/>
      <w:contextualSpacing/>
    </w:pPr>
  </w:style>
  <w:style w:type="table" w:styleId="Reetkatablice">
    <w:name w:val="Table Grid"/>
    <w:basedOn w:val="Obinatablica"/>
    <w:uiPriority w:val="59"/>
    <w:rsid w:val="00A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Sanela Mihalj</cp:lastModifiedBy>
  <cp:revision>9</cp:revision>
  <dcterms:created xsi:type="dcterms:W3CDTF">2019-03-27T08:47:00Z</dcterms:created>
  <dcterms:modified xsi:type="dcterms:W3CDTF">2019-04-30T09:10:00Z</dcterms:modified>
</cp:coreProperties>
</file>