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3AD" w:rsidRPr="00C44FCD" w:rsidRDefault="00241052" w:rsidP="003B5800">
      <w:pPr>
        <w:rPr>
          <w:rFonts w:eastAsia="Calibri"/>
          <w:i w:val="0"/>
          <w:sz w:val="22"/>
          <w:szCs w:val="22"/>
          <w:lang w:val="hr-HR" w:eastAsia="en-US"/>
        </w:rPr>
      </w:pPr>
      <w:r w:rsidRPr="00C44FCD">
        <w:rPr>
          <w:i w:val="0"/>
          <w:sz w:val="22"/>
          <w:szCs w:val="22"/>
          <w:lang w:val="hr-HR" w:eastAsia="en-GB"/>
        </w:rPr>
        <w:t>Na temelju članka 18. Zakona o zaštiti prijavitelja nepravilnosti</w:t>
      </w:r>
      <w:r w:rsidR="001863AD" w:rsidRPr="00C44FCD">
        <w:rPr>
          <w:i w:val="0"/>
          <w:sz w:val="22"/>
          <w:szCs w:val="22"/>
          <w:lang w:val="hr-HR" w:eastAsia="en-GB"/>
        </w:rPr>
        <w:t xml:space="preserve"> („Narodne novine“ br. 17/19)</w:t>
      </w:r>
      <w:r w:rsidR="005F66F5">
        <w:rPr>
          <w:i w:val="0"/>
          <w:sz w:val="22"/>
          <w:szCs w:val="22"/>
          <w:lang w:val="hr-HR" w:eastAsia="en-GB"/>
        </w:rPr>
        <w:t xml:space="preserve"> i</w:t>
      </w:r>
      <w:r w:rsidR="001863AD" w:rsidRPr="00C44FCD">
        <w:rPr>
          <w:i w:val="0"/>
          <w:sz w:val="22"/>
          <w:szCs w:val="22"/>
          <w:lang w:val="hr-HR" w:eastAsia="en-GB"/>
        </w:rPr>
        <w:t xml:space="preserve"> </w:t>
      </w:r>
      <w:r w:rsidRPr="00C44FCD">
        <w:rPr>
          <w:i w:val="0"/>
          <w:sz w:val="22"/>
          <w:szCs w:val="22"/>
          <w:lang w:val="hr-HR" w:eastAsia="en-GB"/>
        </w:rPr>
        <w:t xml:space="preserve">članka </w:t>
      </w:r>
      <w:r w:rsidR="003B5800" w:rsidRPr="00C44FCD">
        <w:rPr>
          <w:i w:val="0"/>
          <w:sz w:val="22"/>
          <w:szCs w:val="22"/>
          <w:lang w:val="hr-HR" w:eastAsia="en-GB"/>
        </w:rPr>
        <w:t>34. stavka 1.</w:t>
      </w:r>
      <w:r w:rsidR="00AA459B" w:rsidRPr="00C44FCD">
        <w:rPr>
          <w:i w:val="0"/>
          <w:sz w:val="22"/>
          <w:szCs w:val="22"/>
          <w:lang w:val="hr-HR" w:eastAsia="en-GB"/>
        </w:rPr>
        <w:t xml:space="preserve"> točke 27</w:t>
      </w:r>
      <w:r w:rsidR="007B174E" w:rsidRPr="00C44FCD">
        <w:rPr>
          <w:i w:val="0"/>
          <w:sz w:val="22"/>
          <w:szCs w:val="22"/>
          <w:lang w:val="hr-HR" w:eastAsia="en-GB"/>
        </w:rPr>
        <w:t xml:space="preserve">. </w:t>
      </w:r>
      <w:r w:rsidRPr="00C44FCD">
        <w:rPr>
          <w:i w:val="0"/>
          <w:sz w:val="22"/>
          <w:szCs w:val="22"/>
          <w:lang w:val="hr-HR"/>
        </w:rPr>
        <w:t>Statuta Grada Osijeka (Službeni glasnik Grada Osijeka br. 6/01, 3/03, 1A/05, 8/05, 2/09, 9/09, 13/09, 9/13, 11/13-</w:t>
      </w:r>
      <w:r w:rsidR="001863AD" w:rsidRPr="00C44FCD">
        <w:rPr>
          <w:i w:val="0"/>
          <w:sz w:val="22"/>
          <w:szCs w:val="22"/>
          <w:lang w:val="hr-HR"/>
        </w:rPr>
        <w:t>pročišćeni tekst, 12/17 i 2/18)</w:t>
      </w:r>
      <w:r w:rsidRPr="00C44FCD">
        <w:rPr>
          <w:i w:val="0"/>
          <w:sz w:val="22"/>
          <w:szCs w:val="22"/>
          <w:lang w:val="hr-HR"/>
        </w:rPr>
        <w:t xml:space="preserve"> </w:t>
      </w:r>
      <w:r w:rsidR="001863AD" w:rsidRPr="00C44FCD">
        <w:rPr>
          <w:rFonts w:eastAsia="Calibri"/>
          <w:i w:val="0"/>
          <w:sz w:val="22"/>
          <w:szCs w:val="22"/>
          <w:lang w:val="hr-HR" w:eastAsia="en-US"/>
        </w:rPr>
        <w:t xml:space="preserve">te nakon savjetovanja s Povjerenikom Sindikalne podružnice gradske uprave Grada Osijeka, Gradonačelnik Grada Osijeka </w:t>
      </w:r>
      <w:r w:rsidR="005F66F5">
        <w:rPr>
          <w:rFonts w:eastAsia="Calibri"/>
          <w:i w:val="0"/>
          <w:sz w:val="22"/>
          <w:szCs w:val="22"/>
          <w:lang w:val="hr-HR" w:eastAsia="en-US"/>
        </w:rPr>
        <w:t>18.</w:t>
      </w:r>
      <w:r w:rsidR="003B5800" w:rsidRPr="00C44FCD">
        <w:rPr>
          <w:rFonts w:eastAsia="Calibri"/>
          <w:i w:val="0"/>
          <w:sz w:val="22"/>
          <w:szCs w:val="22"/>
          <w:lang w:val="hr-HR" w:eastAsia="en-US"/>
        </w:rPr>
        <w:t xml:space="preserve"> studenoga</w:t>
      </w:r>
      <w:r w:rsidR="001863AD" w:rsidRPr="00C44FCD">
        <w:rPr>
          <w:rFonts w:eastAsia="Calibri"/>
          <w:i w:val="0"/>
          <w:sz w:val="22"/>
          <w:szCs w:val="22"/>
          <w:lang w:val="hr-HR" w:eastAsia="en-US"/>
        </w:rPr>
        <w:t xml:space="preserve"> 2019.</w:t>
      </w:r>
      <w:r w:rsidR="003B5800" w:rsidRPr="00C44FCD">
        <w:rPr>
          <w:rFonts w:eastAsia="Calibri"/>
          <w:i w:val="0"/>
          <w:sz w:val="22"/>
          <w:szCs w:val="22"/>
          <w:lang w:val="hr-HR" w:eastAsia="en-US"/>
        </w:rPr>
        <w:t>,</w:t>
      </w:r>
      <w:r w:rsidR="001863AD" w:rsidRPr="00C44FCD">
        <w:rPr>
          <w:rFonts w:eastAsia="Calibri"/>
          <w:i w:val="0"/>
          <w:sz w:val="22"/>
          <w:szCs w:val="22"/>
          <w:lang w:val="hr-HR" w:eastAsia="en-US"/>
        </w:rPr>
        <w:t xml:space="preserve"> donosi</w:t>
      </w:r>
    </w:p>
    <w:p w:rsidR="000B7782" w:rsidRPr="00C44FCD" w:rsidRDefault="000B7782" w:rsidP="003B5800">
      <w:pPr>
        <w:outlineLvl w:val="0"/>
        <w:rPr>
          <w:i w:val="0"/>
          <w:sz w:val="22"/>
          <w:szCs w:val="22"/>
        </w:rPr>
      </w:pPr>
    </w:p>
    <w:p w:rsidR="00CA48B1" w:rsidRPr="00C44FCD" w:rsidRDefault="003B5800" w:rsidP="003B5800">
      <w:pPr>
        <w:jc w:val="center"/>
        <w:rPr>
          <w:b/>
          <w:bCs/>
          <w:i w:val="0"/>
          <w:sz w:val="22"/>
          <w:szCs w:val="22"/>
          <w:lang w:val="hr-HR" w:eastAsia="en-GB"/>
        </w:rPr>
      </w:pPr>
      <w:r w:rsidRPr="00C44FCD">
        <w:rPr>
          <w:b/>
          <w:bCs/>
          <w:i w:val="0"/>
          <w:sz w:val="22"/>
          <w:szCs w:val="22"/>
          <w:lang w:val="hr-HR" w:eastAsia="en-GB"/>
        </w:rPr>
        <w:t>P R A V I L N I K</w:t>
      </w:r>
    </w:p>
    <w:p w:rsidR="003B5800" w:rsidRPr="00C44FCD" w:rsidRDefault="003B5800" w:rsidP="003B5800">
      <w:pPr>
        <w:jc w:val="center"/>
        <w:rPr>
          <w:b/>
          <w:bCs/>
          <w:i w:val="0"/>
          <w:sz w:val="22"/>
          <w:szCs w:val="22"/>
          <w:lang w:val="hr-HR" w:eastAsia="en-GB"/>
        </w:rPr>
      </w:pPr>
    </w:p>
    <w:p w:rsidR="00CA48B1" w:rsidRPr="00C44FCD" w:rsidRDefault="00CA48B1" w:rsidP="003B5800">
      <w:pPr>
        <w:jc w:val="center"/>
        <w:rPr>
          <w:b/>
          <w:bCs/>
          <w:i w:val="0"/>
          <w:sz w:val="22"/>
          <w:szCs w:val="22"/>
          <w:lang w:val="hr-HR" w:eastAsia="en-GB"/>
        </w:rPr>
      </w:pPr>
      <w:r w:rsidRPr="00C44FCD">
        <w:rPr>
          <w:b/>
          <w:bCs/>
          <w:i w:val="0"/>
          <w:sz w:val="22"/>
          <w:szCs w:val="22"/>
          <w:lang w:val="hr-HR" w:eastAsia="en-GB"/>
        </w:rPr>
        <w:t>o postupku unutarnjeg prijavljivanja nepravilnosti</w:t>
      </w:r>
    </w:p>
    <w:p w:rsidR="00CA48B1" w:rsidRPr="00C44FCD" w:rsidRDefault="00CA48B1" w:rsidP="003B5800">
      <w:pPr>
        <w:jc w:val="center"/>
        <w:rPr>
          <w:b/>
          <w:bCs/>
          <w:i w:val="0"/>
          <w:sz w:val="22"/>
          <w:szCs w:val="22"/>
          <w:lang w:val="hr-HR" w:eastAsia="en-GB"/>
        </w:rPr>
      </w:pPr>
      <w:r w:rsidRPr="00C44FCD">
        <w:rPr>
          <w:b/>
          <w:bCs/>
          <w:i w:val="0"/>
          <w:sz w:val="22"/>
          <w:szCs w:val="22"/>
          <w:lang w:val="hr-HR" w:eastAsia="en-GB"/>
        </w:rPr>
        <w:t>i imenovanja povjerljive osobe</w:t>
      </w:r>
    </w:p>
    <w:p w:rsidR="00CA48B1" w:rsidRPr="00C44FCD" w:rsidRDefault="00CA48B1" w:rsidP="003B5800">
      <w:pPr>
        <w:rPr>
          <w:i w:val="0"/>
          <w:sz w:val="22"/>
          <w:szCs w:val="22"/>
          <w:lang w:val="hr-HR" w:eastAsia="en-GB"/>
        </w:rPr>
      </w:pPr>
    </w:p>
    <w:p w:rsidR="00A93B4C" w:rsidRPr="00C44FCD" w:rsidRDefault="00CA48B1" w:rsidP="003B5800">
      <w:pPr>
        <w:jc w:val="center"/>
        <w:rPr>
          <w:b/>
          <w:i w:val="0"/>
          <w:sz w:val="22"/>
          <w:szCs w:val="22"/>
          <w:lang w:val="hr-HR" w:eastAsia="en-GB"/>
        </w:rPr>
      </w:pPr>
      <w:r w:rsidRPr="00C44FCD">
        <w:rPr>
          <w:b/>
          <w:i w:val="0"/>
          <w:sz w:val="22"/>
          <w:szCs w:val="22"/>
          <w:lang w:val="hr-HR" w:eastAsia="en-GB"/>
        </w:rPr>
        <w:t>Sadržaj Pravilnika</w:t>
      </w:r>
    </w:p>
    <w:p w:rsidR="00265375" w:rsidRPr="00C44FCD" w:rsidRDefault="00265375" w:rsidP="003B5800">
      <w:pPr>
        <w:jc w:val="center"/>
        <w:rPr>
          <w:i w:val="0"/>
          <w:sz w:val="22"/>
          <w:szCs w:val="22"/>
          <w:lang w:val="hr-HR" w:eastAsia="en-GB"/>
        </w:rPr>
      </w:pPr>
    </w:p>
    <w:p w:rsidR="00A93B4C" w:rsidRPr="00C44FCD" w:rsidRDefault="00CA48B1" w:rsidP="003B5800">
      <w:pPr>
        <w:jc w:val="center"/>
        <w:rPr>
          <w:i w:val="0"/>
          <w:sz w:val="22"/>
          <w:szCs w:val="22"/>
          <w:lang w:val="hr-HR" w:eastAsia="en-GB"/>
        </w:rPr>
      </w:pPr>
      <w:r w:rsidRPr="00C44FCD">
        <w:rPr>
          <w:i w:val="0"/>
          <w:sz w:val="22"/>
          <w:szCs w:val="22"/>
          <w:lang w:val="hr-HR" w:eastAsia="en-GB"/>
        </w:rPr>
        <w:t>Članak 1.</w:t>
      </w:r>
    </w:p>
    <w:p w:rsidR="00A93B4C" w:rsidRPr="00C44FCD" w:rsidRDefault="00A93B4C" w:rsidP="003B5800">
      <w:pPr>
        <w:rPr>
          <w:i w:val="0"/>
          <w:sz w:val="22"/>
          <w:szCs w:val="22"/>
          <w:lang w:val="hr-HR" w:eastAsia="en-GB"/>
        </w:rPr>
      </w:pPr>
    </w:p>
    <w:p w:rsidR="00CA48B1" w:rsidRPr="00C44FCD" w:rsidRDefault="00CA48B1" w:rsidP="003B5800">
      <w:pPr>
        <w:pStyle w:val="Odlomakpopisa"/>
        <w:widowControl/>
        <w:autoSpaceDE/>
        <w:autoSpaceDN/>
        <w:ind w:left="0" w:firstLine="708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C44FCD">
        <w:rPr>
          <w:rFonts w:ascii="Times New Roman" w:eastAsia="Times New Roman" w:hAnsi="Times New Roman" w:cs="Times New Roman"/>
          <w:lang w:val="hr-HR" w:eastAsia="en-GB"/>
        </w:rPr>
        <w:t xml:space="preserve">Ovim </w:t>
      </w:r>
      <w:r w:rsidR="003B5800" w:rsidRPr="00C44FCD">
        <w:rPr>
          <w:rFonts w:ascii="Times New Roman" w:eastAsia="Times New Roman" w:hAnsi="Times New Roman" w:cs="Times New Roman"/>
          <w:lang w:val="hr-HR" w:eastAsia="en-GB"/>
        </w:rPr>
        <w:t>p</w:t>
      </w:r>
      <w:r w:rsidRPr="00C44FCD">
        <w:rPr>
          <w:rFonts w:ascii="Times New Roman" w:eastAsia="Times New Roman" w:hAnsi="Times New Roman" w:cs="Times New Roman"/>
          <w:lang w:val="hr-HR" w:eastAsia="en-GB"/>
        </w:rPr>
        <w:t xml:space="preserve">ravilnikom se uređuje postupak unutarnjeg prijavljivanja nepravilnosti </w:t>
      </w:r>
      <w:r w:rsidR="00A93B4C" w:rsidRPr="00C44FCD">
        <w:rPr>
          <w:rFonts w:ascii="Times New Roman" w:eastAsia="Times New Roman" w:hAnsi="Times New Roman" w:cs="Times New Roman"/>
          <w:lang w:val="hr-HR" w:eastAsia="en-GB"/>
        </w:rPr>
        <w:t xml:space="preserve">u </w:t>
      </w:r>
      <w:r w:rsidR="007761FF" w:rsidRPr="00C44FCD">
        <w:rPr>
          <w:rFonts w:ascii="Times New Roman" w:eastAsia="Times New Roman" w:hAnsi="Times New Roman" w:cs="Times New Roman"/>
          <w:lang w:val="hr-HR" w:eastAsia="en-GB"/>
        </w:rPr>
        <w:t>Gradu Osijeku (</w:t>
      </w:r>
      <w:r w:rsidR="00A93B4C" w:rsidRPr="00C44FCD">
        <w:rPr>
          <w:rFonts w:ascii="Times New Roman" w:eastAsia="Times New Roman" w:hAnsi="Times New Roman" w:cs="Times New Roman"/>
          <w:lang w:val="hr-HR" w:eastAsia="en-GB"/>
        </w:rPr>
        <w:t>u daljnjem tekstu</w:t>
      </w:r>
      <w:r w:rsidR="007761FF" w:rsidRPr="00C44FCD">
        <w:rPr>
          <w:rFonts w:ascii="Times New Roman" w:eastAsia="Times New Roman" w:hAnsi="Times New Roman" w:cs="Times New Roman"/>
          <w:lang w:val="hr-HR" w:eastAsia="en-GB"/>
        </w:rPr>
        <w:t xml:space="preserve">: </w:t>
      </w:r>
      <w:r w:rsidR="00990B68" w:rsidRPr="00C44FCD">
        <w:rPr>
          <w:rFonts w:ascii="Times New Roman" w:eastAsia="Times New Roman" w:hAnsi="Times New Roman" w:cs="Times New Roman"/>
          <w:lang w:val="hr-HR" w:eastAsia="en-GB"/>
        </w:rPr>
        <w:t>Grad</w:t>
      </w:r>
      <w:r w:rsidR="007761FF" w:rsidRPr="00C44FCD">
        <w:rPr>
          <w:rFonts w:ascii="Times New Roman" w:eastAsia="Times New Roman" w:hAnsi="Times New Roman" w:cs="Times New Roman"/>
          <w:lang w:val="hr-HR" w:eastAsia="en-GB"/>
        </w:rPr>
        <w:t>)</w:t>
      </w:r>
      <w:r w:rsidRPr="00C44FCD">
        <w:rPr>
          <w:rFonts w:ascii="Times New Roman" w:eastAsia="Times New Roman" w:hAnsi="Times New Roman" w:cs="Times New Roman"/>
          <w:lang w:val="hr-HR" w:eastAsia="en-GB"/>
        </w:rPr>
        <w:t xml:space="preserve"> te imenovanja povjerljive osobe za unutarnje prijavljivanje nepravilnosti (</w:t>
      </w:r>
      <w:r w:rsidR="00A93B4C" w:rsidRPr="00C44FCD">
        <w:rPr>
          <w:rFonts w:ascii="Times New Roman" w:eastAsia="Times New Roman" w:hAnsi="Times New Roman" w:cs="Times New Roman"/>
          <w:lang w:val="hr-HR" w:eastAsia="en-GB"/>
        </w:rPr>
        <w:t>u daljnjem tekstu</w:t>
      </w:r>
      <w:r w:rsidRPr="00C44FCD">
        <w:rPr>
          <w:rFonts w:ascii="Times New Roman" w:eastAsia="Times New Roman" w:hAnsi="Times New Roman" w:cs="Times New Roman"/>
          <w:lang w:val="hr-HR" w:eastAsia="en-GB"/>
        </w:rPr>
        <w:t>: povjerljiva osoba).</w:t>
      </w:r>
    </w:p>
    <w:p w:rsidR="00B9279A" w:rsidRPr="00C44FCD" w:rsidRDefault="00B9279A" w:rsidP="003B5800">
      <w:pPr>
        <w:rPr>
          <w:i w:val="0"/>
          <w:sz w:val="22"/>
          <w:szCs w:val="22"/>
          <w:lang w:val="hr-HR" w:eastAsia="en-GB"/>
        </w:rPr>
      </w:pPr>
    </w:p>
    <w:p w:rsidR="00B9279A" w:rsidRPr="00C44FCD" w:rsidRDefault="00B9279A" w:rsidP="003B5800">
      <w:pPr>
        <w:jc w:val="center"/>
        <w:rPr>
          <w:i w:val="0"/>
          <w:sz w:val="22"/>
          <w:szCs w:val="22"/>
          <w:lang w:val="hr-HR" w:eastAsia="en-GB"/>
        </w:rPr>
      </w:pPr>
      <w:r w:rsidRPr="00C44FCD">
        <w:rPr>
          <w:i w:val="0"/>
          <w:sz w:val="22"/>
          <w:szCs w:val="22"/>
          <w:lang w:val="hr-HR" w:eastAsia="en-GB"/>
        </w:rPr>
        <w:t>Članak 2.</w:t>
      </w:r>
    </w:p>
    <w:p w:rsidR="00B9279A" w:rsidRPr="00C44FCD" w:rsidRDefault="00B9279A" w:rsidP="003B5800">
      <w:pPr>
        <w:rPr>
          <w:i w:val="0"/>
          <w:sz w:val="22"/>
          <w:szCs w:val="22"/>
          <w:lang w:val="hr-HR" w:eastAsia="en-GB"/>
        </w:rPr>
      </w:pPr>
    </w:p>
    <w:p w:rsidR="00B9279A" w:rsidRPr="00C44FCD" w:rsidRDefault="00B9279A" w:rsidP="003B5800">
      <w:pPr>
        <w:ind w:firstLine="708"/>
        <w:rPr>
          <w:i w:val="0"/>
          <w:sz w:val="22"/>
          <w:szCs w:val="22"/>
          <w:lang w:val="hr-HR" w:eastAsia="en-GB"/>
        </w:rPr>
      </w:pPr>
      <w:r w:rsidRPr="00C44FCD">
        <w:rPr>
          <w:i w:val="0"/>
          <w:sz w:val="22"/>
          <w:szCs w:val="22"/>
          <w:lang w:val="hr-HR" w:eastAsia="en-GB"/>
        </w:rPr>
        <w:t xml:space="preserve">Izrazi u ovom pravilniku </w:t>
      </w:r>
      <w:r w:rsidR="004964B9" w:rsidRPr="00C44FCD">
        <w:rPr>
          <w:i w:val="0"/>
          <w:sz w:val="22"/>
          <w:szCs w:val="22"/>
          <w:lang w:val="hr-HR" w:eastAsia="en-GB"/>
        </w:rPr>
        <w:t xml:space="preserve">koji </w:t>
      </w:r>
      <w:r w:rsidRPr="00C44FCD">
        <w:rPr>
          <w:i w:val="0"/>
          <w:sz w:val="22"/>
          <w:szCs w:val="22"/>
          <w:lang w:val="hr-HR" w:eastAsia="en-GB"/>
        </w:rPr>
        <w:t xml:space="preserve">imaju rodno značenje, bez obzira na to </w:t>
      </w:r>
      <w:r w:rsidR="00EA1209" w:rsidRPr="00C44FCD">
        <w:rPr>
          <w:i w:val="0"/>
          <w:sz w:val="22"/>
          <w:szCs w:val="22"/>
          <w:lang w:val="hr-HR" w:eastAsia="en-GB"/>
        </w:rPr>
        <w:t>koriste li se</w:t>
      </w:r>
      <w:r w:rsidRPr="00C44FCD">
        <w:rPr>
          <w:i w:val="0"/>
          <w:sz w:val="22"/>
          <w:szCs w:val="22"/>
          <w:lang w:val="hr-HR" w:eastAsia="en-GB"/>
        </w:rPr>
        <w:t xml:space="preserve"> u muškom ili ženskom ro</w:t>
      </w:r>
      <w:r w:rsidR="00EA1209" w:rsidRPr="00C44FCD">
        <w:rPr>
          <w:i w:val="0"/>
          <w:sz w:val="22"/>
          <w:szCs w:val="22"/>
          <w:lang w:val="hr-HR" w:eastAsia="en-GB"/>
        </w:rPr>
        <w:t>d</w:t>
      </w:r>
      <w:r w:rsidRPr="00C44FCD">
        <w:rPr>
          <w:i w:val="0"/>
          <w:sz w:val="22"/>
          <w:szCs w:val="22"/>
          <w:lang w:val="hr-HR" w:eastAsia="en-GB"/>
        </w:rPr>
        <w:t xml:space="preserve">u, </w:t>
      </w:r>
      <w:r w:rsidR="00EA1209" w:rsidRPr="00C44FCD">
        <w:rPr>
          <w:i w:val="0"/>
          <w:sz w:val="22"/>
          <w:szCs w:val="22"/>
          <w:lang w:val="hr-HR" w:eastAsia="en-GB"/>
        </w:rPr>
        <w:t>odnose se jednako na muški i ženski</w:t>
      </w:r>
      <w:r w:rsidRPr="00C44FCD">
        <w:rPr>
          <w:i w:val="0"/>
          <w:sz w:val="22"/>
          <w:szCs w:val="22"/>
          <w:lang w:val="hr-HR" w:eastAsia="en-GB"/>
        </w:rPr>
        <w:t xml:space="preserve"> rod.</w:t>
      </w:r>
    </w:p>
    <w:p w:rsidR="00CA48B1" w:rsidRPr="00C44FCD" w:rsidRDefault="00CA48B1" w:rsidP="003B5800">
      <w:pPr>
        <w:rPr>
          <w:i w:val="0"/>
          <w:sz w:val="22"/>
          <w:szCs w:val="22"/>
          <w:lang w:val="hr-HR" w:eastAsia="en-GB"/>
        </w:rPr>
      </w:pPr>
    </w:p>
    <w:p w:rsidR="00CA48B1" w:rsidRPr="00C44FCD" w:rsidRDefault="00CA48B1" w:rsidP="003B5800">
      <w:pPr>
        <w:jc w:val="center"/>
        <w:rPr>
          <w:b/>
          <w:i w:val="0"/>
          <w:sz w:val="22"/>
          <w:szCs w:val="22"/>
          <w:lang w:val="hr-HR" w:eastAsia="en-GB"/>
        </w:rPr>
      </w:pPr>
      <w:r w:rsidRPr="00C44FCD">
        <w:rPr>
          <w:b/>
          <w:i w:val="0"/>
          <w:sz w:val="22"/>
          <w:szCs w:val="22"/>
          <w:lang w:val="hr-HR" w:eastAsia="en-GB"/>
        </w:rPr>
        <w:t>Nepravilnosti</w:t>
      </w:r>
      <w:r w:rsidR="004D6F39" w:rsidRPr="00C44FCD">
        <w:rPr>
          <w:b/>
          <w:i w:val="0"/>
          <w:sz w:val="22"/>
          <w:szCs w:val="22"/>
          <w:lang w:val="hr-HR" w:eastAsia="en-GB"/>
        </w:rPr>
        <w:t xml:space="preserve"> i značenja </w:t>
      </w:r>
      <w:r w:rsidR="004964B9" w:rsidRPr="00C44FCD">
        <w:rPr>
          <w:b/>
          <w:i w:val="0"/>
          <w:sz w:val="22"/>
          <w:szCs w:val="22"/>
          <w:lang w:val="hr-HR" w:eastAsia="en-GB"/>
        </w:rPr>
        <w:t>pojedinih pojmova</w:t>
      </w:r>
      <w:r w:rsidR="004D6F39" w:rsidRPr="00C44FCD">
        <w:rPr>
          <w:b/>
          <w:i w:val="0"/>
          <w:sz w:val="22"/>
          <w:szCs w:val="22"/>
          <w:lang w:val="hr-HR" w:eastAsia="en-GB"/>
        </w:rPr>
        <w:t xml:space="preserve"> ovog pravilnika</w:t>
      </w:r>
    </w:p>
    <w:p w:rsidR="00A93B4C" w:rsidRPr="00C44FCD" w:rsidRDefault="00A93B4C" w:rsidP="003B5800">
      <w:pPr>
        <w:rPr>
          <w:i w:val="0"/>
          <w:sz w:val="22"/>
          <w:szCs w:val="22"/>
          <w:lang w:val="hr-HR" w:eastAsia="en-GB"/>
        </w:rPr>
      </w:pPr>
    </w:p>
    <w:p w:rsidR="00A93B4C" w:rsidRPr="00C44FCD" w:rsidRDefault="00CA48B1" w:rsidP="003B5800">
      <w:pPr>
        <w:jc w:val="center"/>
        <w:rPr>
          <w:i w:val="0"/>
          <w:sz w:val="22"/>
          <w:szCs w:val="22"/>
          <w:lang w:val="hr-HR" w:eastAsia="en-GB"/>
        </w:rPr>
      </w:pPr>
      <w:r w:rsidRPr="00C44FCD">
        <w:rPr>
          <w:i w:val="0"/>
          <w:sz w:val="22"/>
          <w:szCs w:val="22"/>
          <w:lang w:val="hr-HR" w:eastAsia="en-GB"/>
        </w:rPr>
        <w:t xml:space="preserve">Članak </w:t>
      </w:r>
      <w:r w:rsidR="00B9279A" w:rsidRPr="00C44FCD">
        <w:rPr>
          <w:i w:val="0"/>
          <w:sz w:val="22"/>
          <w:szCs w:val="22"/>
          <w:lang w:val="hr-HR" w:eastAsia="en-GB"/>
        </w:rPr>
        <w:t>3</w:t>
      </w:r>
      <w:r w:rsidRPr="00C44FCD">
        <w:rPr>
          <w:i w:val="0"/>
          <w:sz w:val="22"/>
          <w:szCs w:val="22"/>
          <w:lang w:val="hr-HR" w:eastAsia="en-GB"/>
        </w:rPr>
        <w:t>.</w:t>
      </w:r>
    </w:p>
    <w:p w:rsidR="00A93B4C" w:rsidRPr="00C44FCD" w:rsidRDefault="00A93B4C" w:rsidP="003B5800">
      <w:pPr>
        <w:rPr>
          <w:i w:val="0"/>
          <w:sz w:val="22"/>
          <w:szCs w:val="22"/>
          <w:lang w:val="hr-HR" w:eastAsia="en-GB"/>
        </w:rPr>
      </w:pPr>
    </w:p>
    <w:p w:rsidR="00CA48B1" w:rsidRPr="00C44FCD" w:rsidRDefault="00CA48B1" w:rsidP="003B5800">
      <w:pPr>
        <w:pStyle w:val="Odlomakpopisa"/>
        <w:widowControl/>
        <w:autoSpaceDE/>
        <w:autoSpaceDN/>
        <w:ind w:left="0" w:firstLine="708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C44FCD">
        <w:rPr>
          <w:rFonts w:ascii="Times New Roman" w:eastAsia="Times New Roman" w:hAnsi="Times New Roman" w:cs="Times New Roman"/>
          <w:lang w:val="hr-HR" w:eastAsia="en-GB"/>
        </w:rPr>
        <w:t>Nepravilnosti</w:t>
      </w:r>
      <w:r w:rsidR="003B5800" w:rsidRPr="00C44FCD">
        <w:rPr>
          <w:rFonts w:ascii="Times New Roman" w:eastAsia="Times New Roman" w:hAnsi="Times New Roman" w:cs="Times New Roman"/>
          <w:lang w:val="hr-HR" w:eastAsia="en-GB"/>
        </w:rPr>
        <w:t xml:space="preserve"> </w:t>
      </w:r>
      <w:r w:rsidRPr="00C44FCD">
        <w:rPr>
          <w:rFonts w:ascii="Times New Roman" w:eastAsia="Times New Roman" w:hAnsi="Times New Roman" w:cs="Times New Roman"/>
          <w:lang w:val="hr-HR" w:eastAsia="en-GB"/>
        </w:rPr>
        <w:t>su kršenja zakona i drugih propisa te nesavjesno upravljanje javnim dobrima, javnim sredstvima i sredstvima Europske unije koje predstavlja ugrožavanje javnog interesa, a koja su povezana s obavljanjem poslova kod poslodavca</w:t>
      </w:r>
      <w:r w:rsidR="006173BA" w:rsidRPr="00C44FCD">
        <w:rPr>
          <w:rFonts w:ascii="Times New Roman" w:eastAsia="Times New Roman" w:hAnsi="Times New Roman" w:cs="Times New Roman"/>
          <w:lang w:val="hr-HR" w:eastAsia="en-GB"/>
        </w:rPr>
        <w:t>.</w:t>
      </w:r>
    </w:p>
    <w:p w:rsidR="00572231" w:rsidRPr="00C44FCD" w:rsidRDefault="00572231" w:rsidP="003B5800">
      <w:pPr>
        <w:ind w:firstLine="708"/>
        <w:rPr>
          <w:i w:val="0"/>
          <w:sz w:val="22"/>
          <w:szCs w:val="22"/>
          <w:lang w:val="hr-HR" w:eastAsia="en-GB"/>
        </w:rPr>
      </w:pPr>
      <w:r w:rsidRPr="00C44FCD">
        <w:rPr>
          <w:i w:val="0"/>
          <w:sz w:val="22"/>
          <w:szCs w:val="22"/>
          <w:lang w:val="hr-HR" w:eastAsia="en-GB"/>
        </w:rPr>
        <w:t xml:space="preserve">Prijavitelj nepravilnosti je fizička osoba koja prijavljuje nepravilnosti koje su povezane s obavljanjem poslova </w:t>
      </w:r>
      <w:r w:rsidR="00A77741" w:rsidRPr="00C44FCD">
        <w:rPr>
          <w:i w:val="0"/>
          <w:sz w:val="22"/>
          <w:szCs w:val="22"/>
          <w:lang w:val="hr-HR" w:eastAsia="en-GB"/>
        </w:rPr>
        <w:t>u Gradu</w:t>
      </w:r>
      <w:r w:rsidRPr="00C44FCD">
        <w:rPr>
          <w:i w:val="0"/>
          <w:sz w:val="22"/>
          <w:szCs w:val="22"/>
          <w:lang w:val="hr-HR" w:eastAsia="en-GB"/>
        </w:rPr>
        <w:t>.</w:t>
      </w:r>
    </w:p>
    <w:p w:rsidR="00926F26" w:rsidRPr="00C44FCD" w:rsidRDefault="00926F26" w:rsidP="003B5800">
      <w:pPr>
        <w:ind w:firstLine="708"/>
        <w:rPr>
          <w:i w:val="0"/>
          <w:sz w:val="22"/>
          <w:szCs w:val="22"/>
          <w:lang w:val="hr-HR" w:eastAsia="en-GB"/>
        </w:rPr>
      </w:pPr>
      <w:r w:rsidRPr="00C44FCD">
        <w:rPr>
          <w:i w:val="0"/>
          <w:sz w:val="22"/>
          <w:szCs w:val="22"/>
          <w:lang w:val="hr-HR" w:eastAsia="en-GB"/>
        </w:rPr>
        <w:t>Obavljanje poslova uključuje radni odnos, rad izvan radnog odnosa, volontiranje, vršenje dužnosti, ugovore o djelu, studentske poslove, sudjelovanje u postupcima zapošljavanja u svojstvu kandidata, kao i svako drugo sudjelovanje u djelatnostima pravne ili fizičke osobe.</w:t>
      </w:r>
    </w:p>
    <w:p w:rsidR="00572231" w:rsidRPr="00C44FCD" w:rsidRDefault="00572231" w:rsidP="003B5800">
      <w:pPr>
        <w:ind w:firstLine="708"/>
        <w:rPr>
          <w:i w:val="0"/>
          <w:sz w:val="22"/>
          <w:szCs w:val="22"/>
          <w:lang w:val="hr-HR" w:eastAsia="en-GB"/>
        </w:rPr>
      </w:pPr>
      <w:r w:rsidRPr="00C44FCD">
        <w:rPr>
          <w:i w:val="0"/>
          <w:sz w:val="22"/>
          <w:szCs w:val="22"/>
          <w:lang w:val="hr-HR" w:eastAsia="en-GB"/>
        </w:rPr>
        <w:t xml:space="preserve">Povjerljiva osoba je zaposlenik </w:t>
      </w:r>
      <w:r w:rsidR="00A77741" w:rsidRPr="00C44FCD">
        <w:rPr>
          <w:i w:val="0"/>
          <w:sz w:val="22"/>
          <w:szCs w:val="22"/>
          <w:lang w:val="hr-HR" w:eastAsia="en-GB"/>
        </w:rPr>
        <w:t xml:space="preserve">Grada </w:t>
      </w:r>
      <w:r w:rsidRPr="00C44FCD">
        <w:rPr>
          <w:i w:val="0"/>
          <w:sz w:val="22"/>
          <w:szCs w:val="22"/>
          <w:lang w:val="hr-HR" w:eastAsia="en-GB"/>
        </w:rPr>
        <w:t>imenovan za zaprimanje prijava nepravilnosti i vođenje postupka u vezi s prijavom nepravilnosti.</w:t>
      </w:r>
      <w:r w:rsidR="00A77741" w:rsidRPr="00C44FCD">
        <w:rPr>
          <w:i w:val="0"/>
          <w:sz w:val="22"/>
          <w:szCs w:val="22"/>
          <w:lang w:val="hr-HR" w:eastAsia="en-GB"/>
        </w:rPr>
        <w:t xml:space="preserve"> Povjerljivu osobu imenuje Gradonačelnik u postupku propisanim ovom </w:t>
      </w:r>
      <w:r w:rsidR="005F66F5">
        <w:rPr>
          <w:i w:val="0"/>
          <w:sz w:val="22"/>
          <w:szCs w:val="22"/>
          <w:lang w:val="hr-HR" w:eastAsia="en-GB"/>
        </w:rPr>
        <w:t>p</w:t>
      </w:r>
      <w:r w:rsidR="00A77741" w:rsidRPr="00C44FCD">
        <w:rPr>
          <w:i w:val="0"/>
          <w:sz w:val="22"/>
          <w:szCs w:val="22"/>
          <w:lang w:val="hr-HR" w:eastAsia="en-GB"/>
        </w:rPr>
        <w:t>ravilnikom.</w:t>
      </w:r>
      <w:r w:rsidR="00B5047C" w:rsidRPr="00C44FCD">
        <w:rPr>
          <w:i w:val="0"/>
          <w:sz w:val="22"/>
          <w:szCs w:val="22"/>
          <w:lang w:val="hr-HR" w:eastAsia="en-GB"/>
        </w:rPr>
        <w:t xml:space="preserve"> Povjerljiva osoba ima i zamjenika koji se imenuje sukladno članku 7. ovog pravilnika.</w:t>
      </w:r>
    </w:p>
    <w:p w:rsidR="00572231" w:rsidRPr="00C44FCD" w:rsidRDefault="00572231" w:rsidP="003B5800">
      <w:pPr>
        <w:ind w:firstLine="708"/>
        <w:rPr>
          <w:i w:val="0"/>
          <w:sz w:val="22"/>
          <w:szCs w:val="22"/>
          <w:lang w:val="hr-HR" w:eastAsia="en-GB"/>
        </w:rPr>
      </w:pPr>
      <w:r w:rsidRPr="00C44FCD">
        <w:rPr>
          <w:i w:val="0"/>
          <w:sz w:val="22"/>
          <w:szCs w:val="22"/>
          <w:lang w:val="hr-HR" w:eastAsia="en-GB"/>
        </w:rPr>
        <w:t xml:space="preserve">Unutarnje prijavljivanje nepravilnosti je otkrivanje nepravilnosti </w:t>
      </w:r>
      <w:r w:rsidR="00A435D4" w:rsidRPr="00C44FCD">
        <w:rPr>
          <w:i w:val="0"/>
          <w:sz w:val="22"/>
          <w:szCs w:val="22"/>
          <w:lang w:val="hr-HR" w:eastAsia="en-GB"/>
        </w:rPr>
        <w:t>Gradonačelniku</w:t>
      </w:r>
      <w:r w:rsidR="00755515" w:rsidRPr="00C44FCD">
        <w:rPr>
          <w:i w:val="0"/>
          <w:sz w:val="22"/>
          <w:szCs w:val="22"/>
          <w:lang w:val="hr-HR" w:eastAsia="en-GB"/>
        </w:rPr>
        <w:t>.</w:t>
      </w:r>
    </w:p>
    <w:p w:rsidR="006B3C6B" w:rsidRPr="00C44FCD" w:rsidRDefault="006B3C6B" w:rsidP="003B5800">
      <w:pPr>
        <w:ind w:firstLine="708"/>
        <w:rPr>
          <w:i w:val="0"/>
          <w:sz w:val="22"/>
          <w:szCs w:val="22"/>
          <w:lang w:val="hr-HR" w:eastAsia="en-GB"/>
        </w:rPr>
      </w:pPr>
      <w:r w:rsidRPr="00C44FCD">
        <w:rPr>
          <w:i w:val="0"/>
          <w:sz w:val="22"/>
          <w:szCs w:val="22"/>
          <w:lang w:val="hr-HR" w:eastAsia="en-GB"/>
        </w:rPr>
        <w:t>Nadležno tijelo za vanjsko prijavljivanje nepravilnosti je pučki pravobranitelj.</w:t>
      </w:r>
    </w:p>
    <w:p w:rsidR="00926F26" w:rsidRPr="00C44FCD" w:rsidRDefault="00926F26" w:rsidP="003B5800">
      <w:pPr>
        <w:ind w:firstLine="708"/>
        <w:rPr>
          <w:i w:val="0"/>
          <w:sz w:val="22"/>
          <w:szCs w:val="22"/>
          <w:lang w:val="hr-HR" w:eastAsia="en-GB"/>
        </w:rPr>
      </w:pPr>
      <w:r w:rsidRPr="00C44FCD">
        <w:rPr>
          <w:i w:val="0"/>
          <w:sz w:val="22"/>
          <w:szCs w:val="22"/>
          <w:lang w:val="hr-HR" w:eastAsia="en-GB"/>
        </w:rPr>
        <w:t>Javno razotkrivanje nepravilnosti je otkrivanje nepravilnosti javnosti.</w:t>
      </w:r>
    </w:p>
    <w:p w:rsidR="00926F26" w:rsidRPr="00C44FCD" w:rsidRDefault="00926F26" w:rsidP="003B5800">
      <w:pPr>
        <w:ind w:firstLine="708"/>
        <w:rPr>
          <w:i w:val="0"/>
          <w:sz w:val="22"/>
          <w:szCs w:val="22"/>
          <w:lang w:val="hr-HR" w:eastAsia="en-GB"/>
        </w:rPr>
      </w:pPr>
      <w:r w:rsidRPr="00C44FCD">
        <w:rPr>
          <w:i w:val="0"/>
          <w:sz w:val="22"/>
          <w:szCs w:val="22"/>
          <w:lang w:val="hr-HR" w:eastAsia="en-GB"/>
        </w:rPr>
        <w:t>Na odredbe ovog pravilnika u dijelu vanjskog prijavljivanja nepravilnosti i javnog razotkrivanja nepravilnosti primjenjuju se odredbe Zakona.</w:t>
      </w:r>
    </w:p>
    <w:p w:rsidR="00572231" w:rsidRPr="00C44FCD" w:rsidRDefault="00572231" w:rsidP="003B5800">
      <w:pPr>
        <w:rPr>
          <w:i w:val="0"/>
          <w:sz w:val="22"/>
          <w:szCs w:val="22"/>
          <w:lang w:val="hr-HR" w:eastAsia="en-GB"/>
        </w:rPr>
      </w:pPr>
    </w:p>
    <w:p w:rsidR="00CA48B1" w:rsidRPr="00C44FCD" w:rsidRDefault="00CA48B1" w:rsidP="003B5800">
      <w:pPr>
        <w:jc w:val="center"/>
        <w:rPr>
          <w:b/>
          <w:i w:val="0"/>
          <w:sz w:val="22"/>
          <w:szCs w:val="22"/>
          <w:lang w:val="hr-HR" w:eastAsia="en-GB"/>
        </w:rPr>
      </w:pPr>
      <w:r w:rsidRPr="00C44FCD">
        <w:rPr>
          <w:b/>
          <w:i w:val="0"/>
          <w:sz w:val="22"/>
          <w:szCs w:val="22"/>
          <w:lang w:val="hr-HR" w:eastAsia="en-GB"/>
        </w:rPr>
        <w:t>Imenovanje povjerljive osobe</w:t>
      </w:r>
    </w:p>
    <w:p w:rsidR="00A93B4C" w:rsidRPr="00C44FCD" w:rsidRDefault="00A93B4C" w:rsidP="003B5800">
      <w:pPr>
        <w:rPr>
          <w:i w:val="0"/>
          <w:sz w:val="22"/>
          <w:szCs w:val="22"/>
          <w:lang w:val="hr-HR" w:eastAsia="en-GB"/>
        </w:rPr>
      </w:pPr>
    </w:p>
    <w:p w:rsidR="00CA48B1" w:rsidRPr="00C44FCD" w:rsidRDefault="00CA48B1" w:rsidP="003B5800">
      <w:pPr>
        <w:jc w:val="center"/>
        <w:rPr>
          <w:i w:val="0"/>
          <w:sz w:val="22"/>
          <w:szCs w:val="22"/>
          <w:lang w:val="hr-HR" w:eastAsia="en-GB"/>
        </w:rPr>
      </w:pPr>
      <w:r w:rsidRPr="00C44FCD">
        <w:rPr>
          <w:i w:val="0"/>
          <w:sz w:val="22"/>
          <w:szCs w:val="22"/>
          <w:lang w:val="hr-HR" w:eastAsia="en-GB"/>
        </w:rPr>
        <w:t xml:space="preserve">Članak </w:t>
      </w:r>
      <w:r w:rsidR="00755515" w:rsidRPr="00C44FCD">
        <w:rPr>
          <w:i w:val="0"/>
          <w:sz w:val="22"/>
          <w:szCs w:val="22"/>
          <w:lang w:val="hr-HR" w:eastAsia="en-GB"/>
        </w:rPr>
        <w:t>4</w:t>
      </w:r>
      <w:r w:rsidRPr="00C44FCD">
        <w:rPr>
          <w:i w:val="0"/>
          <w:sz w:val="22"/>
          <w:szCs w:val="22"/>
          <w:lang w:val="hr-HR" w:eastAsia="en-GB"/>
        </w:rPr>
        <w:t>.</w:t>
      </w:r>
    </w:p>
    <w:p w:rsidR="00A93B4C" w:rsidRPr="00C44FCD" w:rsidRDefault="00A93B4C" w:rsidP="003B5800">
      <w:pPr>
        <w:rPr>
          <w:i w:val="0"/>
          <w:sz w:val="22"/>
          <w:szCs w:val="22"/>
          <w:lang w:val="hr-HR" w:eastAsia="en-GB"/>
        </w:rPr>
      </w:pPr>
    </w:p>
    <w:p w:rsidR="00D20507" w:rsidRPr="00C44FCD" w:rsidRDefault="00A90C3D" w:rsidP="003B5800">
      <w:pPr>
        <w:pStyle w:val="Odlomakpopisa"/>
        <w:widowControl/>
        <w:autoSpaceDE/>
        <w:autoSpaceDN/>
        <w:ind w:left="0" w:firstLine="708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C44FCD">
        <w:rPr>
          <w:rFonts w:ascii="Times New Roman" w:eastAsia="Times New Roman" w:hAnsi="Times New Roman" w:cs="Times New Roman"/>
          <w:lang w:val="hr-HR" w:eastAsia="en-GB"/>
        </w:rPr>
        <w:t>Gradonačelnik</w:t>
      </w:r>
      <w:r w:rsidR="00CA48B1" w:rsidRPr="00C44FCD">
        <w:rPr>
          <w:rFonts w:ascii="Times New Roman" w:eastAsia="Times New Roman" w:hAnsi="Times New Roman" w:cs="Times New Roman"/>
          <w:lang w:val="hr-HR" w:eastAsia="en-GB"/>
        </w:rPr>
        <w:t xml:space="preserve"> će imenovati povjerljivu osobu za unutarnje prijavljivanje nepravilnosti na prijedlog najmanje 20% </w:t>
      </w:r>
      <w:r w:rsidR="00334CEE" w:rsidRPr="00C44FCD">
        <w:rPr>
          <w:rFonts w:ascii="Times New Roman" w:eastAsia="Times New Roman" w:hAnsi="Times New Roman" w:cs="Times New Roman"/>
          <w:lang w:val="hr-HR" w:eastAsia="en-GB"/>
        </w:rPr>
        <w:t>zaposlenika</w:t>
      </w:r>
      <w:r w:rsidR="00CA48B1" w:rsidRPr="00C44FCD">
        <w:rPr>
          <w:rFonts w:ascii="Times New Roman" w:eastAsia="Times New Roman" w:hAnsi="Times New Roman" w:cs="Times New Roman"/>
          <w:lang w:val="hr-HR" w:eastAsia="en-GB"/>
        </w:rPr>
        <w:t xml:space="preserve"> i to odmah nakon dostave prijedloga. </w:t>
      </w:r>
    </w:p>
    <w:p w:rsidR="00414F91" w:rsidRPr="00C44FCD" w:rsidRDefault="00A435D4" w:rsidP="003B5800">
      <w:pPr>
        <w:pStyle w:val="Odlomakpopisa"/>
        <w:widowControl/>
        <w:autoSpaceDE/>
        <w:autoSpaceDN/>
        <w:ind w:left="0" w:firstLine="708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C44FCD">
        <w:rPr>
          <w:rFonts w:ascii="Times New Roman" w:eastAsia="Times New Roman" w:hAnsi="Times New Roman" w:cs="Times New Roman"/>
          <w:lang w:val="hr-HR" w:eastAsia="en-GB"/>
        </w:rPr>
        <w:t>Ako 20% zaposlenika</w:t>
      </w:r>
      <w:r w:rsidR="00CA48B1" w:rsidRPr="00C44FCD">
        <w:rPr>
          <w:rFonts w:ascii="Times New Roman" w:eastAsia="Times New Roman" w:hAnsi="Times New Roman" w:cs="Times New Roman"/>
          <w:lang w:val="hr-HR" w:eastAsia="en-GB"/>
        </w:rPr>
        <w:t xml:space="preserve"> </w:t>
      </w:r>
      <w:r w:rsidR="00A90C3D" w:rsidRPr="00C44FCD">
        <w:rPr>
          <w:rFonts w:ascii="Times New Roman" w:eastAsia="Times New Roman" w:hAnsi="Times New Roman" w:cs="Times New Roman"/>
          <w:lang w:val="hr-HR" w:eastAsia="en-GB"/>
        </w:rPr>
        <w:t>Gradonačelniku</w:t>
      </w:r>
      <w:r w:rsidR="00CA48B1" w:rsidRPr="00C44FCD">
        <w:rPr>
          <w:rFonts w:ascii="Times New Roman" w:eastAsia="Times New Roman" w:hAnsi="Times New Roman" w:cs="Times New Roman"/>
          <w:lang w:val="hr-HR" w:eastAsia="en-GB"/>
        </w:rPr>
        <w:t xml:space="preserve"> ranije ne dostavi svoj prijedlog, </w:t>
      </w:r>
      <w:r w:rsidR="00A90C3D" w:rsidRPr="00C44FCD">
        <w:rPr>
          <w:rFonts w:ascii="Times New Roman" w:eastAsia="Times New Roman" w:hAnsi="Times New Roman" w:cs="Times New Roman"/>
          <w:lang w:val="hr-HR" w:eastAsia="en-GB"/>
        </w:rPr>
        <w:t>Gradonačelnik</w:t>
      </w:r>
      <w:r w:rsidR="00CA48B1" w:rsidRPr="00C44FCD">
        <w:rPr>
          <w:rFonts w:ascii="Times New Roman" w:eastAsia="Times New Roman" w:hAnsi="Times New Roman" w:cs="Times New Roman"/>
          <w:lang w:val="hr-HR" w:eastAsia="en-GB"/>
        </w:rPr>
        <w:t xml:space="preserve"> će odmah po donošenju ovoga </w:t>
      </w:r>
      <w:r w:rsidR="005F66F5">
        <w:rPr>
          <w:rFonts w:ascii="Times New Roman" w:eastAsia="Times New Roman" w:hAnsi="Times New Roman" w:cs="Times New Roman"/>
          <w:lang w:val="hr-HR" w:eastAsia="en-GB"/>
        </w:rPr>
        <w:t>p</w:t>
      </w:r>
      <w:r w:rsidR="00CA48B1" w:rsidRPr="00C44FCD">
        <w:rPr>
          <w:rFonts w:ascii="Times New Roman" w:eastAsia="Times New Roman" w:hAnsi="Times New Roman" w:cs="Times New Roman"/>
          <w:lang w:val="hr-HR" w:eastAsia="en-GB"/>
        </w:rPr>
        <w:t xml:space="preserve">ravilnika pozvati </w:t>
      </w:r>
      <w:r w:rsidR="00334CEE" w:rsidRPr="00C44FCD">
        <w:rPr>
          <w:rFonts w:ascii="Times New Roman" w:eastAsia="Times New Roman" w:hAnsi="Times New Roman" w:cs="Times New Roman"/>
          <w:lang w:val="hr-HR" w:eastAsia="en-GB"/>
        </w:rPr>
        <w:t>zaposlenike</w:t>
      </w:r>
      <w:r w:rsidR="00CA48B1" w:rsidRPr="00C44FCD">
        <w:rPr>
          <w:rFonts w:ascii="Times New Roman" w:eastAsia="Times New Roman" w:hAnsi="Times New Roman" w:cs="Times New Roman"/>
          <w:lang w:val="hr-HR" w:eastAsia="en-GB"/>
        </w:rPr>
        <w:t xml:space="preserve"> da dostave prijedlog, što će učiniti pozivom svim </w:t>
      </w:r>
      <w:r w:rsidR="00334CEE" w:rsidRPr="00C44FCD">
        <w:rPr>
          <w:rFonts w:ascii="Times New Roman" w:eastAsia="Times New Roman" w:hAnsi="Times New Roman" w:cs="Times New Roman"/>
          <w:lang w:val="hr-HR" w:eastAsia="en-GB"/>
        </w:rPr>
        <w:t>zaposlenicima</w:t>
      </w:r>
      <w:r w:rsidR="00CA48B1" w:rsidRPr="00C44FCD">
        <w:rPr>
          <w:rFonts w:ascii="Times New Roman" w:eastAsia="Times New Roman" w:hAnsi="Times New Roman" w:cs="Times New Roman"/>
          <w:lang w:val="hr-HR" w:eastAsia="en-GB"/>
        </w:rPr>
        <w:t xml:space="preserve"> </w:t>
      </w:r>
      <w:r w:rsidR="00414F91" w:rsidRPr="00C44FCD">
        <w:rPr>
          <w:rFonts w:ascii="Times New Roman" w:eastAsia="Times New Roman" w:hAnsi="Times New Roman" w:cs="Times New Roman"/>
          <w:lang w:val="hr-HR" w:eastAsia="en-GB"/>
        </w:rPr>
        <w:t>putem elektroničke pošte.</w:t>
      </w:r>
    </w:p>
    <w:p w:rsidR="00D20507" w:rsidRPr="00C44FCD" w:rsidRDefault="00CA48B1" w:rsidP="003B5800">
      <w:pPr>
        <w:pStyle w:val="Odlomakpopisa"/>
        <w:widowControl/>
        <w:autoSpaceDE/>
        <w:autoSpaceDN/>
        <w:ind w:left="0" w:firstLine="708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C44FCD">
        <w:rPr>
          <w:rFonts w:ascii="Times New Roman" w:eastAsia="Times New Roman" w:hAnsi="Times New Roman" w:cs="Times New Roman"/>
          <w:lang w:val="hr-HR" w:eastAsia="en-GB"/>
        </w:rPr>
        <w:lastRenderedPageBreak/>
        <w:t xml:space="preserve">Ako u roku 15 dana od dana poziva </w:t>
      </w:r>
      <w:r w:rsidR="00334CEE" w:rsidRPr="00C44FCD">
        <w:rPr>
          <w:rFonts w:ascii="Times New Roman" w:eastAsia="Times New Roman" w:hAnsi="Times New Roman" w:cs="Times New Roman"/>
          <w:lang w:val="hr-HR" w:eastAsia="en-GB"/>
        </w:rPr>
        <w:t>zaposlenicima</w:t>
      </w:r>
      <w:r w:rsidRPr="00C44FCD">
        <w:rPr>
          <w:rFonts w:ascii="Times New Roman" w:eastAsia="Times New Roman" w:hAnsi="Times New Roman" w:cs="Times New Roman"/>
          <w:lang w:val="hr-HR" w:eastAsia="en-GB"/>
        </w:rPr>
        <w:t xml:space="preserve"> iz stavka 2. ovoga članka, </w:t>
      </w:r>
      <w:r w:rsidR="00334CEE" w:rsidRPr="00C44FCD">
        <w:rPr>
          <w:rFonts w:ascii="Times New Roman" w:eastAsia="Times New Roman" w:hAnsi="Times New Roman" w:cs="Times New Roman"/>
          <w:lang w:val="hr-HR" w:eastAsia="en-GB"/>
        </w:rPr>
        <w:t>zaposlenici</w:t>
      </w:r>
      <w:r w:rsidRPr="00C44FCD">
        <w:rPr>
          <w:rFonts w:ascii="Times New Roman" w:eastAsia="Times New Roman" w:hAnsi="Times New Roman" w:cs="Times New Roman"/>
          <w:lang w:val="hr-HR" w:eastAsia="en-GB"/>
        </w:rPr>
        <w:t xml:space="preserve"> </w:t>
      </w:r>
      <w:r w:rsidR="00A90C3D" w:rsidRPr="00C44FCD">
        <w:rPr>
          <w:rFonts w:ascii="Times New Roman" w:eastAsia="Times New Roman" w:hAnsi="Times New Roman" w:cs="Times New Roman"/>
          <w:lang w:val="hr-HR" w:eastAsia="en-GB"/>
        </w:rPr>
        <w:t>Gradonačelniku</w:t>
      </w:r>
      <w:r w:rsidRPr="00C44FCD">
        <w:rPr>
          <w:rFonts w:ascii="Times New Roman" w:eastAsia="Times New Roman" w:hAnsi="Times New Roman" w:cs="Times New Roman"/>
          <w:lang w:val="hr-HR" w:eastAsia="en-GB"/>
        </w:rPr>
        <w:t xml:space="preserve"> ne daju svoj prijedlog povjerljive osobe, </w:t>
      </w:r>
      <w:r w:rsidR="00A90C3D" w:rsidRPr="00C44FCD">
        <w:rPr>
          <w:rFonts w:ascii="Times New Roman" w:eastAsia="Times New Roman" w:hAnsi="Times New Roman" w:cs="Times New Roman"/>
          <w:lang w:val="hr-HR" w:eastAsia="en-GB"/>
        </w:rPr>
        <w:t>Gra</w:t>
      </w:r>
      <w:r w:rsidR="004C4865" w:rsidRPr="00C44FCD">
        <w:rPr>
          <w:rFonts w:ascii="Times New Roman" w:eastAsia="Times New Roman" w:hAnsi="Times New Roman" w:cs="Times New Roman"/>
          <w:lang w:val="hr-HR" w:eastAsia="en-GB"/>
        </w:rPr>
        <w:t>d</w:t>
      </w:r>
      <w:r w:rsidR="00A90C3D" w:rsidRPr="00C44FCD">
        <w:rPr>
          <w:rFonts w:ascii="Times New Roman" w:eastAsia="Times New Roman" w:hAnsi="Times New Roman" w:cs="Times New Roman"/>
          <w:lang w:val="hr-HR" w:eastAsia="en-GB"/>
        </w:rPr>
        <w:t>onačelnik</w:t>
      </w:r>
      <w:r w:rsidRPr="00C44FCD">
        <w:rPr>
          <w:rFonts w:ascii="Times New Roman" w:eastAsia="Times New Roman" w:hAnsi="Times New Roman" w:cs="Times New Roman"/>
          <w:lang w:val="hr-HR" w:eastAsia="en-GB"/>
        </w:rPr>
        <w:t xml:space="preserve"> će p</w:t>
      </w:r>
      <w:r w:rsidR="00790D33" w:rsidRPr="00C44FCD">
        <w:rPr>
          <w:rFonts w:ascii="Times New Roman" w:eastAsia="Times New Roman" w:hAnsi="Times New Roman" w:cs="Times New Roman"/>
          <w:lang w:val="hr-HR" w:eastAsia="en-GB"/>
        </w:rPr>
        <w:t>ovjerljivu osobu imenovati sam.</w:t>
      </w:r>
    </w:p>
    <w:p w:rsidR="00D20507" w:rsidRPr="00C44FCD" w:rsidRDefault="00CA48B1" w:rsidP="003B5800">
      <w:pPr>
        <w:pStyle w:val="Odlomakpopisa"/>
        <w:widowControl/>
        <w:autoSpaceDE/>
        <w:autoSpaceDN/>
        <w:ind w:left="0" w:firstLine="708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C44FCD">
        <w:rPr>
          <w:rFonts w:ascii="Times New Roman" w:eastAsia="Times New Roman" w:hAnsi="Times New Roman" w:cs="Times New Roman"/>
          <w:lang w:val="hr-HR" w:eastAsia="en-GB"/>
        </w:rPr>
        <w:t xml:space="preserve">Ako nakon što </w:t>
      </w:r>
      <w:r w:rsidR="00A90C3D" w:rsidRPr="00C44FCD">
        <w:rPr>
          <w:rFonts w:ascii="Times New Roman" w:eastAsia="Times New Roman" w:hAnsi="Times New Roman" w:cs="Times New Roman"/>
          <w:lang w:val="hr-HR" w:eastAsia="en-GB"/>
        </w:rPr>
        <w:t>Gradonačelnik</w:t>
      </w:r>
      <w:r w:rsidRPr="00C44FCD">
        <w:rPr>
          <w:rFonts w:ascii="Times New Roman" w:eastAsia="Times New Roman" w:hAnsi="Times New Roman" w:cs="Times New Roman"/>
          <w:lang w:val="hr-HR" w:eastAsia="en-GB"/>
        </w:rPr>
        <w:t xml:space="preserve"> samostalno imenuje osobu sukladno stavku 3. ovoga članka, grupa od 20% </w:t>
      </w:r>
      <w:r w:rsidR="00334CEE" w:rsidRPr="00C44FCD">
        <w:rPr>
          <w:rFonts w:ascii="Times New Roman" w:eastAsia="Times New Roman" w:hAnsi="Times New Roman" w:cs="Times New Roman"/>
          <w:lang w:val="hr-HR" w:eastAsia="en-GB"/>
        </w:rPr>
        <w:t>zaposlenika</w:t>
      </w:r>
      <w:r w:rsidRPr="00C44FCD">
        <w:rPr>
          <w:rFonts w:ascii="Times New Roman" w:eastAsia="Times New Roman" w:hAnsi="Times New Roman" w:cs="Times New Roman"/>
          <w:lang w:val="hr-HR" w:eastAsia="en-GB"/>
        </w:rPr>
        <w:t xml:space="preserve"> dostavi prijedlog druge osobe, </w:t>
      </w:r>
      <w:r w:rsidR="00A90C3D" w:rsidRPr="00C44FCD">
        <w:rPr>
          <w:rFonts w:ascii="Times New Roman" w:eastAsia="Times New Roman" w:hAnsi="Times New Roman" w:cs="Times New Roman"/>
          <w:lang w:val="hr-HR" w:eastAsia="en-GB"/>
        </w:rPr>
        <w:t>Gradonačelnik</w:t>
      </w:r>
      <w:r w:rsidRPr="00C44FCD">
        <w:rPr>
          <w:rFonts w:ascii="Times New Roman" w:eastAsia="Times New Roman" w:hAnsi="Times New Roman" w:cs="Times New Roman"/>
          <w:lang w:val="hr-HR" w:eastAsia="en-GB"/>
        </w:rPr>
        <w:t xml:space="preserve"> će razriješiti raniju povjerljivu osobu i imenovati novu sukladno prijedlogu 20% </w:t>
      </w:r>
      <w:r w:rsidR="00497D49" w:rsidRPr="00C44FCD">
        <w:rPr>
          <w:rFonts w:ascii="Times New Roman" w:eastAsia="Times New Roman" w:hAnsi="Times New Roman" w:cs="Times New Roman"/>
          <w:lang w:val="hr-HR" w:eastAsia="en-GB"/>
        </w:rPr>
        <w:t>zaposlenika.</w:t>
      </w:r>
    </w:p>
    <w:p w:rsidR="00CA48B1" w:rsidRPr="00C44FCD" w:rsidRDefault="00CA48B1" w:rsidP="003B5800">
      <w:pPr>
        <w:pStyle w:val="Odlomakpopisa"/>
        <w:widowControl/>
        <w:autoSpaceDE/>
        <w:autoSpaceDN/>
        <w:ind w:left="0" w:firstLine="708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C44FCD">
        <w:rPr>
          <w:rFonts w:ascii="Times New Roman" w:eastAsia="Times New Roman" w:hAnsi="Times New Roman" w:cs="Times New Roman"/>
          <w:lang w:val="hr-HR" w:eastAsia="en-GB"/>
        </w:rPr>
        <w:t xml:space="preserve">Ako više grupa od po najmanje 20% </w:t>
      </w:r>
      <w:r w:rsidR="00334024" w:rsidRPr="00C44FCD">
        <w:rPr>
          <w:rFonts w:ascii="Times New Roman" w:eastAsia="Times New Roman" w:hAnsi="Times New Roman" w:cs="Times New Roman"/>
          <w:lang w:val="hr-HR" w:eastAsia="en-GB"/>
        </w:rPr>
        <w:t>zaposlenika</w:t>
      </w:r>
      <w:r w:rsidRPr="00C44FCD">
        <w:rPr>
          <w:rFonts w:ascii="Times New Roman" w:eastAsia="Times New Roman" w:hAnsi="Times New Roman" w:cs="Times New Roman"/>
          <w:lang w:val="hr-HR" w:eastAsia="en-GB"/>
        </w:rPr>
        <w:t xml:space="preserve"> predloži </w:t>
      </w:r>
      <w:r w:rsidR="00A90C3D" w:rsidRPr="00C44FCD">
        <w:rPr>
          <w:rFonts w:ascii="Times New Roman" w:eastAsia="Times New Roman" w:hAnsi="Times New Roman" w:cs="Times New Roman"/>
          <w:lang w:val="hr-HR" w:eastAsia="en-GB"/>
        </w:rPr>
        <w:t>Gradonačelniku</w:t>
      </w:r>
      <w:r w:rsidRPr="00C44FCD">
        <w:rPr>
          <w:rFonts w:ascii="Times New Roman" w:eastAsia="Times New Roman" w:hAnsi="Times New Roman" w:cs="Times New Roman"/>
          <w:lang w:val="hr-HR" w:eastAsia="en-GB"/>
        </w:rPr>
        <w:t xml:space="preserve"> različite osobe, </w:t>
      </w:r>
      <w:r w:rsidR="00A90C3D" w:rsidRPr="00C44FCD">
        <w:rPr>
          <w:rFonts w:ascii="Times New Roman" w:eastAsia="Times New Roman" w:hAnsi="Times New Roman" w:cs="Times New Roman"/>
          <w:lang w:val="hr-HR" w:eastAsia="en-GB"/>
        </w:rPr>
        <w:t>Gradonačelnik</w:t>
      </w:r>
      <w:r w:rsidRPr="00C44FCD">
        <w:rPr>
          <w:rFonts w:ascii="Times New Roman" w:eastAsia="Times New Roman" w:hAnsi="Times New Roman" w:cs="Times New Roman"/>
          <w:lang w:val="hr-HR" w:eastAsia="en-GB"/>
        </w:rPr>
        <w:t xml:space="preserve"> će za povjerljivu osobu imenovati onu koju je predložilo više </w:t>
      </w:r>
      <w:r w:rsidR="00334CEE" w:rsidRPr="00C44FCD">
        <w:rPr>
          <w:rFonts w:ascii="Times New Roman" w:eastAsia="Times New Roman" w:hAnsi="Times New Roman" w:cs="Times New Roman"/>
          <w:lang w:val="hr-HR" w:eastAsia="en-GB"/>
        </w:rPr>
        <w:t>zaposlenika</w:t>
      </w:r>
      <w:r w:rsidRPr="00C44FCD">
        <w:rPr>
          <w:rFonts w:ascii="Times New Roman" w:eastAsia="Times New Roman" w:hAnsi="Times New Roman" w:cs="Times New Roman"/>
          <w:lang w:val="hr-HR" w:eastAsia="en-GB"/>
        </w:rPr>
        <w:t xml:space="preserve">, a ako se radi o istom broju </w:t>
      </w:r>
      <w:r w:rsidR="003C72B7" w:rsidRPr="00C44FCD">
        <w:rPr>
          <w:rFonts w:ascii="Times New Roman" w:eastAsia="Times New Roman" w:hAnsi="Times New Roman" w:cs="Times New Roman"/>
          <w:lang w:val="hr-HR" w:eastAsia="en-GB"/>
        </w:rPr>
        <w:t>zaposlenika</w:t>
      </w:r>
      <w:r w:rsidRPr="00C44FCD">
        <w:rPr>
          <w:rFonts w:ascii="Times New Roman" w:eastAsia="Times New Roman" w:hAnsi="Times New Roman" w:cs="Times New Roman"/>
          <w:lang w:val="hr-HR" w:eastAsia="en-GB"/>
        </w:rPr>
        <w:t xml:space="preserve">, onda će između ta dva ili više prijedloga izabrati </w:t>
      </w:r>
      <w:r w:rsidR="00440A8D" w:rsidRPr="00C44FCD">
        <w:rPr>
          <w:rFonts w:ascii="Times New Roman" w:eastAsia="Times New Roman" w:hAnsi="Times New Roman" w:cs="Times New Roman"/>
          <w:lang w:val="hr-HR" w:eastAsia="en-GB"/>
        </w:rPr>
        <w:t>Gradonačelnik.</w:t>
      </w:r>
    </w:p>
    <w:p w:rsidR="00CB5C9B" w:rsidRPr="00C44FCD" w:rsidRDefault="00CB5C9B" w:rsidP="003B5800">
      <w:pPr>
        <w:rPr>
          <w:i w:val="0"/>
          <w:sz w:val="22"/>
          <w:szCs w:val="22"/>
          <w:lang w:val="hr-HR" w:eastAsia="en-GB"/>
        </w:rPr>
      </w:pPr>
    </w:p>
    <w:p w:rsidR="00CA48B1" w:rsidRPr="00C44FCD" w:rsidRDefault="00CA48B1" w:rsidP="003B5800">
      <w:pPr>
        <w:jc w:val="center"/>
        <w:rPr>
          <w:b/>
          <w:i w:val="0"/>
          <w:sz w:val="22"/>
          <w:szCs w:val="22"/>
          <w:lang w:val="hr-HR" w:eastAsia="en-GB"/>
        </w:rPr>
      </w:pPr>
      <w:r w:rsidRPr="00C44FCD">
        <w:rPr>
          <w:b/>
          <w:i w:val="0"/>
          <w:sz w:val="22"/>
          <w:szCs w:val="22"/>
          <w:lang w:val="hr-HR" w:eastAsia="en-GB"/>
        </w:rPr>
        <w:t>Pristanak povjerljive osobe</w:t>
      </w:r>
      <w:r w:rsidR="00A435D4" w:rsidRPr="00C44FCD">
        <w:rPr>
          <w:b/>
          <w:i w:val="0"/>
          <w:sz w:val="22"/>
          <w:szCs w:val="22"/>
          <w:lang w:val="hr-HR" w:eastAsia="en-GB"/>
        </w:rPr>
        <w:t xml:space="preserve"> </w:t>
      </w:r>
    </w:p>
    <w:p w:rsidR="00755F13" w:rsidRPr="00C44FCD" w:rsidRDefault="00755F13" w:rsidP="003B5800">
      <w:pPr>
        <w:rPr>
          <w:i w:val="0"/>
          <w:sz w:val="22"/>
          <w:szCs w:val="22"/>
          <w:lang w:val="hr-HR" w:eastAsia="en-GB"/>
        </w:rPr>
      </w:pPr>
    </w:p>
    <w:p w:rsidR="00CA48B1" w:rsidRPr="00C44FCD" w:rsidRDefault="00CA48B1" w:rsidP="003B5800">
      <w:pPr>
        <w:jc w:val="center"/>
        <w:rPr>
          <w:i w:val="0"/>
          <w:sz w:val="22"/>
          <w:szCs w:val="22"/>
          <w:lang w:val="hr-HR" w:eastAsia="en-GB"/>
        </w:rPr>
      </w:pPr>
      <w:r w:rsidRPr="00C44FCD">
        <w:rPr>
          <w:i w:val="0"/>
          <w:sz w:val="22"/>
          <w:szCs w:val="22"/>
          <w:lang w:val="hr-HR" w:eastAsia="en-GB"/>
        </w:rPr>
        <w:t xml:space="preserve">Članak </w:t>
      </w:r>
      <w:r w:rsidR="00755515" w:rsidRPr="00C44FCD">
        <w:rPr>
          <w:i w:val="0"/>
          <w:sz w:val="22"/>
          <w:szCs w:val="22"/>
          <w:lang w:val="hr-HR" w:eastAsia="en-GB"/>
        </w:rPr>
        <w:t>5</w:t>
      </w:r>
      <w:r w:rsidRPr="00C44FCD">
        <w:rPr>
          <w:i w:val="0"/>
          <w:sz w:val="22"/>
          <w:szCs w:val="22"/>
          <w:lang w:val="hr-HR" w:eastAsia="en-GB"/>
        </w:rPr>
        <w:t>.</w:t>
      </w:r>
    </w:p>
    <w:p w:rsidR="00755F13" w:rsidRPr="00C44FCD" w:rsidRDefault="00755F13" w:rsidP="003B5800">
      <w:pPr>
        <w:rPr>
          <w:i w:val="0"/>
          <w:sz w:val="22"/>
          <w:szCs w:val="22"/>
          <w:lang w:val="hr-HR" w:eastAsia="en-GB"/>
        </w:rPr>
      </w:pPr>
    </w:p>
    <w:p w:rsidR="00CA48B1" w:rsidRPr="00C44FCD" w:rsidRDefault="004F7B88" w:rsidP="003B5800">
      <w:pPr>
        <w:pStyle w:val="Odlomakpopisa"/>
        <w:widowControl/>
        <w:autoSpaceDE/>
        <w:autoSpaceDN/>
        <w:ind w:left="0" w:firstLine="708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C44FCD">
        <w:rPr>
          <w:rFonts w:ascii="Times New Roman" w:eastAsia="Times New Roman" w:hAnsi="Times New Roman" w:cs="Times New Roman"/>
          <w:lang w:val="hr-HR" w:eastAsia="en-GB"/>
        </w:rPr>
        <w:t>Zaposlenici</w:t>
      </w:r>
      <w:r w:rsidR="00CA48B1" w:rsidRPr="00C44FCD">
        <w:rPr>
          <w:rFonts w:ascii="Times New Roman" w:eastAsia="Times New Roman" w:hAnsi="Times New Roman" w:cs="Times New Roman"/>
          <w:lang w:val="hr-HR" w:eastAsia="en-GB"/>
        </w:rPr>
        <w:t xml:space="preserve"> koji predlažu povjerljivu osobu </w:t>
      </w:r>
      <w:r w:rsidR="003F1EEA" w:rsidRPr="00C44FCD">
        <w:rPr>
          <w:rFonts w:ascii="Times New Roman" w:eastAsia="Times New Roman" w:hAnsi="Times New Roman" w:cs="Times New Roman"/>
          <w:lang w:val="hr-HR" w:eastAsia="en-GB"/>
        </w:rPr>
        <w:t>moraju imati</w:t>
      </w:r>
      <w:r w:rsidR="00CA48B1" w:rsidRPr="00C44FCD">
        <w:rPr>
          <w:rFonts w:ascii="Times New Roman" w:eastAsia="Times New Roman" w:hAnsi="Times New Roman" w:cs="Times New Roman"/>
          <w:lang w:val="hr-HR" w:eastAsia="en-GB"/>
        </w:rPr>
        <w:t xml:space="preserve"> njen pristanak </w:t>
      </w:r>
      <w:r w:rsidR="003F1EEA" w:rsidRPr="00C44FCD">
        <w:rPr>
          <w:rFonts w:ascii="Times New Roman" w:eastAsia="Times New Roman" w:hAnsi="Times New Roman" w:cs="Times New Roman"/>
          <w:lang w:val="hr-HR" w:eastAsia="en-GB"/>
        </w:rPr>
        <w:t xml:space="preserve">u pisanom obliku koji se </w:t>
      </w:r>
      <w:r w:rsidR="00CA48B1" w:rsidRPr="00C44FCD">
        <w:rPr>
          <w:rFonts w:ascii="Times New Roman" w:eastAsia="Times New Roman" w:hAnsi="Times New Roman" w:cs="Times New Roman"/>
          <w:lang w:val="hr-HR" w:eastAsia="en-GB"/>
        </w:rPr>
        <w:t xml:space="preserve">zajedno s prijedlogom dostavlja </w:t>
      </w:r>
      <w:r w:rsidRPr="00C44FCD">
        <w:rPr>
          <w:rFonts w:ascii="Times New Roman" w:eastAsia="Times New Roman" w:hAnsi="Times New Roman" w:cs="Times New Roman"/>
          <w:lang w:val="hr-HR" w:eastAsia="en-GB"/>
        </w:rPr>
        <w:t>Gradonačelniku</w:t>
      </w:r>
      <w:r w:rsidR="00CA48B1" w:rsidRPr="00C44FCD">
        <w:rPr>
          <w:rFonts w:ascii="Times New Roman" w:eastAsia="Times New Roman" w:hAnsi="Times New Roman" w:cs="Times New Roman"/>
          <w:lang w:val="hr-HR" w:eastAsia="en-GB"/>
        </w:rPr>
        <w:t xml:space="preserve">.  </w:t>
      </w:r>
    </w:p>
    <w:p w:rsidR="00CA48B1" w:rsidRPr="00C44FCD" w:rsidRDefault="004F7B88" w:rsidP="003B5800">
      <w:pPr>
        <w:pStyle w:val="Odlomakpopisa"/>
        <w:widowControl/>
        <w:autoSpaceDE/>
        <w:autoSpaceDN/>
        <w:ind w:left="0" w:firstLine="708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C44FCD">
        <w:rPr>
          <w:rFonts w:ascii="Times New Roman" w:eastAsia="Times New Roman" w:hAnsi="Times New Roman" w:cs="Times New Roman"/>
          <w:lang w:val="hr-HR" w:eastAsia="en-GB"/>
        </w:rPr>
        <w:t>Gradonačelnik</w:t>
      </w:r>
      <w:r w:rsidR="00CA48B1" w:rsidRPr="00C44FCD">
        <w:rPr>
          <w:rFonts w:ascii="Times New Roman" w:eastAsia="Times New Roman" w:hAnsi="Times New Roman" w:cs="Times New Roman"/>
          <w:lang w:val="hr-HR" w:eastAsia="en-GB"/>
        </w:rPr>
        <w:t xml:space="preserve"> imenuje </w:t>
      </w:r>
      <w:r w:rsidR="005F66F5">
        <w:rPr>
          <w:rFonts w:ascii="Times New Roman" w:eastAsia="Times New Roman" w:hAnsi="Times New Roman" w:cs="Times New Roman"/>
          <w:lang w:val="hr-HR" w:eastAsia="en-GB"/>
        </w:rPr>
        <w:t>p</w:t>
      </w:r>
      <w:r w:rsidR="00CA48B1" w:rsidRPr="00C44FCD">
        <w:rPr>
          <w:rFonts w:ascii="Times New Roman" w:eastAsia="Times New Roman" w:hAnsi="Times New Roman" w:cs="Times New Roman"/>
          <w:lang w:val="hr-HR" w:eastAsia="en-GB"/>
        </w:rPr>
        <w:t>ovjerljivu osobu uz njezin prethodni pisani pristanak.</w:t>
      </w:r>
    </w:p>
    <w:p w:rsidR="00CA48B1" w:rsidRPr="00C44FCD" w:rsidRDefault="00CA48B1" w:rsidP="003B5800">
      <w:pPr>
        <w:rPr>
          <w:i w:val="0"/>
          <w:sz w:val="22"/>
          <w:szCs w:val="22"/>
          <w:lang w:val="hr-HR" w:eastAsia="en-GB"/>
        </w:rPr>
      </w:pPr>
    </w:p>
    <w:p w:rsidR="00CA48B1" w:rsidRPr="00C44FCD" w:rsidRDefault="00CA48B1" w:rsidP="003B5800">
      <w:pPr>
        <w:jc w:val="center"/>
        <w:rPr>
          <w:b/>
          <w:i w:val="0"/>
          <w:sz w:val="22"/>
          <w:szCs w:val="22"/>
          <w:lang w:val="hr-HR" w:eastAsia="en-GB"/>
        </w:rPr>
      </w:pPr>
      <w:r w:rsidRPr="00C44FCD">
        <w:rPr>
          <w:b/>
          <w:i w:val="0"/>
          <w:sz w:val="22"/>
          <w:szCs w:val="22"/>
          <w:lang w:val="hr-HR" w:eastAsia="en-GB"/>
        </w:rPr>
        <w:t>Razrješenje povjerljive osobe i prestanak te dužnosti</w:t>
      </w:r>
    </w:p>
    <w:p w:rsidR="00026A53" w:rsidRPr="00C44FCD" w:rsidRDefault="00026A53" w:rsidP="003B5800">
      <w:pPr>
        <w:rPr>
          <w:i w:val="0"/>
          <w:sz w:val="22"/>
          <w:szCs w:val="22"/>
          <w:lang w:val="hr-HR" w:eastAsia="en-GB"/>
        </w:rPr>
      </w:pPr>
    </w:p>
    <w:p w:rsidR="00CA48B1" w:rsidRPr="00C44FCD" w:rsidRDefault="00CA48B1" w:rsidP="003B5800">
      <w:pPr>
        <w:jc w:val="center"/>
        <w:rPr>
          <w:i w:val="0"/>
          <w:sz w:val="22"/>
          <w:szCs w:val="22"/>
          <w:lang w:val="hr-HR" w:eastAsia="en-GB"/>
        </w:rPr>
      </w:pPr>
      <w:r w:rsidRPr="00C44FCD">
        <w:rPr>
          <w:i w:val="0"/>
          <w:sz w:val="22"/>
          <w:szCs w:val="22"/>
          <w:lang w:val="hr-HR" w:eastAsia="en-GB"/>
        </w:rPr>
        <w:t xml:space="preserve">Članak </w:t>
      </w:r>
      <w:r w:rsidR="00755515" w:rsidRPr="00C44FCD">
        <w:rPr>
          <w:i w:val="0"/>
          <w:sz w:val="22"/>
          <w:szCs w:val="22"/>
          <w:lang w:val="hr-HR" w:eastAsia="en-GB"/>
        </w:rPr>
        <w:t>6</w:t>
      </w:r>
      <w:r w:rsidRPr="00C44FCD">
        <w:rPr>
          <w:i w:val="0"/>
          <w:sz w:val="22"/>
          <w:szCs w:val="22"/>
          <w:lang w:val="hr-HR" w:eastAsia="en-GB"/>
        </w:rPr>
        <w:t>.</w:t>
      </w:r>
    </w:p>
    <w:p w:rsidR="00026A53" w:rsidRPr="00C44FCD" w:rsidRDefault="00026A53" w:rsidP="003B5800">
      <w:pPr>
        <w:rPr>
          <w:i w:val="0"/>
          <w:sz w:val="22"/>
          <w:szCs w:val="22"/>
          <w:lang w:val="hr-HR" w:eastAsia="en-GB"/>
        </w:rPr>
      </w:pPr>
    </w:p>
    <w:p w:rsidR="00CA48B1" w:rsidRPr="00C44FCD" w:rsidRDefault="00CA48B1" w:rsidP="003B5800">
      <w:pPr>
        <w:pStyle w:val="Odlomakpopisa"/>
        <w:widowControl/>
        <w:autoSpaceDE/>
        <w:autoSpaceDN/>
        <w:ind w:left="0" w:firstLine="708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C44FCD">
        <w:rPr>
          <w:rFonts w:ascii="Times New Roman" w:eastAsia="Times New Roman" w:hAnsi="Times New Roman" w:cs="Times New Roman"/>
          <w:lang w:val="hr-HR" w:eastAsia="en-GB"/>
        </w:rPr>
        <w:t xml:space="preserve">Povjerljiva osoba može pisanim putem tražiti da je se razriješi te obveze, odnosno dati pisanu izjavu da povlači svoj pristanak. </w:t>
      </w:r>
    </w:p>
    <w:p w:rsidR="00CA48B1" w:rsidRPr="00C44FCD" w:rsidRDefault="00CA48B1" w:rsidP="003B5800">
      <w:pPr>
        <w:pStyle w:val="Odlomakpopisa"/>
        <w:widowControl/>
        <w:autoSpaceDE/>
        <w:autoSpaceDN/>
        <w:ind w:left="0" w:firstLine="708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C44FCD">
        <w:rPr>
          <w:rFonts w:ascii="Times New Roman" w:eastAsia="Times New Roman" w:hAnsi="Times New Roman" w:cs="Times New Roman"/>
          <w:lang w:val="hr-HR" w:eastAsia="en-GB"/>
        </w:rPr>
        <w:t xml:space="preserve">U slučaju iz stavka 1. ovoga članka </w:t>
      </w:r>
      <w:r w:rsidR="002E1EB3" w:rsidRPr="00C44FCD">
        <w:rPr>
          <w:rFonts w:ascii="Times New Roman" w:eastAsia="Times New Roman" w:hAnsi="Times New Roman" w:cs="Times New Roman"/>
          <w:lang w:val="hr-HR" w:eastAsia="en-GB"/>
        </w:rPr>
        <w:t>Gradonačelnik</w:t>
      </w:r>
      <w:r w:rsidRPr="00C44FCD">
        <w:rPr>
          <w:rFonts w:ascii="Times New Roman" w:eastAsia="Times New Roman" w:hAnsi="Times New Roman" w:cs="Times New Roman"/>
          <w:lang w:val="hr-HR" w:eastAsia="en-GB"/>
        </w:rPr>
        <w:t xml:space="preserve"> će razriješiti povjerljivu osobu i o tome obavijestiti </w:t>
      </w:r>
      <w:r w:rsidR="002E1EB3" w:rsidRPr="00C44FCD">
        <w:rPr>
          <w:rFonts w:ascii="Times New Roman" w:eastAsia="Times New Roman" w:hAnsi="Times New Roman" w:cs="Times New Roman"/>
          <w:lang w:val="hr-HR" w:eastAsia="en-GB"/>
        </w:rPr>
        <w:t>zaposlenike</w:t>
      </w:r>
      <w:r w:rsidRPr="00C44FCD">
        <w:rPr>
          <w:rFonts w:ascii="Times New Roman" w:eastAsia="Times New Roman" w:hAnsi="Times New Roman" w:cs="Times New Roman"/>
          <w:lang w:val="hr-HR" w:eastAsia="en-GB"/>
        </w:rPr>
        <w:t xml:space="preserve"> te zatražiti prijedlog druge osobe, a u nastavku postupati sukladno članku </w:t>
      </w:r>
      <w:r w:rsidR="00026A53" w:rsidRPr="00C44FCD">
        <w:rPr>
          <w:rFonts w:ascii="Times New Roman" w:eastAsia="Times New Roman" w:hAnsi="Times New Roman" w:cs="Times New Roman"/>
          <w:lang w:val="hr-HR" w:eastAsia="en-GB"/>
        </w:rPr>
        <w:t>4</w:t>
      </w:r>
      <w:r w:rsidRPr="00C44FCD">
        <w:rPr>
          <w:rFonts w:ascii="Times New Roman" w:eastAsia="Times New Roman" w:hAnsi="Times New Roman" w:cs="Times New Roman"/>
          <w:lang w:val="hr-HR" w:eastAsia="en-GB"/>
        </w:rPr>
        <w:t xml:space="preserve">. ovoga </w:t>
      </w:r>
      <w:r w:rsidR="005F66F5">
        <w:rPr>
          <w:rFonts w:ascii="Times New Roman" w:eastAsia="Times New Roman" w:hAnsi="Times New Roman" w:cs="Times New Roman"/>
          <w:lang w:val="hr-HR" w:eastAsia="en-GB"/>
        </w:rPr>
        <w:t>p</w:t>
      </w:r>
      <w:r w:rsidRPr="00C44FCD">
        <w:rPr>
          <w:rFonts w:ascii="Times New Roman" w:eastAsia="Times New Roman" w:hAnsi="Times New Roman" w:cs="Times New Roman"/>
          <w:lang w:val="hr-HR" w:eastAsia="en-GB"/>
        </w:rPr>
        <w:t xml:space="preserve">ravilnika. </w:t>
      </w:r>
    </w:p>
    <w:p w:rsidR="00CA48B1" w:rsidRPr="00C44FCD" w:rsidRDefault="00CA48B1" w:rsidP="003B5800">
      <w:pPr>
        <w:pStyle w:val="Odlomakpopisa"/>
        <w:widowControl/>
        <w:autoSpaceDE/>
        <w:autoSpaceDN/>
        <w:ind w:left="0" w:firstLine="708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C44FCD">
        <w:rPr>
          <w:rFonts w:ascii="Times New Roman" w:eastAsia="Times New Roman" w:hAnsi="Times New Roman" w:cs="Times New Roman"/>
          <w:lang w:val="hr-HR" w:eastAsia="en-GB"/>
        </w:rPr>
        <w:t xml:space="preserve">Ako povjerljivoj osobi prestane </w:t>
      </w:r>
      <w:r w:rsidR="0072775E" w:rsidRPr="00C44FCD">
        <w:rPr>
          <w:rFonts w:ascii="Times New Roman" w:eastAsia="Times New Roman" w:hAnsi="Times New Roman" w:cs="Times New Roman"/>
          <w:lang w:val="hr-HR" w:eastAsia="en-GB"/>
        </w:rPr>
        <w:t xml:space="preserve">služba ili </w:t>
      </w:r>
      <w:r w:rsidR="006573B9" w:rsidRPr="00C44FCD">
        <w:rPr>
          <w:rFonts w:ascii="Times New Roman" w:eastAsia="Times New Roman" w:hAnsi="Times New Roman" w:cs="Times New Roman"/>
          <w:lang w:val="hr-HR" w:eastAsia="en-GB"/>
        </w:rPr>
        <w:t>radni odnos u</w:t>
      </w:r>
      <w:r w:rsidRPr="00C44FCD">
        <w:rPr>
          <w:rFonts w:ascii="Times New Roman" w:eastAsia="Times New Roman" w:hAnsi="Times New Roman" w:cs="Times New Roman"/>
          <w:lang w:val="hr-HR" w:eastAsia="en-GB"/>
        </w:rPr>
        <w:t xml:space="preserve"> </w:t>
      </w:r>
      <w:r w:rsidR="006573B9" w:rsidRPr="00C44FCD">
        <w:rPr>
          <w:rFonts w:ascii="Times New Roman" w:eastAsia="Times New Roman" w:hAnsi="Times New Roman" w:cs="Times New Roman"/>
          <w:lang w:val="hr-HR" w:eastAsia="en-GB"/>
        </w:rPr>
        <w:t>Gradu</w:t>
      </w:r>
      <w:r w:rsidR="0072775E" w:rsidRPr="00C44FCD">
        <w:rPr>
          <w:rFonts w:ascii="Times New Roman" w:eastAsia="Times New Roman" w:hAnsi="Times New Roman" w:cs="Times New Roman"/>
          <w:lang w:val="hr-HR" w:eastAsia="en-GB"/>
        </w:rPr>
        <w:t>,</w:t>
      </w:r>
      <w:r w:rsidRPr="00C44FCD">
        <w:rPr>
          <w:rFonts w:ascii="Times New Roman" w:eastAsia="Times New Roman" w:hAnsi="Times New Roman" w:cs="Times New Roman"/>
          <w:lang w:val="hr-HR" w:eastAsia="en-GB"/>
        </w:rPr>
        <w:t xml:space="preserve"> time joj prest</w:t>
      </w:r>
      <w:r w:rsidR="0072775E" w:rsidRPr="00C44FCD">
        <w:rPr>
          <w:rFonts w:ascii="Times New Roman" w:eastAsia="Times New Roman" w:hAnsi="Times New Roman" w:cs="Times New Roman"/>
          <w:lang w:val="hr-HR" w:eastAsia="en-GB"/>
        </w:rPr>
        <w:t xml:space="preserve">aje svojstvo povjerljive osobe </w:t>
      </w:r>
      <w:r w:rsidRPr="00C44FCD">
        <w:rPr>
          <w:rFonts w:ascii="Times New Roman" w:eastAsia="Times New Roman" w:hAnsi="Times New Roman" w:cs="Times New Roman"/>
          <w:lang w:val="hr-HR" w:eastAsia="en-GB"/>
        </w:rPr>
        <w:t xml:space="preserve">te se dalje postupa na način određen člankom </w:t>
      </w:r>
      <w:r w:rsidR="0072775E" w:rsidRPr="00C44FCD">
        <w:rPr>
          <w:rFonts w:ascii="Times New Roman" w:eastAsia="Times New Roman" w:hAnsi="Times New Roman" w:cs="Times New Roman"/>
          <w:lang w:val="hr-HR" w:eastAsia="en-GB"/>
        </w:rPr>
        <w:t>4</w:t>
      </w:r>
      <w:r w:rsidRPr="00C44FCD">
        <w:rPr>
          <w:rFonts w:ascii="Times New Roman" w:eastAsia="Times New Roman" w:hAnsi="Times New Roman" w:cs="Times New Roman"/>
          <w:lang w:val="hr-HR" w:eastAsia="en-GB"/>
        </w:rPr>
        <w:t xml:space="preserve">. ovoga </w:t>
      </w:r>
      <w:r w:rsidR="005F66F5">
        <w:rPr>
          <w:rFonts w:ascii="Times New Roman" w:eastAsia="Times New Roman" w:hAnsi="Times New Roman" w:cs="Times New Roman"/>
          <w:lang w:val="hr-HR" w:eastAsia="en-GB"/>
        </w:rPr>
        <w:t>p</w:t>
      </w:r>
      <w:r w:rsidRPr="00C44FCD">
        <w:rPr>
          <w:rFonts w:ascii="Times New Roman" w:eastAsia="Times New Roman" w:hAnsi="Times New Roman" w:cs="Times New Roman"/>
          <w:lang w:val="hr-HR" w:eastAsia="en-GB"/>
        </w:rPr>
        <w:t xml:space="preserve">ravilnika. </w:t>
      </w:r>
    </w:p>
    <w:p w:rsidR="00CA48B1" w:rsidRPr="00C44FCD" w:rsidRDefault="00CA48B1" w:rsidP="003B5800">
      <w:pPr>
        <w:pStyle w:val="Odlomakpopisa"/>
        <w:widowControl/>
        <w:autoSpaceDE/>
        <w:autoSpaceDN/>
        <w:ind w:left="0" w:firstLine="708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C44FCD">
        <w:rPr>
          <w:rFonts w:ascii="Times New Roman" w:eastAsia="Times New Roman" w:hAnsi="Times New Roman" w:cs="Times New Roman"/>
          <w:lang w:val="hr-HR" w:eastAsia="en-GB"/>
        </w:rPr>
        <w:t xml:space="preserve">Do imenovanja nove povjerljive osobe sve poslove povjerljive osobe obavlja zamjenik. </w:t>
      </w:r>
    </w:p>
    <w:p w:rsidR="00CA48B1" w:rsidRPr="00C44FCD" w:rsidRDefault="00CA48B1" w:rsidP="003B5800">
      <w:pPr>
        <w:rPr>
          <w:i w:val="0"/>
          <w:sz w:val="22"/>
          <w:szCs w:val="22"/>
          <w:lang w:val="hr-HR" w:eastAsia="en-GB"/>
        </w:rPr>
      </w:pPr>
    </w:p>
    <w:p w:rsidR="00CA48B1" w:rsidRPr="00C44FCD" w:rsidRDefault="00CA48B1" w:rsidP="003B5800">
      <w:pPr>
        <w:jc w:val="center"/>
        <w:rPr>
          <w:b/>
          <w:i w:val="0"/>
          <w:sz w:val="22"/>
          <w:szCs w:val="22"/>
          <w:lang w:val="hr-HR" w:eastAsia="en-GB"/>
        </w:rPr>
      </w:pPr>
      <w:r w:rsidRPr="00C44FCD">
        <w:rPr>
          <w:b/>
          <w:i w:val="0"/>
          <w:sz w:val="22"/>
          <w:szCs w:val="22"/>
          <w:lang w:val="hr-HR" w:eastAsia="en-GB"/>
        </w:rPr>
        <w:t>Zamjenik</w:t>
      </w:r>
    </w:p>
    <w:p w:rsidR="0072775E" w:rsidRPr="00C44FCD" w:rsidRDefault="0072775E" w:rsidP="003B5800">
      <w:pPr>
        <w:rPr>
          <w:i w:val="0"/>
          <w:sz w:val="22"/>
          <w:szCs w:val="22"/>
          <w:lang w:val="hr-HR" w:eastAsia="en-GB"/>
        </w:rPr>
      </w:pPr>
    </w:p>
    <w:p w:rsidR="00CA48B1" w:rsidRPr="00C44FCD" w:rsidRDefault="00CA48B1" w:rsidP="003B5800">
      <w:pPr>
        <w:jc w:val="center"/>
        <w:rPr>
          <w:i w:val="0"/>
          <w:sz w:val="22"/>
          <w:szCs w:val="22"/>
          <w:lang w:val="hr-HR" w:eastAsia="en-GB"/>
        </w:rPr>
      </w:pPr>
      <w:r w:rsidRPr="00C44FCD">
        <w:rPr>
          <w:i w:val="0"/>
          <w:sz w:val="22"/>
          <w:szCs w:val="22"/>
          <w:lang w:val="hr-HR" w:eastAsia="en-GB"/>
        </w:rPr>
        <w:t xml:space="preserve">Članak </w:t>
      </w:r>
      <w:r w:rsidR="00755515" w:rsidRPr="00C44FCD">
        <w:rPr>
          <w:i w:val="0"/>
          <w:sz w:val="22"/>
          <w:szCs w:val="22"/>
          <w:lang w:val="hr-HR" w:eastAsia="en-GB"/>
        </w:rPr>
        <w:t>7</w:t>
      </w:r>
      <w:r w:rsidRPr="00C44FCD">
        <w:rPr>
          <w:i w:val="0"/>
          <w:sz w:val="22"/>
          <w:szCs w:val="22"/>
          <w:lang w:val="hr-HR" w:eastAsia="en-GB"/>
        </w:rPr>
        <w:t>.</w:t>
      </w:r>
    </w:p>
    <w:p w:rsidR="0072775E" w:rsidRPr="00C44FCD" w:rsidRDefault="0072775E" w:rsidP="003B5800">
      <w:pPr>
        <w:rPr>
          <w:i w:val="0"/>
          <w:sz w:val="22"/>
          <w:szCs w:val="22"/>
          <w:lang w:val="hr-HR" w:eastAsia="en-GB"/>
        </w:rPr>
      </w:pPr>
    </w:p>
    <w:p w:rsidR="00CA48B1" w:rsidRPr="00C44FCD" w:rsidRDefault="0072775E" w:rsidP="003B5800">
      <w:pPr>
        <w:pStyle w:val="Odlomakpopisa"/>
        <w:widowControl/>
        <w:autoSpaceDE/>
        <w:autoSpaceDN/>
        <w:ind w:left="0" w:firstLine="708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C44FCD">
        <w:rPr>
          <w:rFonts w:ascii="Times New Roman" w:eastAsia="Times New Roman" w:hAnsi="Times New Roman" w:cs="Times New Roman"/>
          <w:lang w:val="hr-HR" w:eastAsia="en-GB"/>
        </w:rPr>
        <w:t>Gradonačelnik</w:t>
      </w:r>
      <w:r w:rsidR="00CA48B1" w:rsidRPr="00C44FCD">
        <w:rPr>
          <w:rFonts w:ascii="Times New Roman" w:eastAsia="Times New Roman" w:hAnsi="Times New Roman" w:cs="Times New Roman"/>
          <w:lang w:val="hr-HR" w:eastAsia="en-GB"/>
        </w:rPr>
        <w:t xml:space="preserve"> će na prijedlog povjerljive osobe imenovati zamjenika povjerljive osobe, uz njezin prethodni pisani pristanak.</w:t>
      </w:r>
    </w:p>
    <w:p w:rsidR="00CA48B1" w:rsidRPr="00C44FCD" w:rsidRDefault="00CA48B1" w:rsidP="003B5800">
      <w:pPr>
        <w:pStyle w:val="Odlomakpopisa"/>
        <w:widowControl/>
        <w:autoSpaceDE/>
        <w:autoSpaceDN/>
        <w:ind w:left="0" w:firstLine="708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C44FCD">
        <w:rPr>
          <w:rFonts w:ascii="Times New Roman" w:eastAsia="Times New Roman" w:hAnsi="Times New Roman" w:cs="Times New Roman"/>
          <w:lang w:val="hr-HR" w:eastAsia="en-GB"/>
        </w:rPr>
        <w:t xml:space="preserve">Sva prava, ovlasti i obveze povjerljive osobe na odgovarajući način primjenjuju se na zamjenika. </w:t>
      </w:r>
    </w:p>
    <w:p w:rsidR="00CA48B1" w:rsidRPr="00C44FCD" w:rsidRDefault="00CA48B1" w:rsidP="003B5800">
      <w:pPr>
        <w:pStyle w:val="Odlomakpopisa"/>
        <w:widowControl/>
        <w:autoSpaceDE/>
        <w:autoSpaceDN/>
        <w:ind w:left="0" w:firstLine="708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C44FCD">
        <w:rPr>
          <w:rFonts w:ascii="Times New Roman" w:eastAsia="Times New Roman" w:hAnsi="Times New Roman" w:cs="Times New Roman"/>
          <w:lang w:val="hr-HR" w:eastAsia="en-GB"/>
        </w:rPr>
        <w:t>Zamjenik djeluje kada povjerljivoj osobi prestane ta dužnost iz bilo kojeg razloga do imenovanja nove osobe, odnosno u slučaju duže nenazočnosti pov</w:t>
      </w:r>
      <w:r w:rsidR="00F87E1A" w:rsidRPr="00C44FCD">
        <w:rPr>
          <w:rFonts w:ascii="Times New Roman" w:eastAsia="Times New Roman" w:hAnsi="Times New Roman" w:cs="Times New Roman"/>
          <w:lang w:val="hr-HR" w:eastAsia="en-GB"/>
        </w:rPr>
        <w:t>jerljive osobe (30 i više dana)</w:t>
      </w:r>
      <w:r w:rsidRPr="00C44FCD">
        <w:rPr>
          <w:rFonts w:ascii="Times New Roman" w:eastAsia="Times New Roman" w:hAnsi="Times New Roman" w:cs="Times New Roman"/>
          <w:lang w:val="hr-HR" w:eastAsia="en-GB"/>
        </w:rPr>
        <w:t xml:space="preserve"> ili ako ga povjerlj</w:t>
      </w:r>
      <w:r w:rsidR="00F87E1A" w:rsidRPr="00C44FCD">
        <w:rPr>
          <w:rFonts w:ascii="Times New Roman" w:eastAsia="Times New Roman" w:hAnsi="Times New Roman" w:cs="Times New Roman"/>
          <w:lang w:val="hr-HR" w:eastAsia="en-GB"/>
        </w:rPr>
        <w:t>iva osoba posebno za to ovlasti</w:t>
      </w:r>
      <w:r w:rsidRPr="00C44FCD">
        <w:rPr>
          <w:rFonts w:ascii="Times New Roman" w:eastAsia="Times New Roman" w:hAnsi="Times New Roman" w:cs="Times New Roman"/>
          <w:lang w:val="hr-HR" w:eastAsia="en-GB"/>
        </w:rPr>
        <w:t xml:space="preserve"> ili u slučaju kraće nenazočnosti povjerljive osobe ako je situacija takva da se ne može čekati. </w:t>
      </w:r>
    </w:p>
    <w:p w:rsidR="00CA48B1" w:rsidRPr="00C44FCD" w:rsidRDefault="00CA48B1" w:rsidP="003B5800">
      <w:pPr>
        <w:pStyle w:val="Odlomakpopisa"/>
        <w:widowControl/>
        <w:autoSpaceDE/>
        <w:autoSpaceDN/>
        <w:ind w:left="0" w:firstLine="708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C44FCD">
        <w:rPr>
          <w:rFonts w:ascii="Times New Roman" w:eastAsia="Times New Roman" w:hAnsi="Times New Roman" w:cs="Times New Roman"/>
          <w:lang w:val="hr-HR" w:eastAsia="en-GB"/>
        </w:rPr>
        <w:t xml:space="preserve">U dogovoru s povjerljivom osobom zamjenik može stalno sudjelovati u radu povjerljive osobe, kao pomoćnik.  </w:t>
      </w:r>
    </w:p>
    <w:p w:rsidR="00351B5C" w:rsidRPr="00C44FCD" w:rsidRDefault="00351B5C" w:rsidP="003B5800">
      <w:pPr>
        <w:pStyle w:val="Odlomakpopisa"/>
        <w:widowControl/>
        <w:autoSpaceDE/>
        <w:autoSpaceDN/>
        <w:ind w:left="0" w:firstLine="0"/>
        <w:jc w:val="both"/>
        <w:rPr>
          <w:rFonts w:ascii="Times New Roman" w:eastAsia="Times New Roman" w:hAnsi="Times New Roman" w:cs="Times New Roman"/>
          <w:lang w:val="hr-HR" w:eastAsia="en-GB"/>
        </w:rPr>
      </w:pPr>
    </w:p>
    <w:p w:rsidR="00CA48B1" w:rsidRPr="00C44FCD" w:rsidRDefault="00CA48B1" w:rsidP="003B5800">
      <w:pPr>
        <w:jc w:val="center"/>
        <w:rPr>
          <w:b/>
          <w:i w:val="0"/>
          <w:sz w:val="22"/>
          <w:szCs w:val="22"/>
          <w:lang w:val="hr-HR" w:eastAsia="en-GB"/>
        </w:rPr>
      </w:pPr>
      <w:r w:rsidRPr="00C44FCD">
        <w:rPr>
          <w:b/>
          <w:i w:val="0"/>
          <w:sz w:val="22"/>
          <w:szCs w:val="22"/>
          <w:lang w:val="hr-HR" w:eastAsia="en-GB"/>
        </w:rPr>
        <w:t xml:space="preserve">Opoziv povjerljive osobe </w:t>
      </w:r>
    </w:p>
    <w:p w:rsidR="0072775E" w:rsidRPr="00C44FCD" w:rsidRDefault="0072775E" w:rsidP="003B5800">
      <w:pPr>
        <w:rPr>
          <w:i w:val="0"/>
          <w:sz w:val="22"/>
          <w:szCs w:val="22"/>
          <w:lang w:val="hr-HR" w:eastAsia="en-GB"/>
        </w:rPr>
      </w:pPr>
    </w:p>
    <w:p w:rsidR="00CA48B1" w:rsidRPr="00C44FCD" w:rsidRDefault="00CA48B1" w:rsidP="003B5800">
      <w:pPr>
        <w:jc w:val="center"/>
        <w:rPr>
          <w:i w:val="0"/>
          <w:sz w:val="22"/>
          <w:szCs w:val="22"/>
          <w:lang w:val="hr-HR" w:eastAsia="en-GB"/>
        </w:rPr>
      </w:pPr>
      <w:r w:rsidRPr="00C44FCD">
        <w:rPr>
          <w:i w:val="0"/>
          <w:sz w:val="22"/>
          <w:szCs w:val="22"/>
          <w:lang w:val="hr-HR" w:eastAsia="en-GB"/>
        </w:rPr>
        <w:t xml:space="preserve">Članak </w:t>
      </w:r>
      <w:r w:rsidR="00755515" w:rsidRPr="00C44FCD">
        <w:rPr>
          <w:i w:val="0"/>
          <w:sz w:val="22"/>
          <w:szCs w:val="22"/>
          <w:lang w:val="hr-HR" w:eastAsia="en-GB"/>
        </w:rPr>
        <w:t>8</w:t>
      </w:r>
      <w:r w:rsidRPr="00C44FCD">
        <w:rPr>
          <w:i w:val="0"/>
          <w:sz w:val="22"/>
          <w:szCs w:val="22"/>
          <w:lang w:val="hr-HR" w:eastAsia="en-GB"/>
        </w:rPr>
        <w:t>.</w:t>
      </w:r>
    </w:p>
    <w:p w:rsidR="0072775E" w:rsidRPr="00C44FCD" w:rsidRDefault="0072775E" w:rsidP="003B5800">
      <w:pPr>
        <w:rPr>
          <w:i w:val="0"/>
          <w:sz w:val="22"/>
          <w:szCs w:val="22"/>
          <w:lang w:val="hr-HR" w:eastAsia="en-GB"/>
        </w:rPr>
      </w:pPr>
    </w:p>
    <w:p w:rsidR="00CA48B1" w:rsidRPr="00C44FCD" w:rsidRDefault="00F87E1A" w:rsidP="003B5800">
      <w:pPr>
        <w:pStyle w:val="Odlomakpopisa"/>
        <w:widowControl/>
        <w:autoSpaceDE/>
        <w:autoSpaceDN/>
        <w:ind w:left="0" w:firstLine="708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C44FCD">
        <w:rPr>
          <w:rFonts w:ascii="Times New Roman" w:eastAsia="Times New Roman" w:hAnsi="Times New Roman" w:cs="Times New Roman"/>
          <w:lang w:val="hr-HR" w:eastAsia="en-GB"/>
        </w:rPr>
        <w:t>Gradonačelnik</w:t>
      </w:r>
      <w:r w:rsidR="00CA48B1" w:rsidRPr="00C44FCD">
        <w:rPr>
          <w:rFonts w:ascii="Times New Roman" w:eastAsia="Times New Roman" w:hAnsi="Times New Roman" w:cs="Times New Roman"/>
          <w:lang w:val="hr-HR" w:eastAsia="en-GB"/>
        </w:rPr>
        <w:t xml:space="preserve"> će opozvati povjerljivu osobu i imenovati novu ako opoziv zatraži 20% </w:t>
      </w:r>
      <w:r w:rsidR="006C78E7" w:rsidRPr="00C44FCD">
        <w:rPr>
          <w:rFonts w:ascii="Times New Roman" w:eastAsia="Times New Roman" w:hAnsi="Times New Roman" w:cs="Times New Roman"/>
          <w:lang w:val="hr-HR" w:eastAsia="en-GB"/>
        </w:rPr>
        <w:t>zaposlenika</w:t>
      </w:r>
      <w:r w:rsidR="00CA48B1" w:rsidRPr="00C44FCD">
        <w:rPr>
          <w:rFonts w:ascii="Times New Roman" w:eastAsia="Times New Roman" w:hAnsi="Times New Roman" w:cs="Times New Roman"/>
          <w:lang w:val="hr-HR" w:eastAsia="en-GB"/>
        </w:rPr>
        <w:t xml:space="preserve"> i to u roku od mjesec dana od donošenja odluke o opozivu. </w:t>
      </w:r>
    </w:p>
    <w:p w:rsidR="00CA48B1" w:rsidRPr="00C44FCD" w:rsidRDefault="00CA48B1" w:rsidP="003B5800">
      <w:pPr>
        <w:pStyle w:val="Odlomakpopisa"/>
        <w:widowControl/>
        <w:autoSpaceDE/>
        <w:autoSpaceDN/>
        <w:ind w:left="0" w:firstLine="708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C44FCD">
        <w:rPr>
          <w:rFonts w:ascii="Times New Roman" w:eastAsia="Times New Roman" w:hAnsi="Times New Roman" w:cs="Times New Roman"/>
          <w:lang w:val="hr-HR" w:eastAsia="en-GB"/>
        </w:rPr>
        <w:t>Do donošenja odluke o imenovanju nove povjerljive osobe poslove povjerljive osobe obavlja njezin zamjenik, osim ako okolnosti upućuju na to da je potrebno privremeno imenovati treću osobu za povjerljivu osobu.</w:t>
      </w:r>
    </w:p>
    <w:p w:rsidR="00CA48B1" w:rsidRPr="00C44FCD" w:rsidRDefault="00CA48B1" w:rsidP="003B5800">
      <w:pPr>
        <w:pStyle w:val="Odlomakpopisa"/>
        <w:widowControl/>
        <w:autoSpaceDE/>
        <w:autoSpaceDN/>
        <w:ind w:left="0" w:firstLine="708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C44FCD">
        <w:rPr>
          <w:rFonts w:ascii="Times New Roman" w:eastAsia="Times New Roman" w:hAnsi="Times New Roman" w:cs="Times New Roman"/>
          <w:lang w:val="hr-HR" w:eastAsia="en-GB"/>
        </w:rPr>
        <w:t xml:space="preserve">Prilikom opoziva grupa od 20% </w:t>
      </w:r>
      <w:r w:rsidR="006C78E7" w:rsidRPr="00C44FCD">
        <w:rPr>
          <w:rFonts w:ascii="Times New Roman" w:eastAsia="Times New Roman" w:hAnsi="Times New Roman" w:cs="Times New Roman"/>
          <w:lang w:val="hr-HR" w:eastAsia="en-GB"/>
        </w:rPr>
        <w:t>zaposlenika</w:t>
      </w:r>
      <w:r w:rsidRPr="00C44FCD">
        <w:rPr>
          <w:rFonts w:ascii="Times New Roman" w:eastAsia="Times New Roman" w:hAnsi="Times New Roman" w:cs="Times New Roman"/>
          <w:lang w:val="hr-HR" w:eastAsia="en-GB"/>
        </w:rPr>
        <w:t xml:space="preserve"> </w:t>
      </w:r>
      <w:r w:rsidR="00F3221D" w:rsidRPr="00C44FCD">
        <w:rPr>
          <w:rFonts w:ascii="Times New Roman" w:eastAsia="Times New Roman" w:hAnsi="Times New Roman" w:cs="Times New Roman"/>
          <w:lang w:val="hr-HR" w:eastAsia="en-GB"/>
        </w:rPr>
        <w:t>mora</w:t>
      </w:r>
      <w:r w:rsidRPr="00C44FCD">
        <w:rPr>
          <w:rFonts w:ascii="Times New Roman" w:eastAsia="Times New Roman" w:hAnsi="Times New Roman" w:cs="Times New Roman"/>
          <w:lang w:val="hr-HR" w:eastAsia="en-GB"/>
        </w:rPr>
        <w:t xml:space="preserve"> odmah dati prijedlog nove povjerljive osobe. </w:t>
      </w:r>
    </w:p>
    <w:p w:rsidR="00B55854" w:rsidRPr="00C44FCD" w:rsidRDefault="00B55854" w:rsidP="003B5800">
      <w:pPr>
        <w:pStyle w:val="Odlomakpopisa"/>
        <w:widowControl/>
        <w:autoSpaceDE/>
        <w:autoSpaceDN/>
        <w:ind w:left="0" w:firstLine="708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C44FCD">
        <w:rPr>
          <w:rFonts w:ascii="Times New Roman" w:eastAsia="Times New Roman" w:hAnsi="Times New Roman" w:cs="Times New Roman"/>
          <w:lang w:val="hr-HR" w:eastAsia="en-GB"/>
        </w:rPr>
        <w:lastRenderedPageBreak/>
        <w:t>Gradonačelnik može opozvati povjerljivu osobu koju je sam imenovao kada postoje opravdani razlozi za prestanak obavljanja dužnosti povjerljive osobe.</w:t>
      </w:r>
    </w:p>
    <w:p w:rsidR="00CA48B1" w:rsidRPr="00C44FCD" w:rsidRDefault="00CA48B1" w:rsidP="003B5800">
      <w:pPr>
        <w:rPr>
          <w:i w:val="0"/>
          <w:sz w:val="22"/>
          <w:szCs w:val="22"/>
          <w:lang w:val="hr-HR" w:eastAsia="en-GB"/>
        </w:rPr>
      </w:pPr>
    </w:p>
    <w:p w:rsidR="00CA48B1" w:rsidRPr="00C44FCD" w:rsidRDefault="00CA48B1" w:rsidP="003B5800">
      <w:pPr>
        <w:jc w:val="center"/>
        <w:rPr>
          <w:b/>
          <w:i w:val="0"/>
          <w:sz w:val="22"/>
          <w:szCs w:val="22"/>
          <w:lang w:val="hr-HR" w:eastAsia="en-GB"/>
        </w:rPr>
      </w:pPr>
      <w:r w:rsidRPr="00C44FCD">
        <w:rPr>
          <w:b/>
          <w:i w:val="0"/>
          <w:sz w:val="22"/>
          <w:szCs w:val="22"/>
          <w:lang w:val="hr-HR" w:eastAsia="en-GB"/>
        </w:rPr>
        <w:t>Osiguranje nesmetanog djelovanja</w:t>
      </w:r>
    </w:p>
    <w:p w:rsidR="003E6A13" w:rsidRPr="00C44FCD" w:rsidRDefault="003E6A13" w:rsidP="003B5800">
      <w:pPr>
        <w:rPr>
          <w:i w:val="0"/>
          <w:sz w:val="22"/>
          <w:szCs w:val="22"/>
          <w:lang w:val="hr-HR" w:eastAsia="en-GB"/>
        </w:rPr>
      </w:pPr>
    </w:p>
    <w:p w:rsidR="00CA48B1" w:rsidRPr="00C44FCD" w:rsidRDefault="00CA48B1" w:rsidP="003B5800">
      <w:pPr>
        <w:jc w:val="center"/>
        <w:rPr>
          <w:i w:val="0"/>
          <w:sz w:val="22"/>
          <w:szCs w:val="22"/>
          <w:lang w:val="hr-HR" w:eastAsia="en-GB"/>
        </w:rPr>
      </w:pPr>
      <w:r w:rsidRPr="00C44FCD">
        <w:rPr>
          <w:i w:val="0"/>
          <w:sz w:val="22"/>
          <w:szCs w:val="22"/>
          <w:lang w:val="hr-HR" w:eastAsia="en-GB"/>
        </w:rPr>
        <w:t xml:space="preserve">Članak </w:t>
      </w:r>
      <w:r w:rsidR="00755515" w:rsidRPr="00C44FCD">
        <w:rPr>
          <w:i w:val="0"/>
          <w:sz w:val="22"/>
          <w:szCs w:val="22"/>
          <w:lang w:val="hr-HR" w:eastAsia="en-GB"/>
        </w:rPr>
        <w:t>9</w:t>
      </w:r>
      <w:r w:rsidRPr="00C44FCD">
        <w:rPr>
          <w:i w:val="0"/>
          <w:sz w:val="22"/>
          <w:szCs w:val="22"/>
          <w:lang w:val="hr-HR" w:eastAsia="en-GB"/>
        </w:rPr>
        <w:t>.</w:t>
      </w:r>
    </w:p>
    <w:p w:rsidR="003E6A13" w:rsidRPr="00C44FCD" w:rsidRDefault="003E6A13" w:rsidP="003B5800">
      <w:pPr>
        <w:rPr>
          <w:i w:val="0"/>
          <w:sz w:val="22"/>
          <w:szCs w:val="22"/>
          <w:lang w:val="hr-HR" w:eastAsia="en-GB"/>
        </w:rPr>
      </w:pPr>
    </w:p>
    <w:p w:rsidR="00CA48B1" w:rsidRPr="00C44FCD" w:rsidRDefault="00B16F9B" w:rsidP="003B5800">
      <w:pPr>
        <w:pStyle w:val="Odlomakpopisa"/>
        <w:widowControl/>
        <w:autoSpaceDE/>
        <w:autoSpaceDN/>
        <w:ind w:left="0" w:firstLine="708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C44FCD">
        <w:rPr>
          <w:rFonts w:ascii="Times New Roman" w:eastAsia="Times New Roman" w:hAnsi="Times New Roman" w:cs="Times New Roman"/>
          <w:lang w:val="hr-HR" w:eastAsia="en-GB"/>
        </w:rPr>
        <w:t>Gradonačelnik</w:t>
      </w:r>
      <w:r w:rsidR="00CA48B1" w:rsidRPr="00C44FCD">
        <w:rPr>
          <w:rFonts w:ascii="Times New Roman" w:eastAsia="Times New Roman" w:hAnsi="Times New Roman" w:cs="Times New Roman"/>
          <w:lang w:val="hr-HR" w:eastAsia="en-GB"/>
        </w:rPr>
        <w:t xml:space="preserve"> mora povjerljivoj osobi omogućiti rad i nesmetano djelovanje kao povjerljivoj osobi, u tom smislu ne smije je rasporediti na mjesto rada, smjenu i sl. koji bi onemogućili ili bitno otežali njeno djelovanje.  </w:t>
      </w:r>
    </w:p>
    <w:p w:rsidR="00A059FA" w:rsidRPr="00C44FCD" w:rsidRDefault="00CA48B1" w:rsidP="003B5800">
      <w:pPr>
        <w:pStyle w:val="Odlomakpopisa"/>
        <w:widowControl/>
        <w:autoSpaceDE/>
        <w:autoSpaceDN/>
        <w:ind w:left="0" w:firstLine="708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C44FCD">
        <w:rPr>
          <w:rFonts w:ascii="Times New Roman" w:eastAsia="Times New Roman" w:hAnsi="Times New Roman" w:cs="Times New Roman"/>
          <w:lang w:val="hr-HR" w:eastAsia="en-GB"/>
        </w:rPr>
        <w:t xml:space="preserve">Zbog svojeg djelovanja u dobroj vjeri kao povjerljiva osoba, ista ne smije trpjeti nikakve štetne posljedice. </w:t>
      </w:r>
    </w:p>
    <w:p w:rsidR="00A059FA" w:rsidRPr="00C44FCD" w:rsidRDefault="00A059FA" w:rsidP="003B5800">
      <w:pPr>
        <w:pStyle w:val="Odlomakpopisa"/>
        <w:widowControl/>
        <w:autoSpaceDE/>
        <w:autoSpaceDN/>
        <w:ind w:left="0" w:firstLine="0"/>
        <w:jc w:val="both"/>
        <w:rPr>
          <w:rFonts w:ascii="Times New Roman" w:eastAsia="Times New Roman" w:hAnsi="Times New Roman" w:cs="Times New Roman"/>
          <w:lang w:val="hr-HR" w:eastAsia="en-GB"/>
        </w:rPr>
      </w:pPr>
    </w:p>
    <w:p w:rsidR="00CA48B1" w:rsidRPr="00C44FCD" w:rsidRDefault="00CA48B1" w:rsidP="003B5800">
      <w:pPr>
        <w:jc w:val="center"/>
        <w:rPr>
          <w:b/>
          <w:i w:val="0"/>
          <w:sz w:val="22"/>
          <w:szCs w:val="22"/>
          <w:lang w:val="hr-HR" w:eastAsia="en-GB"/>
        </w:rPr>
      </w:pPr>
      <w:r w:rsidRPr="00C44FCD">
        <w:rPr>
          <w:b/>
          <w:i w:val="0"/>
          <w:sz w:val="22"/>
          <w:szCs w:val="22"/>
          <w:lang w:val="hr-HR" w:eastAsia="en-GB"/>
        </w:rPr>
        <w:t xml:space="preserve">Obavijest o povjerljivoj osobi </w:t>
      </w:r>
    </w:p>
    <w:p w:rsidR="00520C1F" w:rsidRPr="00C44FCD" w:rsidRDefault="00520C1F" w:rsidP="003B5800">
      <w:pPr>
        <w:rPr>
          <w:i w:val="0"/>
          <w:sz w:val="22"/>
          <w:szCs w:val="22"/>
          <w:lang w:val="hr-HR" w:eastAsia="en-GB"/>
        </w:rPr>
      </w:pPr>
    </w:p>
    <w:p w:rsidR="003B5800" w:rsidRPr="00C44FCD" w:rsidRDefault="003B5800" w:rsidP="003B5800">
      <w:pPr>
        <w:jc w:val="center"/>
        <w:rPr>
          <w:i w:val="0"/>
          <w:sz w:val="22"/>
          <w:szCs w:val="22"/>
          <w:lang w:val="hr-HR" w:eastAsia="en-GB"/>
        </w:rPr>
      </w:pPr>
      <w:r w:rsidRPr="00C44FCD">
        <w:rPr>
          <w:i w:val="0"/>
          <w:sz w:val="22"/>
          <w:szCs w:val="22"/>
          <w:lang w:val="hr-HR" w:eastAsia="en-GB"/>
        </w:rPr>
        <w:t>Članak 10.</w:t>
      </w:r>
    </w:p>
    <w:p w:rsidR="003B5800" w:rsidRPr="00C44FCD" w:rsidRDefault="003B5800" w:rsidP="003B5800">
      <w:pPr>
        <w:rPr>
          <w:i w:val="0"/>
          <w:sz w:val="22"/>
          <w:szCs w:val="22"/>
          <w:lang w:val="hr-HR" w:eastAsia="en-GB"/>
        </w:rPr>
      </w:pPr>
    </w:p>
    <w:p w:rsidR="00520C1F" w:rsidRPr="00C44FCD" w:rsidRDefault="00520C1F" w:rsidP="003B5800">
      <w:pPr>
        <w:ind w:firstLine="708"/>
        <w:rPr>
          <w:i w:val="0"/>
          <w:sz w:val="22"/>
          <w:szCs w:val="22"/>
          <w:lang w:val="hr-HR" w:eastAsia="en-GB"/>
        </w:rPr>
      </w:pPr>
      <w:r w:rsidRPr="00C44FCD">
        <w:rPr>
          <w:i w:val="0"/>
          <w:sz w:val="22"/>
          <w:szCs w:val="22"/>
          <w:lang w:val="hr-HR" w:eastAsia="en-GB"/>
        </w:rPr>
        <w:t xml:space="preserve">O povjerljivoj osobi Grad mora obavijestiti sve zaposlenike </w:t>
      </w:r>
      <w:r w:rsidR="00B463FA" w:rsidRPr="00C44FCD">
        <w:rPr>
          <w:i w:val="0"/>
          <w:sz w:val="22"/>
          <w:szCs w:val="22"/>
          <w:lang w:val="hr-HR" w:eastAsia="en-GB"/>
        </w:rPr>
        <w:t xml:space="preserve">putem </w:t>
      </w:r>
      <w:r w:rsidR="009D23AE" w:rsidRPr="00C44FCD">
        <w:rPr>
          <w:i w:val="0"/>
          <w:sz w:val="22"/>
          <w:szCs w:val="22"/>
          <w:lang w:val="hr-HR" w:eastAsia="en-GB"/>
        </w:rPr>
        <w:t>mrežne stranice Grada</w:t>
      </w:r>
      <w:r w:rsidR="00733B97" w:rsidRPr="00C44FCD">
        <w:rPr>
          <w:i w:val="0"/>
          <w:sz w:val="22"/>
          <w:szCs w:val="22"/>
          <w:lang w:val="hr-HR" w:eastAsia="en-GB"/>
        </w:rPr>
        <w:t xml:space="preserve"> Osijeka i putem elektroničke pošte.</w:t>
      </w:r>
    </w:p>
    <w:p w:rsidR="00A059FA" w:rsidRPr="00C44FCD" w:rsidRDefault="00A059FA" w:rsidP="003B5800">
      <w:pPr>
        <w:ind w:firstLine="708"/>
        <w:rPr>
          <w:i w:val="0"/>
          <w:sz w:val="22"/>
          <w:szCs w:val="22"/>
          <w:lang w:val="hr-HR" w:eastAsia="en-GB"/>
        </w:rPr>
      </w:pPr>
      <w:r w:rsidRPr="00C44FCD">
        <w:rPr>
          <w:i w:val="0"/>
          <w:sz w:val="22"/>
          <w:szCs w:val="22"/>
          <w:lang w:val="hr-HR" w:eastAsia="en-GB"/>
        </w:rPr>
        <w:t xml:space="preserve">Odluka o imenovanju povjerljive osobe i njenog zamjenika obvezno sadrži sljedeće podatke o povjerljivoj osobi i njezinom zamjeniku: ime i prezime, broj telefona i adresu elektroničke pošte, a objavljuje se na web stranici Grada. </w:t>
      </w:r>
    </w:p>
    <w:p w:rsidR="00A059FA" w:rsidRPr="00C44FCD" w:rsidRDefault="00A059FA" w:rsidP="003B5800">
      <w:pPr>
        <w:rPr>
          <w:i w:val="0"/>
          <w:sz w:val="22"/>
          <w:szCs w:val="22"/>
          <w:lang w:val="hr-HR" w:eastAsia="en-GB"/>
        </w:rPr>
      </w:pPr>
    </w:p>
    <w:p w:rsidR="00CA48B1" w:rsidRPr="00C44FCD" w:rsidRDefault="00CA48B1" w:rsidP="003B5800">
      <w:pPr>
        <w:jc w:val="center"/>
        <w:rPr>
          <w:b/>
          <w:i w:val="0"/>
          <w:sz w:val="22"/>
          <w:szCs w:val="22"/>
          <w:lang w:val="hr-HR" w:eastAsia="en-GB"/>
        </w:rPr>
      </w:pPr>
      <w:r w:rsidRPr="00C44FCD">
        <w:rPr>
          <w:b/>
          <w:i w:val="0"/>
          <w:sz w:val="22"/>
          <w:szCs w:val="22"/>
          <w:lang w:val="hr-HR" w:eastAsia="en-GB"/>
        </w:rPr>
        <w:t>Zabrana sprječavanja prijavljivanja nepravilnosti</w:t>
      </w:r>
    </w:p>
    <w:p w:rsidR="005C671A" w:rsidRPr="00C44FCD" w:rsidRDefault="005C671A" w:rsidP="003B5800">
      <w:pPr>
        <w:rPr>
          <w:i w:val="0"/>
          <w:sz w:val="22"/>
          <w:szCs w:val="22"/>
          <w:lang w:val="hr-HR" w:eastAsia="en-GB"/>
        </w:rPr>
      </w:pPr>
    </w:p>
    <w:p w:rsidR="00CA48B1" w:rsidRPr="00C44FCD" w:rsidRDefault="00CA48B1" w:rsidP="003B5800">
      <w:pPr>
        <w:jc w:val="center"/>
        <w:rPr>
          <w:i w:val="0"/>
          <w:sz w:val="22"/>
          <w:szCs w:val="22"/>
          <w:lang w:val="hr-HR" w:eastAsia="en-GB"/>
        </w:rPr>
      </w:pPr>
      <w:r w:rsidRPr="00C44FCD">
        <w:rPr>
          <w:i w:val="0"/>
          <w:sz w:val="22"/>
          <w:szCs w:val="22"/>
          <w:lang w:val="hr-HR" w:eastAsia="en-GB"/>
        </w:rPr>
        <w:t xml:space="preserve">Članak </w:t>
      </w:r>
      <w:r w:rsidR="00755515" w:rsidRPr="00C44FCD">
        <w:rPr>
          <w:i w:val="0"/>
          <w:sz w:val="22"/>
          <w:szCs w:val="22"/>
          <w:lang w:val="hr-HR" w:eastAsia="en-GB"/>
        </w:rPr>
        <w:t>11</w:t>
      </w:r>
      <w:r w:rsidRPr="00C44FCD">
        <w:rPr>
          <w:i w:val="0"/>
          <w:sz w:val="22"/>
          <w:szCs w:val="22"/>
          <w:lang w:val="hr-HR" w:eastAsia="en-GB"/>
        </w:rPr>
        <w:t>.</w:t>
      </w:r>
    </w:p>
    <w:p w:rsidR="005C671A" w:rsidRPr="00C44FCD" w:rsidRDefault="005C671A" w:rsidP="003B5800">
      <w:pPr>
        <w:rPr>
          <w:i w:val="0"/>
          <w:sz w:val="22"/>
          <w:szCs w:val="22"/>
          <w:lang w:val="hr-HR" w:eastAsia="en-GB"/>
        </w:rPr>
      </w:pPr>
    </w:p>
    <w:p w:rsidR="00CA48B1" w:rsidRPr="00C44FCD" w:rsidRDefault="00CA48B1" w:rsidP="003B5800">
      <w:pPr>
        <w:pStyle w:val="Odlomakpopisa"/>
        <w:widowControl/>
        <w:autoSpaceDE/>
        <w:autoSpaceDN/>
        <w:ind w:left="0" w:firstLine="708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C44FCD">
        <w:rPr>
          <w:rFonts w:ascii="Times New Roman" w:eastAsia="Times New Roman" w:hAnsi="Times New Roman" w:cs="Times New Roman"/>
          <w:lang w:val="hr-HR" w:eastAsia="en-GB"/>
        </w:rPr>
        <w:t>Zabranjeno je sprječavanje prijavljivanja nepravilnosti.</w:t>
      </w:r>
    </w:p>
    <w:p w:rsidR="00CA48B1" w:rsidRPr="00C44FCD" w:rsidRDefault="00CA48B1" w:rsidP="003B5800">
      <w:pPr>
        <w:pStyle w:val="Odlomakpopisa"/>
        <w:widowControl/>
        <w:autoSpaceDE/>
        <w:autoSpaceDN/>
        <w:ind w:left="0" w:firstLine="708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C44FCD">
        <w:rPr>
          <w:rFonts w:ascii="Times New Roman" w:eastAsia="Times New Roman" w:hAnsi="Times New Roman" w:cs="Times New Roman"/>
          <w:lang w:val="hr-HR" w:eastAsia="en-GB"/>
        </w:rPr>
        <w:t>Odredbe općeg ili pojedinačnog akta poslodavca te pravnog posla kojima se propisuje zabrana prijavljivanja nepravilnosti nemaju pravni učinak.</w:t>
      </w:r>
    </w:p>
    <w:p w:rsidR="00177CFE" w:rsidRPr="00C44FCD" w:rsidRDefault="00177CFE" w:rsidP="003B5800">
      <w:pPr>
        <w:pStyle w:val="Odlomakpopisa"/>
        <w:widowControl/>
        <w:autoSpaceDE/>
        <w:autoSpaceDN/>
        <w:ind w:left="0" w:firstLine="0"/>
        <w:jc w:val="both"/>
        <w:rPr>
          <w:rFonts w:ascii="Times New Roman" w:eastAsia="Times New Roman" w:hAnsi="Times New Roman" w:cs="Times New Roman"/>
          <w:lang w:val="hr-HR" w:eastAsia="en-GB"/>
        </w:rPr>
      </w:pPr>
    </w:p>
    <w:p w:rsidR="00CA48B1" w:rsidRPr="00C44FCD" w:rsidRDefault="00CA48B1" w:rsidP="003B5800">
      <w:pPr>
        <w:jc w:val="center"/>
        <w:rPr>
          <w:b/>
          <w:i w:val="0"/>
          <w:sz w:val="22"/>
          <w:szCs w:val="22"/>
          <w:lang w:val="hr-HR" w:eastAsia="en-GB"/>
        </w:rPr>
      </w:pPr>
      <w:r w:rsidRPr="00C44FCD">
        <w:rPr>
          <w:b/>
          <w:i w:val="0"/>
          <w:sz w:val="22"/>
          <w:szCs w:val="22"/>
          <w:lang w:val="hr-HR" w:eastAsia="en-GB"/>
        </w:rPr>
        <w:t>Zabrana stavljanja prijavitelja nepravilnosti u nepovoljan položaj</w:t>
      </w:r>
    </w:p>
    <w:p w:rsidR="005C671A" w:rsidRPr="00C44FCD" w:rsidRDefault="005C671A" w:rsidP="003B5800">
      <w:pPr>
        <w:rPr>
          <w:i w:val="0"/>
          <w:sz w:val="22"/>
          <w:szCs w:val="22"/>
          <w:lang w:val="hr-HR" w:eastAsia="en-GB"/>
        </w:rPr>
      </w:pPr>
    </w:p>
    <w:p w:rsidR="00CA48B1" w:rsidRPr="00C44FCD" w:rsidRDefault="00CA48B1" w:rsidP="003B5800">
      <w:pPr>
        <w:jc w:val="center"/>
        <w:rPr>
          <w:i w:val="0"/>
          <w:sz w:val="22"/>
          <w:szCs w:val="22"/>
          <w:lang w:val="hr-HR" w:eastAsia="en-GB"/>
        </w:rPr>
      </w:pPr>
      <w:r w:rsidRPr="00C44FCD">
        <w:rPr>
          <w:i w:val="0"/>
          <w:sz w:val="22"/>
          <w:szCs w:val="22"/>
          <w:lang w:val="hr-HR" w:eastAsia="en-GB"/>
        </w:rPr>
        <w:t xml:space="preserve">Članak </w:t>
      </w:r>
      <w:r w:rsidR="00755515" w:rsidRPr="00C44FCD">
        <w:rPr>
          <w:i w:val="0"/>
          <w:sz w:val="22"/>
          <w:szCs w:val="22"/>
          <w:lang w:val="hr-HR" w:eastAsia="en-GB"/>
        </w:rPr>
        <w:t>12</w:t>
      </w:r>
      <w:r w:rsidRPr="00C44FCD">
        <w:rPr>
          <w:i w:val="0"/>
          <w:sz w:val="22"/>
          <w:szCs w:val="22"/>
          <w:lang w:val="hr-HR" w:eastAsia="en-GB"/>
        </w:rPr>
        <w:t>.</w:t>
      </w:r>
    </w:p>
    <w:p w:rsidR="005C671A" w:rsidRPr="00C44FCD" w:rsidRDefault="005C671A" w:rsidP="003B5800">
      <w:pPr>
        <w:rPr>
          <w:i w:val="0"/>
          <w:sz w:val="22"/>
          <w:szCs w:val="22"/>
          <w:lang w:val="hr-HR" w:eastAsia="en-GB"/>
        </w:rPr>
      </w:pPr>
    </w:p>
    <w:p w:rsidR="00CA48B1" w:rsidRPr="00C44FCD" w:rsidRDefault="00CA48B1" w:rsidP="003B5800">
      <w:pPr>
        <w:pStyle w:val="Odlomakpopisa"/>
        <w:widowControl/>
        <w:autoSpaceDE/>
        <w:autoSpaceDN/>
        <w:ind w:left="0" w:firstLine="708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C44FCD">
        <w:rPr>
          <w:rFonts w:ascii="Times New Roman" w:eastAsia="Times New Roman" w:hAnsi="Times New Roman" w:cs="Times New Roman"/>
          <w:lang w:val="hr-HR" w:eastAsia="en-GB"/>
        </w:rPr>
        <w:t>Prijavitelj nepravilnosti niti na koji način ne smije biti stavljen u nepovoljan položaj zbog prijavljivanja nepravilnosti.</w:t>
      </w:r>
    </w:p>
    <w:p w:rsidR="00CA48B1" w:rsidRPr="00C44FCD" w:rsidRDefault="00CA48B1" w:rsidP="003B5800">
      <w:pPr>
        <w:pStyle w:val="Odlomakpopisa"/>
        <w:widowControl/>
        <w:autoSpaceDE/>
        <w:autoSpaceDN/>
        <w:ind w:left="0" w:firstLine="708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C44FCD">
        <w:rPr>
          <w:rFonts w:ascii="Times New Roman" w:eastAsia="Times New Roman" w:hAnsi="Times New Roman" w:cs="Times New Roman"/>
          <w:lang w:val="hr-HR" w:eastAsia="en-GB"/>
        </w:rPr>
        <w:t>Stavljanjem u nepovoljan položaj prijavitelja nepravilnosti smatra se: otkaz, prestanak službe, uznemiravanje, nemogućnost napredovanja, neisplata i smanjenje plaće i drugih naknada, pokretanje stegovnog postupka, izricanje stegovnih mjera ili kazni, uskrata radnih zadataka, promjena radnog vremena, onemogućavanje obrazovanja i stručnog usavršavanja, neisplata nagrada i otpremnina, raspored ili premještaj na drugo radno mjesto, nepoduzimanje mjera radi zaštite dostojanstva radnika zbog uznemiravanja od drugih osoba, proizvoljno upućivanje na zdravstvene preglede ili preglede radi ocjene radne sposobnosti i druga nepovoljna postupanja.</w:t>
      </w:r>
    </w:p>
    <w:p w:rsidR="00CA48B1" w:rsidRPr="00C44FCD" w:rsidRDefault="00CA48B1" w:rsidP="003B5800">
      <w:pPr>
        <w:pStyle w:val="Odlomakpopisa"/>
        <w:widowControl/>
        <w:autoSpaceDE/>
        <w:autoSpaceDN/>
        <w:ind w:left="0" w:firstLine="708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C44FCD">
        <w:rPr>
          <w:rFonts w:ascii="Times New Roman" w:eastAsia="Times New Roman" w:hAnsi="Times New Roman" w:cs="Times New Roman"/>
          <w:lang w:val="hr-HR" w:eastAsia="en-GB"/>
        </w:rPr>
        <w:t>Prijava nepravilnosti ne smatra se povredom čuvanja poslovne tajne.</w:t>
      </w:r>
    </w:p>
    <w:p w:rsidR="005C671A" w:rsidRPr="00C44FCD" w:rsidRDefault="005C671A" w:rsidP="003B5800">
      <w:pPr>
        <w:pStyle w:val="Odlomakpopisa"/>
        <w:widowControl/>
        <w:autoSpaceDE/>
        <w:autoSpaceDN/>
        <w:ind w:left="0" w:firstLine="0"/>
        <w:jc w:val="both"/>
        <w:rPr>
          <w:rFonts w:ascii="Times New Roman" w:eastAsia="Times New Roman" w:hAnsi="Times New Roman" w:cs="Times New Roman"/>
          <w:lang w:val="hr-HR" w:eastAsia="en-GB"/>
        </w:rPr>
      </w:pPr>
    </w:p>
    <w:p w:rsidR="00CA48B1" w:rsidRPr="00C44FCD" w:rsidRDefault="00CA48B1" w:rsidP="003B5800">
      <w:pPr>
        <w:jc w:val="center"/>
        <w:rPr>
          <w:b/>
          <w:bCs/>
          <w:i w:val="0"/>
          <w:sz w:val="22"/>
          <w:szCs w:val="22"/>
          <w:lang w:val="hr-HR" w:eastAsia="en-GB"/>
        </w:rPr>
      </w:pPr>
      <w:r w:rsidRPr="00C44FCD">
        <w:rPr>
          <w:b/>
          <w:bCs/>
          <w:i w:val="0"/>
          <w:sz w:val="22"/>
          <w:szCs w:val="22"/>
          <w:lang w:val="hr-HR" w:eastAsia="en-GB"/>
        </w:rPr>
        <w:t>Dobra vjera prijavitelja nepravilnosti</w:t>
      </w:r>
    </w:p>
    <w:p w:rsidR="00AE3BEB" w:rsidRPr="00C44FCD" w:rsidRDefault="00AE3BEB" w:rsidP="003B5800">
      <w:pPr>
        <w:rPr>
          <w:bCs/>
          <w:i w:val="0"/>
          <w:sz w:val="22"/>
          <w:szCs w:val="22"/>
          <w:lang w:val="hr-HR" w:eastAsia="en-GB"/>
        </w:rPr>
      </w:pPr>
    </w:p>
    <w:p w:rsidR="00CA48B1" w:rsidRPr="00C44FCD" w:rsidRDefault="00CA48B1" w:rsidP="003B5800">
      <w:pPr>
        <w:jc w:val="center"/>
        <w:rPr>
          <w:bCs/>
          <w:i w:val="0"/>
          <w:sz w:val="22"/>
          <w:szCs w:val="22"/>
          <w:lang w:val="hr-HR" w:eastAsia="en-GB"/>
        </w:rPr>
      </w:pPr>
      <w:r w:rsidRPr="00C44FCD">
        <w:rPr>
          <w:bCs/>
          <w:i w:val="0"/>
          <w:sz w:val="22"/>
          <w:szCs w:val="22"/>
          <w:lang w:val="hr-HR" w:eastAsia="en-GB"/>
        </w:rPr>
        <w:t xml:space="preserve">Članak </w:t>
      </w:r>
      <w:r w:rsidR="00755515" w:rsidRPr="00C44FCD">
        <w:rPr>
          <w:bCs/>
          <w:i w:val="0"/>
          <w:sz w:val="22"/>
          <w:szCs w:val="22"/>
          <w:lang w:val="hr-HR" w:eastAsia="en-GB"/>
        </w:rPr>
        <w:t>13</w:t>
      </w:r>
      <w:r w:rsidRPr="00C44FCD">
        <w:rPr>
          <w:bCs/>
          <w:i w:val="0"/>
          <w:sz w:val="22"/>
          <w:szCs w:val="22"/>
          <w:lang w:val="hr-HR" w:eastAsia="en-GB"/>
        </w:rPr>
        <w:t>.</w:t>
      </w:r>
    </w:p>
    <w:p w:rsidR="00AE3BEB" w:rsidRPr="00C44FCD" w:rsidRDefault="00AE3BEB" w:rsidP="003B5800">
      <w:pPr>
        <w:rPr>
          <w:bCs/>
          <w:i w:val="0"/>
          <w:sz w:val="22"/>
          <w:szCs w:val="22"/>
          <w:lang w:val="hr-HR" w:eastAsia="en-GB"/>
        </w:rPr>
      </w:pPr>
    </w:p>
    <w:p w:rsidR="00CA48B1" w:rsidRPr="00C44FCD" w:rsidRDefault="00CA48B1" w:rsidP="003B5800">
      <w:pPr>
        <w:ind w:firstLine="708"/>
        <w:rPr>
          <w:i w:val="0"/>
          <w:sz w:val="22"/>
          <w:szCs w:val="22"/>
          <w:lang w:val="hr-HR" w:eastAsia="en-GB"/>
        </w:rPr>
      </w:pPr>
      <w:r w:rsidRPr="00C44FCD">
        <w:rPr>
          <w:i w:val="0"/>
          <w:sz w:val="22"/>
          <w:szCs w:val="22"/>
          <w:lang w:val="hr-HR" w:eastAsia="en-GB"/>
        </w:rPr>
        <w:t>Prijavitelj nepravilnosti dužan je savjesno i pošteno prijavljivati nepravilnosti o kojima ima saznanja i koje smatra istinitim u trenutku prijavljivanja nepravilnosti.</w:t>
      </w:r>
    </w:p>
    <w:p w:rsidR="00CA48B1" w:rsidRDefault="00CA48B1" w:rsidP="003B5800">
      <w:pPr>
        <w:rPr>
          <w:bCs/>
          <w:i w:val="0"/>
          <w:sz w:val="22"/>
          <w:szCs w:val="22"/>
          <w:lang w:val="hr-HR" w:eastAsia="en-GB"/>
        </w:rPr>
      </w:pPr>
    </w:p>
    <w:p w:rsidR="00C44FCD" w:rsidRDefault="00C44FCD" w:rsidP="003B5800">
      <w:pPr>
        <w:rPr>
          <w:bCs/>
          <w:i w:val="0"/>
          <w:sz w:val="22"/>
          <w:szCs w:val="22"/>
          <w:lang w:val="hr-HR" w:eastAsia="en-GB"/>
        </w:rPr>
      </w:pPr>
    </w:p>
    <w:p w:rsidR="00C44FCD" w:rsidRPr="00C44FCD" w:rsidRDefault="00C44FCD" w:rsidP="003B5800">
      <w:pPr>
        <w:rPr>
          <w:bCs/>
          <w:i w:val="0"/>
          <w:sz w:val="22"/>
          <w:szCs w:val="22"/>
          <w:lang w:val="hr-HR" w:eastAsia="en-GB"/>
        </w:rPr>
      </w:pPr>
    </w:p>
    <w:p w:rsidR="00CA48B1" w:rsidRPr="00C44FCD" w:rsidRDefault="00CA48B1" w:rsidP="003B5800">
      <w:pPr>
        <w:jc w:val="center"/>
        <w:rPr>
          <w:b/>
          <w:bCs/>
          <w:i w:val="0"/>
          <w:sz w:val="22"/>
          <w:szCs w:val="22"/>
          <w:lang w:val="hr-HR" w:eastAsia="en-GB"/>
        </w:rPr>
      </w:pPr>
      <w:r w:rsidRPr="00C44FCD">
        <w:rPr>
          <w:b/>
          <w:bCs/>
          <w:i w:val="0"/>
          <w:sz w:val="22"/>
          <w:szCs w:val="22"/>
          <w:lang w:val="hr-HR" w:eastAsia="en-GB"/>
        </w:rPr>
        <w:lastRenderedPageBreak/>
        <w:t>Zabrana zlouporabe prijavljivanja nepravilnosti</w:t>
      </w:r>
    </w:p>
    <w:p w:rsidR="00AE3BEB" w:rsidRPr="00C44FCD" w:rsidRDefault="00AE3BEB" w:rsidP="003B5800">
      <w:pPr>
        <w:rPr>
          <w:bCs/>
          <w:i w:val="0"/>
          <w:sz w:val="22"/>
          <w:szCs w:val="22"/>
          <w:lang w:val="hr-HR" w:eastAsia="en-GB"/>
        </w:rPr>
      </w:pPr>
    </w:p>
    <w:p w:rsidR="00CA48B1" w:rsidRPr="00C44FCD" w:rsidRDefault="00CA48B1" w:rsidP="003B5800">
      <w:pPr>
        <w:jc w:val="center"/>
        <w:rPr>
          <w:bCs/>
          <w:i w:val="0"/>
          <w:sz w:val="22"/>
          <w:szCs w:val="22"/>
          <w:lang w:val="hr-HR" w:eastAsia="en-GB"/>
        </w:rPr>
      </w:pPr>
      <w:r w:rsidRPr="00C44FCD">
        <w:rPr>
          <w:bCs/>
          <w:i w:val="0"/>
          <w:sz w:val="22"/>
          <w:szCs w:val="22"/>
          <w:lang w:val="hr-HR" w:eastAsia="en-GB"/>
        </w:rPr>
        <w:t xml:space="preserve">Članak </w:t>
      </w:r>
      <w:r w:rsidR="00755515" w:rsidRPr="00C44FCD">
        <w:rPr>
          <w:bCs/>
          <w:i w:val="0"/>
          <w:sz w:val="22"/>
          <w:szCs w:val="22"/>
          <w:lang w:val="hr-HR" w:eastAsia="en-GB"/>
        </w:rPr>
        <w:t>14</w:t>
      </w:r>
      <w:r w:rsidRPr="00C44FCD">
        <w:rPr>
          <w:bCs/>
          <w:i w:val="0"/>
          <w:sz w:val="22"/>
          <w:szCs w:val="22"/>
          <w:lang w:val="hr-HR" w:eastAsia="en-GB"/>
        </w:rPr>
        <w:t>.</w:t>
      </w:r>
    </w:p>
    <w:p w:rsidR="00AE3BEB" w:rsidRPr="00C44FCD" w:rsidRDefault="00AE3BEB" w:rsidP="003B5800">
      <w:pPr>
        <w:rPr>
          <w:bCs/>
          <w:i w:val="0"/>
          <w:sz w:val="22"/>
          <w:szCs w:val="22"/>
          <w:lang w:val="hr-HR" w:eastAsia="en-GB"/>
        </w:rPr>
      </w:pPr>
    </w:p>
    <w:p w:rsidR="00CA48B1" w:rsidRPr="00C44FCD" w:rsidRDefault="00CA48B1" w:rsidP="003B5800">
      <w:pPr>
        <w:pStyle w:val="Odlomakpopisa"/>
        <w:widowControl/>
        <w:autoSpaceDE/>
        <w:autoSpaceDN/>
        <w:ind w:left="0" w:firstLine="708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C44FCD">
        <w:rPr>
          <w:rFonts w:ascii="Times New Roman" w:eastAsia="Times New Roman" w:hAnsi="Times New Roman" w:cs="Times New Roman"/>
          <w:lang w:val="hr-HR" w:eastAsia="en-GB"/>
        </w:rPr>
        <w:t>Zabranjena je zlouporaba prijavljivanja nepravilnosti.</w:t>
      </w:r>
    </w:p>
    <w:p w:rsidR="00CA48B1" w:rsidRPr="00C44FCD" w:rsidRDefault="00CA48B1" w:rsidP="003B5800">
      <w:pPr>
        <w:pStyle w:val="Odlomakpopisa"/>
        <w:widowControl/>
        <w:autoSpaceDE/>
        <w:autoSpaceDN/>
        <w:ind w:left="0" w:firstLine="708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C44FCD">
        <w:rPr>
          <w:rFonts w:ascii="Times New Roman" w:eastAsia="Times New Roman" w:hAnsi="Times New Roman" w:cs="Times New Roman"/>
          <w:lang w:val="hr-HR" w:eastAsia="en-GB"/>
        </w:rPr>
        <w:t>Zlouporabu prijavljivanja nepravilnosti čini osoba koja:</w:t>
      </w:r>
    </w:p>
    <w:p w:rsidR="00CA48B1" w:rsidRPr="00C44FCD" w:rsidRDefault="003B5800" w:rsidP="003B5800">
      <w:pPr>
        <w:pStyle w:val="Odlomakpopisa"/>
        <w:widowControl/>
        <w:autoSpaceDE/>
        <w:autoSpaceDN/>
        <w:ind w:left="0" w:firstLine="0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C44FCD">
        <w:rPr>
          <w:rFonts w:ascii="Times New Roman" w:eastAsia="Times New Roman" w:hAnsi="Times New Roman" w:cs="Times New Roman"/>
          <w:lang w:val="hr-HR" w:eastAsia="en-GB"/>
        </w:rPr>
        <w:t>-</w:t>
      </w:r>
      <w:r w:rsidRPr="00C44FCD">
        <w:rPr>
          <w:rFonts w:ascii="Times New Roman" w:eastAsia="Times New Roman" w:hAnsi="Times New Roman" w:cs="Times New Roman"/>
          <w:lang w:val="hr-HR" w:eastAsia="en-GB"/>
        </w:rPr>
        <w:tab/>
      </w:r>
      <w:r w:rsidR="00CA48B1" w:rsidRPr="00C44FCD">
        <w:rPr>
          <w:rFonts w:ascii="Times New Roman" w:eastAsia="Times New Roman" w:hAnsi="Times New Roman" w:cs="Times New Roman"/>
          <w:lang w:val="hr-HR" w:eastAsia="en-GB"/>
        </w:rPr>
        <w:t>dostavi informaciju za koju je znala da nije istinita</w:t>
      </w:r>
    </w:p>
    <w:p w:rsidR="00CA48B1" w:rsidRPr="00C44FCD" w:rsidRDefault="003B5800" w:rsidP="003B5800">
      <w:pPr>
        <w:pStyle w:val="Odlomakpopisa"/>
        <w:widowControl/>
        <w:autoSpaceDE/>
        <w:autoSpaceDN/>
        <w:ind w:left="0" w:firstLine="0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C44FCD">
        <w:rPr>
          <w:rFonts w:ascii="Times New Roman" w:eastAsia="Times New Roman" w:hAnsi="Times New Roman" w:cs="Times New Roman"/>
          <w:lang w:val="hr-HR" w:eastAsia="en-GB"/>
        </w:rPr>
        <w:t>-</w:t>
      </w:r>
      <w:r w:rsidRPr="00C44FCD">
        <w:rPr>
          <w:rFonts w:ascii="Times New Roman" w:eastAsia="Times New Roman" w:hAnsi="Times New Roman" w:cs="Times New Roman"/>
          <w:lang w:val="hr-HR" w:eastAsia="en-GB"/>
        </w:rPr>
        <w:tab/>
      </w:r>
      <w:r w:rsidR="00CA48B1" w:rsidRPr="00C44FCD">
        <w:rPr>
          <w:rFonts w:ascii="Times New Roman" w:eastAsia="Times New Roman" w:hAnsi="Times New Roman" w:cs="Times New Roman"/>
          <w:lang w:val="hr-HR" w:eastAsia="en-GB"/>
        </w:rPr>
        <w:t>uz zahtjev za postupanje u vezi s prijavom nepravilnosti traži protupravnu korist</w:t>
      </w:r>
    </w:p>
    <w:p w:rsidR="00CA48B1" w:rsidRPr="00C44FCD" w:rsidRDefault="003B5800" w:rsidP="003B5800">
      <w:pPr>
        <w:pStyle w:val="Odlomakpopisa"/>
        <w:widowControl/>
        <w:autoSpaceDE/>
        <w:autoSpaceDN/>
        <w:ind w:left="0" w:firstLine="0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C44FCD">
        <w:rPr>
          <w:rFonts w:ascii="Times New Roman" w:eastAsia="Times New Roman" w:hAnsi="Times New Roman" w:cs="Times New Roman"/>
          <w:lang w:val="hr-HR" w:eastAsia="en-GB"/>
        </w:rPr>
        <w:t>-</w:t>
      </w:r>
      <w:r w:rsidRPr="00C44FCD">
        <w:rPr>
          <w:rFonts w:ascii="Times New Roman" w:eastAsia="Times New Roman" w:hAnsi="Times New Roman" w:cs="Times New Roman"/>
          <w:lang w:val="hr-HR" w:eastAsia="en-GB"/>
        </w:rPr>
        <w:tab/>
      </w:r>
      <w:r w:rsidR="00CA48B1" w:rsidRPr="00C44FCD">
        <w:rPr>
          <w:rFonts w:ascii="Times New Roman" w:eastAsia="Times New Roman" w:hAnsi="Times New Roman" w:cs="Times New Roman"/>
          <w:lang w:val="hr-HR" w:eastAsia="en-GB"/>
        </w:rPr>
        <w:t xml:space="preserve">poduzima druge radnje kojima je svrha isključivo nanijeti štetu </w:t>
      </w:r>
      <w:r w:rsidR="00B16F9B" w:rsidRPr="00C44FCD">
        <w:rPr>
          <w:rFonts w:ascii="Times New Roman" w:eastAsia="Times New Roman" w:hAnsi="Times New Roman" w:cs="Times New Roman"/>
          <w:lang w:val="hr-HR" w:eastAsia="en-GB"/>
        </w:rPr>
        <w:t>Gradu</w:t>
      </w:r>
      <w:r w:rsidR="00CA48B1" w:rsidRPr="00C44FCD">
        <w:rPr>
          <w:rFonts w:ascii="Times New Roman" w:eastAsia="Times New Roman" w:hAnsi="Times New Roman" w:cs="Times New Roman"/>
          <w:lang w:val="hr-HR" w:eastAsia="en-GB"/>
        </w:rPr>
        <w:t>.</w:t>
      </w:r>
    </w:p>
    <w:p w:rsidR="00D33993" w:rsidRPr="00C44FCD" w:rsidRDefault="00484776" w:rsidP="003B5800">
      <w:pPr>
        <w:ind w:firstLine="708"/>
        <w:rPr>
          <w:i w:val="0"/>
          <w:sz w:val="22"/>
          <w:szCs w:val="22"/>
          <w:lang w:val="hr-HR" w:eastAsia="en-GB"/>
        </w:rPr>
      </w:pPr>
      <w:r w:rsidRPr="00C44FCD">
        <w:rPr>
          <w:i w:val="0"/>
          <w:sz w:val="22"/>
          <w:szCs w:val="22"/>
          <w:lang w:val="hr-HR" w:eastAsia="en-GB"/>
        </w:rPr>
        <w:t>N</w:t>
      </w:r>
      <w:r w:rsidR="00016970" w:rsidRPr="00C44FCD">
        <w:rPr>
          <w:i w:val="0"/>
          <w:sz w:val="22"/>
          <w:szCs w:val="22"/>
          <w:lang w:val="hr-HR" w:eastAsia="en-GB"/>
        </w:rPr>
        <w:t>ovčanom kaznom od 3.000,00 do 30.000,00 k</w:t>
      </w:r>
      <w:r w:rsidR="005F66F5">
        <w:rPr>
          <w:i w:val="0"/>
          <w:sz w:val="22"/>
          <w:szCs w:val="22"/>
          <w:lang w:val="hr-HR" w:eastAsia="en-GB"/>
        </w:rPr>
        <w:t>u</w:t>
      </w:r>
      <w:r w:rsidR="00016970" w:rsidRPr="00C44FCD">
        <w:rPr>
          <w:i w:val="0"/>
          <w:sz w:val="22"/>
          <w:szCs w:val="22"/>
          <w:lang w:val="hr-HR" w:eastAsia="en-GB"/>
        </w:rPr>
        <w:t>n</w:t>
      </w:r>
      <w:r w:rsidR="005F66F5">
        <w:rPr>
          <w:i w:val="0"/>
          <w:sz w:val="22"/>
          <w:szCs w:val="22"/>
          <w:lang w:val="hr-HR" w:eastAsia="en-GB"/>
        </w:rPr>
        <w:t>a</w:t>
      </w:r>
      <w:r w:rsidR="00016970" w:rsidRPr="00C44FCD">
        <w:rPr>
          <w:i w:val="0"/>
          <w:sz w:val="22"/>
          <w:szCs w:val="22"/>
          <w:lang w:val="hr-HR" w:eastAsia="en-GB"/>
        </w:rPr>
        <w:t xml:space="preserve"> kaznit će se za prekršaj osoba koja </w:t>
      </w:r>
      <w:r w:rsidRPr="00C44FCD">
        <w:rPr>
          <w:i w:val="0"/>
          <w:sz w:val="22"/>
          <w:szCs w:val="22"/>
          <w:lang w:val="hr-HR" w:eastAsia="en-GB"/>
        </w:rPr>
        <w:t xml:space="preserve">prema stavku 2. ovoga članka </w:t>
      </w:r>
      <w:r w:rsidR="0025342D" w:rsidRPr="00C44FCD">
        <w:rPr>
          <w:i w:val="0"/>
          <w:sz w:val="22"/>
          <w:szCs w:val="22"/>
          <w:lang w:val="hr-HR" w:eastAsia="en-GB"/>
        </w:rPr>
        <w:t>zlouporabi pravo na prijavljivanje nepravilnosti.</w:t>
      </w:r>
    </w:p>
    <w:p w:rsidR="0025342D" w:rsidRPr="00C44FCD" w:rsidRDefault="0025342D" w:rsidP="003B5800">
      <w:pPr>
        <w:rPr>
          <w:i w:val="0"/>
          <w:sz w:val="22"/>
          <w:szCs w:val="22"/>
          <w:lang w:val="hr-HR" w:eastAsia="en-GB"/>
        </w:rPr>
      </w:pPr>
    </w:p>
    <w:p w:rsidR="00D33993" w:rsidRPr="00C44FCD" w:rsidRDefault="00D33993" w:rsidP="003B5800">
      <w:pPr>
        <w:jc w:val="center"/>
        <w:rPr>
          <w:b/>
          <w:bCs/>
          <w:i w:val="0"/>
          <w:sz w:val="22"/>
          <w:szCs w:val="22"/>
          <w:lang w:val="hr-HR" w:eastAsia="en-GB"/>
        </w:rPr>
      </w:pPr>
      <w:r w:rsidRPr="00C44FCD">
        <w:rPr>
          <w:b/>
          <w:bCs/>
          <w:i w:val="0"/>
          <w:sz w:val="22"/>
          <w:szCs w:val="22"/>
          <w:lang w:val="hr-HR" w:eastAsia="en-GB"/>
        </w:rPr>
        <w:t>Čuvanje podataka o prijavitelju</w:t>
      </w:r>
    </w:p>
    <w:p w:rsidR="00D33993" w:rsidRPr="00C44FCD" w:rsidRDefault="00D33993" w:rsidP="003B5800">
      <w:pPr>
        <w:rPr>
          <w:bCs/>
          <w:i w:val="0"/>
          <w:sz w:val="22"/>
          <w:szCs w:val="22"/>
          <w:lang w:val="hr-HR" w:eastAsia="en-GB"/>
        </w:rPr>
      </w:pPr>
    </w:p>
    <w:p w:rsidR="00D33993" w:rsidRPr="00C44FCD" w:rsidRDefault="001B1A77" w:rsidP="003B5800">
      <w:pPr>
        <w:jc w:val="center"/>
        <w:rPr>
          <w:i w:val="0"/>
          <w:sz w:val="22"/>
          <w:szCs w:val="22"/>
          <w:lang w:val="hr-HR" w:eastAsia="en-GB"/>
        </w:rPr>
      </w:pPr>
      <w:r w:rsidRPr="00C44FCD">
        <w:rPr>
          <w:i w:val="0"/>
          <w:sz w:val="22"/>
          <w:szCs w:val="22"/>
          <w:lang w:val="hr-HR" w:eastAsia="en-GB"/>
        </w:rPr>
        <w:t>Članak 15</w:t>
      </w:r>
      <w:r w:rsidR="00D33993" w:rsidRPr="00C44FCD">
        <w:rPr>
          <w:i w:val="0"/>
          <w:sz w:val="22"/>
          <w:szCs w:val="22"/>
          <w:lang w:val="hr-HR" w:eastAsia="en-GB"/>
        </w:rPr>
        <w:t>.</w:t>
      </w:r>
    </w:p>
    <w:p w:rsidR="00D33993" w:rsidRPr="00C44FCD" w:rsidRDefault="00D33993" w:rsidP="003B5800">
      <w:pPr>
        <w:rPr>
          <w:i w:val="0"/>
          <w:sz w:val="22"/>
          <w:szCs w:val="22"/>
          <w:lang w:val="hr-HR" w:eastAsia="en-GB"/>
        </w:rPr>
      </w:pPr>
    </w:p>
    <w:p w:rsidR="008A3C87" w:rsidRPr="00C44FCD" w:rsidRDefault="00D33993" w:rsidP="003B5800">
      <w:pPr>
        <w:ind w:firstLine="708"/>
        <w:rPr>
          <w:i w:val="0"/>
          <w:sz w:val="22"/>
          <w:szCs w:val="22"/>
          <w:lang w:val="hr-HR" w:eastAsia="en-GB"/>
        </w:rPr>
      </w:pPr>
      <w:r w:rsidRPr="00C44FCD">
        <w:rPr>
          <w:i w:val="0"/>
          <w:sz w:val="22"/>
          <w:szCs w:val="22"/>
          <w:lang w:val="hr-HR" w:eastAsia="en-GB"/>
        </w:rPr>
        <w:t>Povjerljiva osoba treba zaštiti osobu koja joj je dala prijavu i čuvati podatke o toj osobi, osim ako prijavitelj nepravilnosti pristane na otkrivanje tih podataka ili ako je u tijeku postupka nužno otkriti identitet prijavitelja nepravilnosti, a u skladu s propisima kojima se uređuje zaštita osobnih podataka.</w:t>
      </w:r>
    </w:p>
    <w:p w:rsidR="003B5800" w:rsidRPr="00C44FCD" w:rsidRDefault="003B5800" w:rsidP="003B5800">
      <w:pPr>
        <w:rPr>
          <w:i w:val="0"/>
          <w:sz w:val="22"/>
          <w:szCs w:val="22"/>
          <w:lang w:val="hr-HR" w:eastAsia="en-GB"/>
        </w:rPr>
      </w:pPr>
    </w:p>
    <w:p w:rsidR="00D33993" w:rsidRPr="00C44FCD" w:rsidRDefault="00D33993" w:rsidP="003B5800">
      <w:pPr>
        <w:jc w:val="center"/>
        <w:rPr>
          <w:b/>
          <w:bCs/>
          <w:i w:val="0"/>
          <w:sz w:val="22"/>
          <w:szCs w:val="22"/>
          <w:lang w:val="hr-HR" w:eastAsia="en-GB"/>
        </w:rPr>
      </w:pPr>
      <w:r w:rsidRPr="00C44FCD">
        <w:rPr>
          <w:b/>
          <w:bCs/>
          <w:i w:val="0"/>
          <w:sz w:val="22"/>
          <w:szCs w:val="22"/>
          <w:lang w:val="hr-HR" w:eastAsia="en-GB"/>
        </w:rPr>
        <w:t>Mogućnosti prijavljivanja</w:t>
      </w:r>
    </w:p>
    <w:p w:rsidR="00D33993" w:rsidRPr="00C44FCD" w:rsidRDefault="00D33993" w:rsidP="003B5800">
      <w:pPr>
        <w:rPr>
          <w:bCs/>
          <w:i w:val="0"/>
          <w:sz w:val="22"/>
          <w:szCs w:val="22"/>
          <w:lang w:val="hr-HR" w:eastAsia="en-GB"/>
        </w:rPr>
      </w:pPr>
    </w:p>
    <w:p w:rsidR="00D33993" w:rsidRPr="00C44FCD" w:rsidRDefault="00D33993" w:rsidP="003B5800">
      <w:pPr>
        <w:jc w:val="center"/>
        <w:rPr>
          <w:bCs/>
          <w:i w:val="0"/>
          <w:sz w:val="22"/>
          <w:szCs w:val="22"/>
          <w:lang w:val="hr-HR" w:eastAsia="en-GB"/>
        </w:rPr>
      </w:pPr>
      <w:r w:rsidRPr="00C44FCD">
        <w:rPr>
          <w:bCs/>
          <w:i w:val="0"/>
          <w:sz w:val="22"/>
          <w:szCs w:val="22"/>
          <w:lang w:val="hr-HR" w:eastAsia="en-GB"/>
        </w:rPr>
        <w:t xml:space="preserve">Članak </w:t>
      </w:r>
      <w:r w:rsidR="001B1A77" w:rsidRPr="00C44FCD">
        <w:rPr>
          <w:bCs/>
          <w:i w:val="0"/>
          <w:sz w:val="22"/>
          <w:szCs w:val="22"/>
          <w:lang w:val="hr-HR" w:eastAsia="en-GB"/>
        </w:rPr>
        <w:t>16</w:t>
      </w:r>
      <w:r w:rsidRPr="00C44FCD">
        <w:rPr>
          <w:bCs/>
          <w:i w:val="0"/>
          <w:sz w:val="22"/>
          <w:szCs w:val="22"/>
          <w:lang w:val="hr-HR" w:eastAsia="en-GB"/>
        </w:rPr>
        <w:t>.</w:t>
      </w:r>
    </w:p>
    <w:p w:rsidR="00D33993" w:rsidRPr="00C44FCD" w:rsidRDefault="00D33993" w:rsidP="003B5800">
      <w:pPr>
        <w:rPr>
          <w:bCs/>
          <w:i w:val="0"/>
          <w:sz w:val="22"/>
          <w:szCs w:val="22"/>
          <w:lang w:val="hr-HR" w:eastAsia="en-GB"/>
        </w:rPr>
      </w:pPr>
    </w:p>
    <w:p w:rsidR="00D33993" w:rsidRPr="00C44FCD" w:rsidRDefault="00D33993" w:rsidP="003B5800">
      <w:pPr>
        <w:ind w:firstLine="708"/>
        <w:rPr>
          <w:i w:val="0"/>
          <w:sz w:val="22"/>
          <w:szCs w:val="22"/>
          <w:lang w:val="hr-HR" w:eastAsia="en-GB"/>
        </w:rPr>
      </w:pPr>
      <w:r w:rsidRPr="00C44FCD">
        <w:rPr>
          <w:i w:val="0"/>
          <w:sz w:val="22"/>
          <w:szCs w:val="22"/>
          <w:lang w:val="hr-HR" w:eastAsia="en-GB"/>
        </w:rPr>
        <w:t xml:space="preserve">Unutarnje prijavljivanje nepravilnosti svaki zaposlenik može učiniti povjerljivoj osobi, ali i svakoj drugoj osobi za koju misli da bi to bilo korisno. Svi koji su dobili prijavu dužni su o tome obavijestiti povjerljivu osobu, čuvati podatke o prijavitelju i poduzeti mjere za otklanjanje nepravilnosti koje su u njihovoj nadležnosti odnosno obavijestiti nadležne </w:t>
      </w:r>
      <w:r w:rsidR="00CE0F87" w:rsidRPr="00C44FCD">
        <w:rPr>
          <w:i w:val="0"/>
          <w:sz w:val="22"/>
          <w:szCs w:val="22"/>
          <w:lang w:val="hr-HR" w:eastAsia="en-GB"/>
        </w:rPr>
        <w:t>zaposlenike</w:t>
      </w:r>
      <w:r w:rsidRPr="00C44FCD">
        <w:rPr>
          <w:i w:val="0"/>
          <w:sz w:val="22"/>
          <w:szCs w:val="22"/>
          <w:lang w:val="hr-HR" w:eastAsia="en-GB"/>
        </w:rPr>
        <w:t xml:space="preserve"> da otklone nepravilnosti. </w:t>
      </w:r>
    </w:p>
    <w:p w:rsidR="00CA48B1" w:rsidRPr="00C44FCD" w:rsidRDefault="00CA48B1" w:rsidP="003B5800">
      <w:pPr>
        <w:rPr>
          <w:i w:val="0"/>
          <w:sz w:val="22"/>
          <w:szCs w:val="22"/>
          <w:lang w:val="hr-HR" w:eastAsia="en-GB"/>
        </w:rPr>
      </w:pPr>
    </w:p>
    <w:p w:rsidR="00CA48B1" w:rsidRPr="00C44FCD" w:rsidRDefault="00CA48B1" w:rsidP="003B5800">
      <w:pPr>
        <w:jc w:val="center"/>
        <w:rPr>
          <w:b/>
          <w:i w:val="0"/>
          <w:sz w:val="22"/>
          <w:szCs w:val="22"/>
          <w:lang w:val="hr-HR" w:eastAsia="en-GB"/>
        </w:rPr>
      </w:pPr>
      <w:r w:rsidRPr="00C44FCD">
        <w:rPr>
          <w:b/>
          <w:i w:val="0"/>
          <w:sz w:val="22"/>
          <w:szCs w:val="22"/>
          <w:lang w:val="hr-HR" w:eastAsia="en-GB"/>
        </w:rPr>
        <w:t>Postupak unutarnjeg prijavljivanja</w:t>
      </w:r>
    </w:p>
    <w:p w:rsidR="00D34618" w:rsidRPr="00C44FCD" w:rsidRDefault="00D34618" w:rsidP="003B5800">
      <w:pPr>
        <w:rPr>
          <w:i w:val="0"/>
          <w:sz w:val="22"/>
          <w:szCs w:val="22"/>
          <w:lang w:val="hr-HR" w:eastAsia="en-GB"/>
        </w:rPr>
      </w:pPr>
    </w:p>
    <w:p w:rsidR="00CA48B1" w:rsidRPr="00C44FCD" w:rsidRDefault="00CA48B1" w:rsidP="003B5800">
      <w:pPr>
        <w:jc w:val="center"/>
        <w:rPr>
          <w:i w:val="0"/>
          <w:sz w:val="22"/>
          <w:szCs w:val="22"/>
          <w:lang w:val="hr-HR" w:eastAsia="en-GB"/>
        </w:rPr>
      </w:pPr>
      <w:r w:rsidRPr="00C44FCD">
        <w:rPr>
          <w:i w:val="0"/>
          <w:sz w:val="22"/>
          <w:szCs w:val="22"/>
          <w:lang w:val="hr-HR" w:eastAsia="en-GB"/>
        </w:rPr>
        <w:t xml:space="preserve">Članak </w:t>
      </w:r>
      <w:r w:rsidR="001B1A77" w:rsidRPr="00C44FCD">
        <w:rPr>
          <w:i w:val="0"/>
          <w:sz w:val="22"/>
          <w:szCs w:val="22"/>
          <w:lang w:val="hr-HR" w:eastAsia="en-GB"/>
        </w:rPr>
        <w:t>17</w:t>
      </w:r>
      <w:r w:rsidRPr="00C44FCD">
        <w:rPr>
          <w:i w:val="0"/>
          <w:sz w:val="22"/>
          <w:szCs w:val="22"/>
          <w:lang w:val="hr-HR" w:eastAsia="en-GB"/>
        </w:rPr>
        <w:t>.</w:t>
      </w:r>
    </w:p>
    <w:p w:rsidR="00D34618" w:rsidRPr="00C44FCD" w:rsidRDefault="00D34618" w:rsidP="003B5800">
      <w:pPr>
        <w:rPr>
          <w:i w:val="0"/>
          <w:sz w:val="22"/>
          <w:szCs w:val="22"/>
          <w:lang w:val="hr-HR" w:eastAsia="en-GB"/>
        </w:rPr>
      </w:pPr>
    </w:p>
    <w:p w:rsidR="00CA48B1" w:rsidRPr="00C44FCD" w:rsidRDefault="00CA48B1" w:rsidP="003B5800">
      <w:pPr>
        <w:ind w:firstLine="708"/>
        <w:rPr>
          <w:i w:val="0"/>
          <w:sz w:val="22"/>
          <w:szCs w:val="22"/>
          <w:lang w:val="hr-HR" w:eastAsia="en-GB"/>
        </w:rPr>
      </w:pPr>
      <w:r w:rsidRPr="00C44FCD">
        <w:rPr>
          <w:i w:val="0"/>
          <w:sz w:val="22"/>
          <w:szCs w:val="22"/>
          <w:lang w:val="hr-HR" w:eastAsia="en-GB"/>
        </w:rPr>
        <w:t>Postupak unutarnjeg prijavljivanja nepravilnosti započinje dostavljanjem prijave povjerljivoj osobi.</w:t>
      </w:r>
    </w:p>
    <w:p w:rsidR="00D34618" w:rsidRPr="00C44FCD" w:rsidRDefault="00D34618" w:rsidP="003B5800">
      <w:pPr>
        <w:ind w:firstLine="708"/>
        <w:rPr>
          <w:i w:val="0"/>
          <w:sz w:val="22"/>
          <w:szCs w:val="22"/>
          <w:lang w:val="hr-HR" w:eastAsia="en-GB"/>
        </w:rPr>
      </w:pPr>
      <w:r w:rsidRPr="00C44FCD">
        <w:rPr>
          <w:i w:val="0"/>
          <w:sz w:val="22"/>
          <w:szCs w:val="22"/>
          <w:lang w:val="hr-HR" w:eastAsia="en-GB"/>
        </w:rPr>
        <w:t xml:space="preserve">Prijava nepravilnosti </w:t>
      </w:r>
      <w:r w:rsidR="00BC317F" w:rsidRPr="00C44FCD">
        <w:rPr>
          <w:i w:val="0"/>
          <w:sz w:val="22"/>
          <w:szCs w:val="22"/>
          <w:lang w:val="hr-HR" w:eastAsia="en-GB"/>
        </w:rPr>
        <w:t xml:space="preserve">sadrži </w:t>
      </w:r>
      <w:r w:rsidR="006C20F7" w:rsidRPr="00C44FCD">
        <w:rPr>
          <w:i w:val="0"/>
          <w:sz w:val="22"/>
          <w:szCs w:val="22"/>
          <w:lang w:val="hr-HR" w:eastAsia="en-GB"/>
        </w:rPr>
        <w:t>podatke o prijavitelju, naziv poslodavca prijavitelja, podatke o osobi i/ili osobama na koje se prijava odnosi, datum prijave i opis nepravilnosti koja se prijavljuje.</w:t>
      </w:r>
    </w:p>
    <w:p w:rsidR="006C20F7" w:rsidRPr="00C44FCD" w:rsidRDefault="006C20F7" w:rsidP="003B5800">
      <w:pPr>
        <w:ind w:firstLine="708"/>
        <w:rPr>
          <w:i w:val="0"/>
          <w:sz w:val="22"/>
          <w:szCs w:val="22"/>
          <w:lang w:val="hr-HR" w:eastAsia="en-GB"/>
        </w:rPr>
      </w:pPr>
      <w:r w:rsidRPr="00C44FCD">
        <w:rPr>
          <w:i w:val="0"/>
          <w:sz w:val="22"/>
          <w:szCs w:val="22"/>
          <w:lang w:val="hr-HR" w:eastAsia="en-GB"/>
        </w:rPr>
        <w:t>Prijava se može podnijeti neposredno u pisanom obliku, poslati poštom, dostaviti u elektroničkom obliku</w:t>
      </w:r>
      <w:r w:rsidR="006678F7" w:rsidRPr="00C44FCD">
        <w:rPr>
          <w:i w:val="0"/>
          <w:sz w:val="22"/>
          <w:szCs w:val="22"/>
          <w:lang w:val="hr-HR" w:eastAsia="en-GB"/>
        </w:rPr>
        <w:t xml:space="preserve"> na adresu navedenu na web stranici Grada Osijeka</w:t>
      </w:r>
      <w:r w:rsidRPr="00C44FCD">
        <w:rPr>
          <w:i w:val="0"/>
          <w:sz w:val="22"/>
          <w:szCs w:val="22"/>
          <w:lang w:val="hr-HR" w:eastAsia="en-GB"/>
        </w:rPr>
        <w:t xml:space="preserve"> ili usmeno izjaviti na zapisnik.</w:t>
      </w:r>
    </w:p>
    <w:p w:rsidR="001C3386" w:rsidRPr="00C44FCD" w:rsidRDefault="001C3386" w:rsidP="003B5800">
      <w:pPr>
        <w:pStyle w:val="Odlomakpopisa"/>
        <w:widowControl/>
        <w:autoSpaceDE/>
        <w:autoSpaceDN/>
        <w:ind w:left="0" w:firstLine="708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C44FCD">
        <w:rPr>
          <w:rFonts w:ascii="Times New Roman" w:eastAsia="Times New Roman" w:hAnsi="Times New Roman" w:cs="Times New Roman"/>
          <w:lang w:val="hr-HR" w:eastAsia="en-GB"/>
        </w:rPr>
        <w:t>Povjerljiva osoba će postupati po svim p</w:t>
      </w:r>
      <w:r w:rsidR="00CE0F87" w:rsidRPr="00C44FCD">
        <w:rPr>
          <w:rFonts w:ascii="Times New Roman" w:eastAsia="Times New Roman" w:hAnsi="Times New Roman" w:cs="Times New Roman"/>
          <w:lang w:val="hr-HR" w:eastAsia="en-GB"/>
        </w:rPr>
        <w:t xml:space="preserve">rijavama, </w:t>
      </w:r>
      <w:r w:rsidRPr="00C44FCD">
        <w:rPr>
          <w:rFonts w:ascii="Times New Roman" w:eastAsia="Times New Roman" w:hAnsi="Times New Roman" w:cs="Times New Roman"/>
          <w:lang w:val="hr-HR" w:eastAsia="en-GB"/>
        </w:rPr>
        <w:t xml:space="preserve">osim ako iz same prijave očigledno, nedvosmisleno i nesporno proizlazi da prijava nije istinita ili ozbiljna. </w:t>
      </w:r>
    </w:p>
    <w:p w:rsidR="00CA48B1" w:rsidRPr="00C44FCD" w:rsidRDefault="00CA48B1" w:rsidP="003B5800">
      <w:pPr>
        <w:ind w:firstLine="708"/>
        <w:rPr>
          <w:i w:val="0"/>
          <w:sz w:val="22"/>
          <w:szCs w:val="22"/>
          <w:lang w:val="hr-HR" w:eastAsia="en-GB"/>
        </w:rPr>
      </w:pPr>
      <w:r w:rsidRPr="00C44FCD">
        <w:rPr>
          <w:i w:val="0"/>
          <w:sz w:val="22"/>
          <w:szCs w:val="22"/>
          <w:lang w:val="hr-HR" w:eastAsia="en-GB"/>
        </w:rPr>
        <w:t>Povjerljiva osoba dužna je:</w:t>
      </w:r>
    </w:p>
    <w:p w:rsidR="00CA48B1" w:rsidRPr="00C44FCD" w:rsidRDefault="003B5800" w:rsidP="003B5800">
      <w:pPr>
        <w:ind w:left="709" w:hanging="709"/>
        <w:rPr>
          <w:i w:val="0"/>
          <w:sz w:val="22"/>
          <w:szCs w:val="22"/>
          <w:lang w:val="hr-HR" w:eastAsia="en-GB"/>
        </w:rPr>
      </w:pPr>
      <w:r w:rsidRPr="00C44FCD">
        <w:rPr>
          <w:i w:val="0"/>
          <w:sz w:val="22"/>
          <w:szCs w:val="22"/>
          <w:lang w:val="hr-HR" w:eastAsia="en-GB"/>
        </w:rPr>
        <w:t>1.</w:t>
      </w:r>
      <w:r w:rsidRPr="00C44FCD">
        <w:rPr>
          <w:i w:val="0"/>
          <w:sz w:val="22"/>
          <w:szCs w:val="22"/>
          <w:lang w:val="hr-HR" w:eastAsia="en-GB"/>
        </w:rPr>
        <w:tab/>
      </w:r>
      <w:r w:rsidR="00CA48B1" w:rsidRPr="00C44FCD">
        <w:rPr>
          <w:i w:val="0"/>
          <w:sz w:val="22"/>
          <w:szCs w:val="22"/>
          <w:lang w:val="hr-HR" w:eastAsia="en-GB"/>
        </w:rPr>
        <w:t>zaprimiti prijavu nepravilnosti</w:t>
      </w:r>
    </w:p>
    <w:p w:rsidR="00CA48B1" w:rsidRPr="00C44FCD" w:rsidRDefault="003B5800" w:rsidP="003B5800">
      <w:pPr>
        <w:ind w:left="709" w:hanging="709"/>
        <w:rPr>
          <w:i w:val="0"/>
          <w:sz w:val="22"/>
          <w:szCs w:val="22"/>
          <w:lang w:val="hr-HR" w:eastAsia="en-GB"/>
        </w:rPr>
      </w:pPr>
      <w:r w:rsidRPr="00C44FCD">
        <w:rPr>
          <w:i w:val="0"/>
          <w:sz w:val="22"/>
          <w:szCs w:val="22"/>
          <w:lang w:val="hr-HR" w:eastAsia="en-GB"/>
        </w:rPr>
        <w:t>2.</w:t>
      </w:r>
      <w:r w:rsidRPr="00C44FCD">
        <w:rPr>
          <w:i w:val="0"/>
          <w:sz w:val="22"/>
          <w:szCs w:val="22"/>
          <w:lang w:val="hr-HR" w:eastAsia="en-GB"/>
        </w:rPr>
        <w:tab/>
      </w:r>
      <w:r w:rsidR="00CA48B1" w:rsidRPr="00C44FCD">
        <w:rPr>
          <w:i w:val="0"/>
          <w:sz w:val="22"/>
          <w:szCs w:val="22"/>
          <w:lang w:val="hr-HR" w:eastAsia="en-GB"/>
        </w:rPr>
        <w:t xml:space="preserve">ispitati prijavu nepravilnosti najkasnije u roku od </w:t>
      </w:r>
      <w:r w:rsidR="005F66F5">
        <w:rPr>
          <w:i w:val="0"/>
          <w:sz w:val="22"/>
          <w:szCs w:val="22"/>
          <w:lang w:val="hr-HR" w:eastAsia="en-GB"/>
        </w:rPr>
        <w:t>60</w:t>
      </w:r>
      <w:r w:rsidR="00CA48B1" w:rsidRPr="00C44FCD">
        <w:rPr>
          <w:i w:val="0"/>
          <w:sz w:val="22"/>
          <w:szCs w:val="22"/>
          <w:lang w:val="hr-HR" w:eastAsia="en-GB"/>
        </w:rPr>
        <w:t xml:space="preserve"> dana od dana zaprimanja prijave</w:t>
      </w:r>
    </w:p>
    <w:p w:rsidR="00CA48B1" w:rsidRPr="00C44FCD" w:rsidRDefault="003B5800" w:rsidP="003B5800">
      <w:pPr>
        <w:ind w:left="709" w:hanging="709"/>
        <w:rPr>
          <w:i w:val="0"/>
          <w:sz w:val="22"/>
          <w:szCs w:val="22"/>
          <w:lang w:val="hr-HR" w:eastAsia="en-GB"/>
        </w:rPr>
      </w:pPr>
      <w:r w:rsidRPr="00C44FCD">
        <w:rPr>
          <w:i w:val="0"/>
          <w:sz w:val="22"/>
          <w:szCs w:val="22"/>
          <w:lang w:val="hr-HR" w:eastAsia="en-GB"/>
        </w:rPr>
        <w:t>3.</w:t>
      </w:r>
      <w:r w:rsidRPr="00C44FCD">
        <w:rPr>
          <w:i w:val="0"/>
          <w:sz w:val="22"/>
          <w:szCs w:val="22"/>
          <w:lang w:val="hr-HR" w:eastAsia="en-GB"/>
        </w:rPr>
        <w:tab/>
      </w:r>
      <w:r w:rsidR="00CA48B1" w:rsidRPr="00C44FCD">
        <w:rPr>
          <w:i w:val="0"/>
          <w:sz w:val="22"/>
          <w:szCs w:val="22"/>
          <w:lang w:val="hr-HR" w:eastAsia="en-GB"/>
        </w:rPr>
        <w:t>bez odgode poduzeti radnje iz svoje nadležnosti potrebne za zaštitu prijavitelja nepravilnosti ako je prijavitelj nepravilnosti učinio vjerojatnim da jest ili bi mogao biti žrtva štetne radnje zbog prijave nepravilnosti</w:t>
      </w:r>
    </w:p>
    <w:p w:rsidR="00CA48B1" w:rsidRPr="00C44FCD" w:rsidRDefault="003B5800" w:rsidP="003B5800">
      <w:pPr>
        <w:ind w:left="709" w:hanging="709"/>
        <w:rPr>
          <w:i w:val="0"/>
          <w:sz w:val="22"/>
          <w:szCs w:val="22"/>
          <w:lang w:val="hr-HR" w:eastAsia="en-GB"/>
        </w:rPr>
      </w:pPr>
      <w:r w:rsidRPr="00C44FCD">
        <w:rPr>
          <w:i w:val="0"/>
          <w:sz w:val="22"/>
          <w:szCs w:val="22"/>
          <w:lang w:val="hr-HR" w:eastAsia="en-GB"/>
        </w:rPr>
        <w:t>4.</w:t>
      </w:r>
      <w:r w:rsidRPr="00C44FCD">
        <w:rPr>
          <w:i w:val="0"/>
          <w:sz w:val="22"/>
          <w:szCs w:val="22"/>
          <w:lang w:val="hr-HR" w:eastAsia="en-GB"/>
        </w:rPr>
        <w:tab/>
      </w:r>
      <w:r w:rsidR="00CA48B1" w:rsidRPr="00C44FCD">
        <w:rPr>
          <w:i w:val="0"/>
          <w:sz w:val="22"/>
          <w:szCs w:val="22"/>
          <w:lang w:val="hr-HR" w:eastAsia="en-GB"/>
        </w:rPr>
        <w:t xml:space="preserve">prijavu o nepravilnosti proslijediti tijelima ovlaštenim na postupanje prema sadržaju prijave, ako nepravilnost nije riješena s </w:t>
      </w:r>
      <w:r w:rsidR="00C463B1" w:rsidRPr="00C44FCD">
        <w:rPr>
          <w:i w:val="0"/>
          <w:sz w:val="22"/>
          <w:szCs w:val="22"/>
          <w:lang w:val="hr-HR" w:eastAsia="en-GB"/>
        </w:rPr>
        <w:t>Gradonačelnikom</w:t>
      </w:r>
    </w:p>
    <w:p w:rsidR="00CA48B1" w:rsidRPr="00C44FCD" w:rsidRDefault="003B5800" w:rsidP="003B5800">
      <w:pPr>
        <w:ind w:left="709" w:hanging="709"/>
        <w:rPr>
          <w:i w:val="0"/>
          <w:sz w:val="22"/>
          <w:szCs w:val="22"/>
          <w:lang w:val="hr-HR" w:eastAsia="en-GB"/>
        </w:rPr>
      </w:pPr>
      <w:r w:rsidRPr="00C44FCD">
        <w:rPr>
          <w:i w:val="0"/>
          <w:sz w:val="22"/>
          <w:szCs w:val="22"/>
          <w:lang w:val="hr-HR" w:eastAsia="en-GB"/>
        </w:rPr>
        <w:t>5.</w:t>
      </w:r>
      <w:r w:rsidRPr="00C44FCD">
        <w:rPr>
          <w:i w:val="0"/>
          <w:sz w:val="22"/>
          <w:szCs w:val="22"/>
          <w:lang w:val="hr-HR" w:eastAsia="en-GB"/>
        </w:rPr>
        <w:tab/>
      </w:r>
      <w:r w:rsidR="00CA48B1" w:rsidRPr="00C44FCD">
        <w:rPr>
          <w:i w:val="0"/>
          <w:sz w:val="22"/>
          <w:szCs w:val="22"/>
          <w:lang w:val="hr-HR" w:eastAsia="en-GB"/>
        </w:rPr>
        <w:t xml:space="preserve">obavijestiti prijavitelja nepravilnosti, na njegov zahtjev, o tijeku i radnjama poduzetima u postupku i omogućiti mu uvid u spis u roku od </w:t>
      </w:r>
      <w:r w:rsidR="005F66F5">
        <w:rPr>
          <w:i w:val="0"/>
          <w:sz w:val="22"/>
          <w:szCs w:val="22"/>
          <w:lang w:val="hr-HR" w:eastAsia="en-GB"/>
        </w:rPr>
        <w:t>30</w:t>
      </w:r>
      <w:r w:rsidR="00CA48B1" w:rsidRPr="00C44FCD">
        <w:rPr>
          <w:i w:val="0"/>
          <w:sz w:val="22"/>
          <w:szCs w:val="22"/>
          <w:lang w:val="hr-HR" w:eastAsia="en-GB"/>
        </w:rPr>
        <w:t xml:space="preserve"> dana od zaprimanja zahtjeva</w:t>
      </w:r>
    </w:p>
    <w:p w:rsidR="00CA48B1" w:rsidRPr="00C44FCD" w:rsidRDefault="003B5800" w:rsidP="003B5800">
      <w:pPr>
        <w:ind w:left="709" w:hanging="709"/>
        <w:rPr>
          <w:i w:val="0"/>
          <w:sz w:val="22"/>
          <w:szCs w:val="22"/>
          <w:lang w:val="hr-HR" w:eastAsia="en-GB"/>
        </w:rPr>
      </w:pPr>
      <w:r w:rsidRPr="00C44FCD">
        <w:rPr>
          <w:i w:val="0"/>
          <w:sz w:val="22"/>
          <w:szCs w:val="22"/>
          <w:lang w:val="hr-HR" w:eastAsia="en-GB"/>
        </w:rPr>
        <w:t>6.</w:t>
      </w:r>
      <w:r w:rsidRPr="00C44FCD">
        <w:rPr>
          <w:i w:val="0"/>
          <w:sz w:val="22"/>
          <w:szCs w:val="22"/>
          <w:lang w:val="hr-HR" w:eastAsia="en-GB"/>
        </w:rPr>
        <w:tab/>
      </w:r>
      <w:r w:rsidR="00CA48B1" w:rsidRPr="00C44FCD">
        <w:rPr>
          <w:i w:val="0"/>
          <w:sz w:val="22"/>
          <w:szCs w:val="22"/>
          <w:lang w:val="hr-HR" w:eastAsia="en-GB"/>
        </w:rPr>
        <w:t>pisanim putem obavijestiti prijavitelja nepravilnosti o ishodu postupka iz stavka 1. ovoga članka odmah nakon njegova završetka</w:t>
      </w:r>
    </w:p>
    <w:p w:rsidR="00CA48B1" w:rsidRPr="00C44FCD" w:rsidRDefault="003B5800" w:rsidP="003B5800">
      <w:pPr>
        <w:ind w:left="709" w:hanging="709"/>
        <w:rPr>
          <w:i w:val="0"/>
          <w:sz w:val="22"/>
          <w:szCs w:val="22"/>
          <w:lang w:val="hr-HR" w:eastAsia="en-GB"/>
        </w:rPr>
      </w:pPr>
      <w:r w:rsidRPr="00C44FCD">
        <w:rPr>
          <w:i w:val="0"/>
          <w:sz w:val="22"/>
          <w:szCs w:val="22"/>
          <w:lang w:val="hr-HR" w:eastAsia="en-GB"/>
        </w:rPr>
        <w:t>7.</w:t>
      </w:r>
      <w:r w:rsidRPr="00C44FCD">
        <w:rPr>
          <w:i w:val="0"/>
          <w:sz w:val="22"/>
          <w:szCs w:val="22"/>
          <w:lang w:val="hr-HR" w:eastAsia="en-GB"/>
        </w:rPr>
        <w:tab/>
      </w:r>
      <w:r w:rsidR="00CA48B1" w:rsidRPr="00C44FCD">
        <w:rPr>
          <w:i w:val="0"/>
          <w:sz w:val="22"/>
          <w:szCs w:val="22"/>
          <w:lang w:val="hr-HR" w:eastAsia="en-GB"/>
        </w:rPr>
        <w:t>pisanim putem izvijestiti nadležno tijelo za vanjsko prijavljivanje nepravilnosti o zaprimljenim prijavama u roku od 30 dana od odlučivanja o prijavi</w:t>
      </w:r>
    </w:p>
    <w:p w:rsidR="00CA48B1" w:rsidRPr="00C44FCD" w:rsidRDefault="003B5800" w:rsidP="003B5800">
      <w:pPr>
        <w:ind w:left="709" w:hanging="709"/>
        <w:rPr>
          <w:i w:val="0"/>
          <w:sz w:val="22"/>
          <w:szCs w:val="22"/>
          <w:lang w:val="hr-HR" w:eastAsia="en-GB"/>
        </w:rPr>
      </w:pPr>
      <w:r w:rsidRPr="00C44FCD">
        <w:rPr>
          <w:i w:val="0"/>
          <w:sz w:val="22"/>
          <w:szCs w:val="22"/>
          <w:lang w:val="hr-HR" w:eastAsia="en-GB"/>
        </w:rPr>
        <w:lastRenderedPageBreak/>
        <w:t>8.</w:t>
      </w:r>
      <w:r w:rsidRPr="00C44FCD">
        <w:rPr>
          <w:i w:val="0"/>
          <w:sz w:val="22"/>
          <w:szCs w:val="22"/>
          <w:lang w:val="hr-HR" w:eastAsia="en-GB"/>
        </w:rPr>
        <w:tab/>
      </w:r>
      <w:r w:rsidR="00CA48B1" w:rsidRPr="00C44FCD">
        <w:rPr>
          <w:i w:val="0"/>
          <w:sz w:val="22"/>
          <w:szCs w:val="22"/>
          <w:lang w:val="hr-HR" w:eastAsia="en-GB"/>
        </w:rPr>
        <w:t>čuvati identitet prijavitelja nepravilnosti i podatke zaprimljene u prijavi od neovlaštenog otkrivanja odnosno objave drugim osobama, osim ako to nije suprotno zakonu.</w:t>
      </w:r>
    </w:p>
    <w:p w:rsidR="00CA48B1" w:rsidRPr="00C44FCD" w:rsidRDefault="00C463B1" w:rsidP="003B5800">
      <w:pPr>
        <w:pStyle w:val="Odlomakpopisa"/>
        <w:widowControl/>
        <w:autoSpaceDE/>
        <w:autoSpaceDN/>
        <w:ind w:left="0" w:firstLine="708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C44FCD">
        <w:rPr>
          <w:rFonts w:ascii="Times New Roman" w:eastAsia="Times New Roman" w:hAnsi="Times New Roman" w:cs="Times New Roman"/>
          <w:lang w:val="hr-HR" w:eastAsia="en-GB"/>
        </w:rPr>
        <w:t>Gradonačelnik</w:t>
      </w:r>
      <w:r w:rsidR="00CA48B1" w:rsidRPr="00C44FCD">
        <w:rPr>
          <w:rFonts w:ascii="Times New Roman" w:eastAsia="Times New Roman" w:hAnsi="Times New Roman" w:cs="Times New Roman"/>
          <w:lang w:val="hr-HR" w:eastAsia="en-GB"/>
        </w:rPr>
        <w:t xml:space="preserve"> ne smije povjerljivu osobu i/ili njezina zamjenika staviti u nepovoljan položaj. </w:t>
      </w:r>
    </w:p>
    <w:p w:rsidR="00CA48B1" w:rsidRPr="00C44FCD" w:rsidRDefault="00C463B1" w:rsidP="003B5800">
      <w:pPr>
        <w:pStyle w:val="Odlomakpopisa"/>
        <w:widowControl/>
        <w:autoSpaceDE/>
        <w:autoSpaceDN/>
        <w:ind w:left="0" w:firstLine="708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C44FCD">
        <w:rPr>
          <w:rFonts w:ascii="Times New Roman" w:eastAsia="Times New Roman" w:hAnsi="Times New Roman" w:cs="Times New Roman"/>
          <w:lang w:val="hr-HR" w:eastAsia="en-GB"/>
        </w:rPr>
        <w:t>Gradonačelnik</w:t>
      </w:r>
      <w:r w:rsidR="00CA48B1" w:rsidRPr="00C44FCD">
        <w:rPr>
          <w:rFonts w:ascii="Times New Roman" w:eastAsia="Times New Roman" w:hAnsi="Times New Roman" w:cs="Times New Roman"/>
          <w:lang w:val="hr-HR" w:eastAsia="en-GB"/>
        </w:rPr>
        <w:t xml:space="preserve"> ne smije utjecati ili pokušati utjecati na postupanje povjerljive osobe i/ili njezina zamjenika prilikom poduzimanja radnji iz njihove nadležnosti potrebnih za zaštitu prijavitelja nepravilnosti.</w:t>
      </w:r>
    </w:p>
    <w:p w:rsidR="001C3386" w:rsidRPr="00C44FCD" w:rsidRDefault="00CA48B1" w:rsidP="003B5800">
      <w:pPr>
        <w:pStyle w:val="Odlomakpopisa"/>
        <w:widowControl/>
        <w:autoSpaceDE/>
        <w:autoSpaceDN/>
        <w:ind w:left="0" w:firstLine="708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C44FCD">
        <w:rPr>
          <w:rFonts w:ascii="Times New Roman" w:eastAsia="Times New Roman" w:hAnsi="Times New Roman" w:cs="Times New Roman"/>
          <w:lang w:val="hr-HR" w:eastAsia="en-GB"/>
        </w:rPr>
        <w:t>Povjerljiva osoba i/ili njezin zamjenik trebaju svoje dužnosti obavljati zakonito i savjesno i ne smiju zlouporabiti svoje ovlasti na štetu prijavitelja nepravilnosti.</w:t>
      </w:r>
    </w:p>
    <w:p w:rsidR="00C04EF0" w:rsidRPr="00C44FCD" w:rsidRDefault="00C04EF0" w:rsidP="003B5800">
      <w:pPr>
        <w:rPr>
          <w:i w:val="0"/>
          <w:sz w:val="22"/>
          <w:szCs w:val="22"/>
          <w:lang w:val="hr-HR" w:eastAsia="en-GB"/>
        </w:rPr>
      </w:pPr>
    </w:p>
    <w:p w:rsidR="00CA48B1" w:rsidRPr="00C44FCD" w:rsidRDefault="00CA48B1" w:rsidP="003B5800">
      <w:pPr>
        <w:jc w:val="center"/>
        <w:rPr>
          <w:b/>
          <w:i w:val="0"/>
          <w:sz w:val="22"/>
          <w:szCs w:val="22"/>
          <w:lang w:val="hr-HR" w:eastAsia="en-GB"/>
        </w:rPr>
      </w:pPr>
      <w:r w:rsidRPr="00C44FCD">
        <w:rPr>
          <w:b/>
          <w:i w:val="0"/>
          <w:sz w:val="22"/>
          <w:szCs w:val="22"/>
          <w:lang w:val="hr-HR" w:eastAsia="en-GB"/>
        </w:rPr>
        <w:t>Poduzimanje nužnih mjera</w:t>
      </w:r>
    </w:p>
    <w:p w:rsidR="008D2F11" w:rsidRPr="00C44FCD" w:rsidRDefault="008D2F11" w:rsidP="003B5800">
      <w:pPr>
        <w:rPr>
          <w:i w:val="0"/>
          <w:sz w:val="22"/>
          <w:szCs w:val="22"/>
          <w:lang w:val="hr-HR" w:eastAsia="en-GB"/>
        </w:rPr>
      </w:pPr>
    </w:p>
    <w:p w:rsidR="00CA48B1" w:rsidRPr="00C44FCD" w:rsidRDefault="00CA48B1" w:rsidP="003B5800">
      <w:pPr>
        <w:jc w:val="center"/>
        <w:rPr>
          <w:i w:val="0"/>
          <w:sz w:val="22"/>
          <w:szCs w:val="22"/>
          <w:lang w:val="hr-HR" w:eastAsia="en-GB"/>
        </w:rPr>
      </w:pPr>
      <w:r w:rsidRPr="00C44FCD">
        <w:rPr>
          <w:i w:val="0"/>
          <w:sz w:val="22"/>
          <w:szCs w:val="22"/>
          <w:lang w:val="hr-HR" w:eastAsia="en-GB"/>
        </w:rPr>
        <w:t xml:space="preserve">Članak </w:t>
      </w:r>
      <w:r w:rsidR="001B1A77" w:rsidRPr="00C44FCD">
        <w:rPr>
          <w:i w:val="0"/>
          <w:sz w:val="22"/>
          <w:szCs w:val="22"/>
          <w:lang w:val="hr-HR" w:eastAsia="en-GB"/>
        </w:rPr>
        <w:t>18</w:t>
      </w:r>
      <w:r w:rsidRPr="00C44FCD">
        <w:rPr>
          <w:i w:val="0"/>
          <w:sz w:val="22"/>
          <w:szCs w:val="22"/>
          <w:lang w:val="hr-HR" w:eastAsia="en-GB"/>
        </w:rPr>
        <w:t>.</w:t>
      </w:r>
    </w:p>
    <w:p w:rsidR="00DB3AE3" w:rsidRPr="00C44FCD" w:rsidRDefault="00DB3AE3" w:rsidP="003B5800">
      <w:pPr>
        <w:rPr>
          <w:i w:val="0"/>
          <w:sz w:val="22"/>
          <w:szCs w:val="22"/>
          <w:lang w:val="hr-HR" w:eastAsia="en-GB"/>
        </w:rPr>
      </w:pPr>
    </w:p>
    <w:p w:rsidR="00CA48B1" w:rsidRPr="00C44FCD" w:rsidRDefault="00CA48B1" w:rsidP="003B5800">
      <w:pPr>
        <w:ind w:firstLine="708"/>
        <w:rPr>
          <w:i w:val="0"/>
          <w:sz w:val="22"/>
          <w:szCs w:val="22"/>
          <w:lang w:val="hr-HR" w:eastAsia="en-GB"/>
        </w:rPr>
      </w:pPr>
      <w:r w:rsidRPr="00C44FCD">
        <w:rPr>
          <w:i w:val="0"/>
          <w:sz w:val="22"/>
          <w:szCs w:val="22"/>
          <w:lang w:val="hr-HR" w:eastAsia="en-GB"/>
        </w:rPr>
        <w:t>Povjerljiva osoba dužna je zaštititi prijavitelja nepravilnosti od štetne radnje i poduzeti nužne mjere radi zaustavljanja štetnih radnji i otklanjanja njihovih posljedica, čuvati podatke zaprimljene u prijavi od neovlaštenog otkrivanja, osim ako to nije suprotno zakonu, poduzeti mjere radi otklanjanja utvrđenih nepravilnosti.</w:t>
      </w:r>
    </w:p>
    <w:p w:rsidR="00CA48B1" w:rsidRPr="00C44FCD" w:rsidRDefault="00CA48B1" w:rsidP="003B5800">
      <w:pPr>
        <w:ind w:firstLine="708"/>
        <w:rPr>
          <w:i w:val="0"/>
          <w:sz w:val="22"/>
          <w:szCs w:val="22"/>
          <w:lang w:val="hr-HR" w:eastAsia="en-GB"/>
        </w:rPr>
      </w:pPr>
      <w:r w:rsidRPr="00C44FCD">
        <w:rPr>
          <w:i w:val="0"/>
          <w:sz w:val="22"/>
          <w:szCs w:val="22"/>
          <w:lang w:val="hr-HR" w:eastAsia="en-GB"/>
        </w:rPr>
        <w:t>U smislu poduzimanja nužnih mjera za zaustavl</w:t>
      </w:r>
      <w:r w:rsidR="00EF52EE" w:rsidRPr="00C44FCD">
        <w:rPr>
          <w:i w:val="0"/>
          <w:sz w:val="22"/>
          <w:szCs w:val="22"/>
          <w:lang w:val="hr-HR" w:eastAsia="en-GB"/>
        </w:rPr>
        <w:t>j</w:t>
      </w:r>
      <w:r w:rsidRPr="00C44FCD">
        <w:rPr>
          <w:i w:val="0"/>
          <w:sz w:val="22"/>
          <w:szCs w:val="22"/>
          <w:lang w:val="hr-HR" w:eastAsia="en-GB"/>
        </w:rPr>
        <w:t xml:space="preserve">anje nepravilnost i otklanjanja nepravilnost povjerljiva osoba treba o tome obavijestiti nadležne osobe </w:t>
      </w:r>
      <w:r w:rsidR="00E752EC" w:rsidRPr="00C44FCD">
        <w:rPr>
          <w:i w:val="0"/>
          <w:sz w:val="22"/>
          <w:szCs w:val="22"/>
          <w:lang w:val="hr-HR" w:eastAsia="en-GB"/>
        </w:rPr>
        <w:t xml:space="preserve">u Gradu </w:t>
      </w:r>
      <w:r w:rsidRPr="00C44FCD">
        <w:rPr>
          <w:i w:val="0"/>
          <w:sz w:val="22"/>
          <w:szCs w:val="22"/>
          <w:lang w:val="hr-HR" w:eastAsia="en-GB"/>
        </w:rPr>
        <w:t xml:space="preserve">zavisno od razine i težine nepravilnosti i tražiti da se nepravilnosti hitno otklone. </w:t>
      </w:r>
    </w:p>
    <w:p w:rsidR="00C463B1" w:rsidRPr="00C44FCD" w:rsidRDefault="00CA48B1" w:rsidP="003B5800">
      <w:pPr>
        <w:ind w:firstLine="708"/>
        <w:rPr>
          <w:i w:val="0"/>
          <w:sz w:val="22"/>
          <w:szCs w:val="22"/>
          <w:lang w:val="hr-HR" w:eastAsia="en-GB"/>
        </w:rPr>
      </w:pPr>
      <w:r w:rsidRPr="00C44FCD">
        <w:rPr>
          <w:i w:val="0"/>
          <w:sz w:val="22"/>
          <w:szCs w:val="22"/>
          <w:lang w:val="hr-HR" w:eastAsia="en-GB"/>
        </w:rPr>
        <w:t xml:space="preserve">Svi koje je povjerljiva osoba obavijestila o nepravilnosti dužni su iste odmah zaustaviti odnosno ukloniti i povjerljivu osobu obavijestiti o učinjenom. </w:t>
      </w:r>
    </w:p>
    <w:p w:rsidR="00CA48B1" w:rsidRPr="00C44FCD" w:rsidRDefault="00CA48B1" w:rsidP="003B5800">
      <w:pPr>
        <w:ind w:firstLine="708"/>
        <w:rPr>
          <w:i w:val="0"/>
          <w:sz w:val="22"/>
          <w:szCs w:val="22"/>
          <w:lang w:val="hr-HR" w:eastAsia="en-GB"/>
        </w:rPr>
      </w:pPr>
      <w:r w:rsidRPr="00C44FCD">
        <w:rPr>
          <w:i w:val="0"/>
          <w:sz w:val="22"/>
          <w:szCs w:val="22"/>
          <w:lang w:val="hr-HR" w:eastAsia="en-GB"/>
        </w:rPr>
        <w:t>Ako nepravilnosti ne budu riješene u primjerenom roku povjerljiva osoba će obavijestiti daljn</w:t>
      </w:r>
      <w:r w:rsidR="00823C9D" w:rsidRPr="00C44FCD">
        <w:rPr>
          <w:i w:val="0"/>
          <w:sz w:val="22"/>
          <w:szCs w:val="22"/>
          <w:lang w:val="hr-HR" w:eastAsia="en-GB"/>
        </w:rPr>
        <w:t>j</w:t>
      </w:r>
      <w:r w:rsidRPr="00C44FCD">
        <w:rPr>
          <w:i w:val="0"/>
          <w:sz w:val="22"/>
          <w:szCs w:val="22"/>
          <w:lang w:val="hr-HR" w:eastAsia="en-GB"/>
        </w:rPr>
        <w:t xml:space="preserve">e osobe u hijerarhiji, odnosno sama učiniti vanjsku prijavu. </w:t>
      </w:r>
    </w:p>
    <w:p w:rsidR="002920C6" w:rsidRPr="00C44FCD" w:rsidRDefault="002920C6" w:rsidP="003B5800">
      <w:pPr>
        <w:rPr>
          <w:i w:val="0"/>
          <w:sz w:val="22"/>
          <w:szCs w:val="22"/>
          <w:lang w:val="hr-HR" w:eastAsia="en-GB"/>
        </w:rPr>
      </w:pPr>
    </w:p>
    <w:p w:rsidR="00CA48B1" w:rsidRPr="00C44FCD" w:rsidRDefault="00C04EF0" w:rsidP="003B5800">
      <w:pPr>
        <w:jc w:val="center"/>
        <w:rPr>
          <w:b/>
          <w:bCs/>
          <w:i w:val="0"/>
          <w:sz w:val="22"/>
          <w:szCs w:val="22"/>
          <w:lang w:val="hr-HR" w:eastAsia="en-GB"/>
        </w:rPr>
      </w:pPr>
      <w:r w:rsidRPr="00C44FCD">
        <w:rPr>
          <w:b/>
          <w:bCs/>
          <w:i w:val="0"/>
          <w:sz w:val="22"/>
          <w:szCs w:val="22"/>
          <w:lang w:val="hr-HR" w:eastAsia="en-GB"/>
        </w:rPr>
        <w:t xml:space="preserve">Objava </w:t>
      </w:r>
      <w:r w:rsidR="00CA48B1" w:rsidRPr="00C44FCD">
        <w:rPr>
          <w:b/>
          <w:bCs/>
          <w:i w:val="0"/>
          <w:sz w:val="22"/>
          <w:szCs w:val="22"/>
          <w:lang w:val="hr-HR" w:eastAsia="en-GB"/>
        </w:rPr>
        <w:t>Pravilnika</w:t>
      </w:r>
    </w:p>
    <w:p w:rsidR="00A20B13" w:rsidRPr="00C44FCD" w:rsidRDefault="00A20B13" w:rsidP="003B5800">
      <w:pPr>
        <w:rPr>
          <w:bCs/>
          <w:i w:val="0"/>
          <w:sz w:val="22"/>
          <w:szCs w:val="22"/>
          <w:lang w:val="hr-HR" w:eastAsia="en-GB"/>
        </w:rPr>
      </w:pPr>
    </w:p>
    <w:p w:rsidR="00CA48B1" w:rsidRPr="00C44FCD" w:rsidRDefault="00CA48B1" w:rsidP="003B5800">
      <w:pPr>
        <w:jc w:val="center"/>
        <w:rPr>
          <w:bCs/>
          <w:i w:val="0"/>
          <w:sz w:val="22"/>
          <w:szCs w:val="22"/>
          <w:lang w:val="hr-HR" w:eastAsia="en-GB"/>
        </w:rPr>
      </w:pPr>
      <w:r w:rsidRPr="00C44FCD">
        <w:rPr>
          <w:bCs/>
          <w:i w:val="0"/>
          <w:sz w:val="22"/>
          <w:szCs w:val="22"/>
          <w:lang w:val="hr-HR" w:eastAsia="en-GB"/>
        </w:rPr>
        <w:t xml:space="preserve">Članak </w:t>
      </w:r>
      <w:r w:rsidR="006641FE" w:rsidRPr="00C44FCD">
        <w:rPr>
          <w:bCs/>
          <w:i w:val="0"/>
          <w:sz w:val="22"/>
          <w:szCs w:val="22"/>
          <w:lang w:val="hr-HR" w:eastAsia="en-GB"/>
        </w:rPr>
        <w:t>19</w:t>
      </w:r>
      <w:r w:rsidRPr="00C44FCD">
        <w:rPr>
          <w:bCs/>
          <w:i w:val="0"/>
          <w:sz w:val="22"/>
          <w:szCs w:val="22"/>
          <w:lang w:val="hr-HR" w:eastAsia="en-GB"/>
        </w:rPr>
        <w:t>.</w:t>
      </w:r>
    </w:p>
    <w:p w:rsidR="00A20B13" w:rsidRPr="00C44FCD" w:rsidRDefault="00A20B13" w:rsidP="003B5800">
      <w:pPr>
        <w:rPr>
          <w:bCs/>
          <w:i w:val="0"/>
          <w:sz w:val="22"/>
          <w:szCs w:val="22"/>
          <w:lang w:val="hr-HR" w:eastAsia="en-GB"/>
        </w:rPr>
      </w:pPr>
    </w:p>
    <w:p w:rsidR="00CA48B1" w:rsidRPr="00C44FCD" w:rsidRDefault="00CA48B1" w:rsidP="003B5800">
      <w:pPr>
        <w:ind w:firstLine="708"/>
        <w:rPr>
          <w:i w:val="0"/>
          <w:sz w:val="22"/>
          <w:szCs w:val="22"/>
          <w:lang w:val="hr-HR" w:eastAsia="en-GB"/>
        </w:rPr>
      </w:pPr>
      <w:r w:rsidRPr="00C44FCD">
        <w:rPr>
          <w:i w:val="0"/>
          <w:sz w:val="22"/>
          <w:szCs w:val="22"/>
          <w:lang w:val="hr-HR" w:eastAsia="en-GB"/>
        </w:rPr>
        <w:t xml:space="preserve">Ovaj </w:t>
      </w:r>
      <w:r w:rsidR="00C44FCD">
        <w:rPr>
          <w:i w:val="0"/>
          <w:sz w:val="22"/>
          <w:szCs w:val="22"/>
          <w:lang w:val="hr-HR" w:eastAsia="en-GB"/>
        </w:rPr>
        <w:t>p</w:t>
      </w:r>
      <w:r w:rsidRPr="00C44FCD">
        <w:rPr>
          <w:i w:val="0"/>
          <w:sz w:val="22"/>
          <w:szCs w:val="22"/>
          <w:lang w:val="hr-HR" w:eastAsia="en-GB"/>
        </w:rPr>
        <w:t xml:space="preserve">ravilnik </w:t>
      </w:r>
      <w:r w:rsidR="004202D5" w:rsidRPr="00C44FCD">
        <w:rPr>
          <w:i w:val="0"/>
          <w:sz w:val="22"/>
          <w:szCs w:val="22"/>
          <w:lang w:val="hr-HR" w:eastAsia="en-GB"/>
        </w:rPr>
        <w:t>stupa na snagu osmog dana od</w:t>
      </w:r>
      <w:r w:rsidR="005F66F5">
        <w:rPr>
          <w:i w:val="0"/>
          <w:sz w:val="22"/>
          <w:szCs w:val="22"/>
          <w:lang w:val="hr-HR" w:eastAsia="en-GB"/>
        </w:rPr>
        <w:t xml:space="preserve"> dana</w:t>
      </w:r>
      <w:r w:rsidR="004202D5" w:rsidRPr="00C44FCD">
        <w:rPr>
          <w:i w:val="0"/>
          <w:sz w:val="22"/>
          <w:szCs w:val="22"/>
          <w:lang w:val="hr-HR" w:eastAsia="en-GB"/>
        </w:rPr>
        <w:t xml:space="preserve"> objave u Službenom glasniku Grada Osijeka.</w:t>
      </w:r>
    </w:p>
    <w:p w:rsidR="00CA48B1" w:rsidRPr="00C44FCD" w:rsidRDefault="00CA48B1" w:rsidP="003B5800">
      <w:pPr>
        <w:rPr>
          <w:i w:val="0"/>
          <w:sz w:val="22"/>
          <w:szCs w:val="22"/>
          <w:lang w:val="hr-HR" w:eastAsia="en-GB"/>
        </w:rPr>
      </w:pPr>
    </w:p>
    <w:p w:rsidR="000B7782" w:rsidRPr="00C44FCD" w:rsidRDefault="007A500D" w:rsidP="003B5800">
      <w:pPr>
        <w:pStyle w:val="Tijeloteksta"/>
        <w:rPr>
          <w:rFonts w:ascii="Times New Roman" w:hAnsi="Times New Roman"/>
          <w:i w:val="0"/>
          <w:sz w:val="22"/>
          <w:szCs w:val="22"/>
        </w:rPr>
      </w:pPr>
      <w:r w:rsidRPr="00C44FCD">
        <w:rPr>
          <w:rFonts w:ascii="Times New Roman" w:hAnsi="Times New Roman"/>
          <w:i w:val="0"/>
          <w:sz w:val="22"/>
          <w:szCs w:val="22"/>
        </w:rPr>
        <w:t>KLASA:</w:t>
      </w:r>
      <w:r w:rsidR="00870113" w:rsidRPr="00C44FCD">
        <w:rPr>
          <w:rFonts w:ascii="Times New Roman" w:hAnsi="Times New Roman"/>
          <w:i w:val="0"/>
          <w:sz w:val="22"/>
          <w:szCs w:val="22"/>
        </w:rPr>
        <w:t xml:space="preserve"> 023-05/19-01/11</w:t>
      </w:r>
    </w:p>
    <w:p w:rsidR="007A500D" w:rsidRPr="00C44FCD" w:rsidRDefault="007A500D" w:rsidP="003B5800">
      <w:pPr>
        <w:pStyle w:val="Tijeloteksta"/>
        <w:rPr>
          <w:rFonts w:ascii="Times New Roman" w:hAnsi="Times New Roman"/>
          <w:i w:val="0"/>
          <w:sz w:val="22"/>
          <w:szCs w:val="22"/>
        </w:rPr>
      </w:pPr>
      <w:r w:rsidRPr="00C44FCD">
        <w:rPr>
          <w:rFonts w:ascii="Times New Roman" w:hAnsi="Times New Roman"/>
          <w:i w:val="0"/>
          <w:sz w:val="22"/>
          <w:szCs w:val="22"/>
        </w:rPr>
        <w:t>URBROJ:</w:t>
      </w:r>
      <w:r w:rsidR="00E02CB6" w:rsidRPr="00C44FCD">
        <w:rPr>
          <w:rFonts w:ascii="Times New Roman" w:hAnsi="Times New Roman"/>
          <w:i w:val="0"/>
          <w:sz w:val="22"/>
          <w:szCs w:val="22"/>
        </w:rPr>
        <w:t xml:space="preserve"> 2158/01-</w:t>
      </w:r>
      <w:r w:rsidR="003B5800" w:rsidRPr="00C44FCD">
        <w:rPr>
          <w:rFonts w:ascii="Times New Roman" w:hAnsi="Times New Roman"/>
          <w:i w:val="0"/>
          <w:sz w:val="22"/>
          <w:szCs w:val="22"/>
        </w:rPr>
        <w:t>02-19-</w:t>
      </w:r>
      <w:r w:rsidR="005F66F5">
        <w:rPr>
          <w:rFonts w:ascii="Times New Roman" w:hAnsi="Times New Roman"/>
          <w:i w:val="0"/>
          <w:sz w:val="22"/>
          <w:szCs w:val="22"/>
        </w:rPr>
        <w:t>8</w:t>
      </w:r>
    </w:p>
    <w:p w:rsidR="007A500D" w:rsidRPr="00C44FCD" w:rsidRDefault="007A500D" w:rsidP="003B5800">
      <w:pPr>
        <w:pStyle w:val="Tijeloteksta"/>
        <w:rPr>
          <w:rFonts w:ascii="Times New Roman" w:hAnsi="Times New Roman"/>
          <w:i w:val="0"/>
          <w:sz w:val="22"/>
          <w:szCs w:val="22"/>
        </w:rPr>
      </w:pPr>
      <w:r w:rsidRPr="00C44FCD">
        <w:rPr>
          <w:rFonts w:ascii="Times New Roman" w:hAnsi="Times New Roman"/>
          <w:i w:val="0"/>
          <w:sz w:val="22"/>
          <w:szCs w:val="22"/>
        </w:rPr>
        <w:t xml:space="preserve">Osijek, </w:t>
      </w:r>
      <w:r w:rsidR="005F66F5">
        <w:rPr>
          <w:rFonts w:ascii="Times New Roman" w:hAnsi="Times New Roman"/>
          <w:i w:val="0"/>
          <w:sz w:val="22"/>
          <w:szCs w:val="22"/>
        </w:rPr>
        <w:t xml:space="preserve">18. </w:t>
      </w:r>
      <w:r w:rsidR="00DE24F5" w:rsidRPr="00C44FCD">
        <w:rPr>
          <w:rFonts w:ascii="Times New Roman" w:hAnsi="Times New Roman"/>
          <w:i w:val="0"/>
          <w:sz w:val="22"/>
          <w:szCs w:val="22"/>
        </w:rPr>
        <w:t>studenoga</w:t>
      </w:r>
      <w:r w:rsidR="00BF5834" w:rsidRPr="00C44FCD">
        <w:rPr>
          <w:rFonts w:ascii="Times New Roman" w:hAnsi="Times New Roman"/>
          <w:i w:val="0"/>
          <w:sz w:val="22"/>
          <w:szCs w:val="22"/>
        </w:rPr>
        <w:t xml:space="preserve"> 2019.</w:t>
      </w:r>
    </w:p>
    <w:p w:rsidR="007A500D" w:rsidRPr="00C44FCD" w:rsidRDefault="007A500D" w:rsidP="003B5800">
      <w:pPr>
        <w:rPr>
          <w:i w:val="0"/>
          <w:sz w:val="22"/>
          <w:szCs w:val="22"/>
          <w:lang w:val="hr-HR"/>
        </w:rPr>
      </w:pPr>
    </w:p>
    <w:p w:rsidR="007A500D" w:rsidRPr="00C44FCD" w:rsidRDefault="003B5800" w:rsidP="003B5800">
      <w:pPr>
        <w:tabs>
          <w:tab w:val="center" w:pos="7371"/>
        </w:tabs>
        <w:rPr>
          <w:i w:val="0"/>
          <w:sz w:val="22"/>
          <w:szCs w:val="22"/>
          <w:lang w:val="hr-HR"/>
        </w:rPr>
      </w:pPr>
      <w:r w:rsidRPr="00C44FCD">
        <w:rPr>
          <w:i w:val="0"/>
          <w:sz w:val="22"/>
          <w:szCs w:val="22"/>
          <w:lang w:val="hr-HR"/>
        </w:rPr>
        <w:tab/>
      </w:r>
      <w:r w:rsidR="00F2480B" w:rsidRPr="00C44FCD">
        <w:rPr>
          <w:i w:val="0"/>
          <w:sz w:val="22"/>
          <w:szCs w:val="22"/>
          <w:lang w:val="hr-HR"/>
        </w:rPr>
        <w:t>Gradonačelnik</w:t>
      </w:r>
    </w:p>
    <w:p w:rsidR="007A500D" w:rsidRPr="00C44FCD" w:rsidRDefault="003B5800" w:rsidP="003B5800">
      <w:pPr>
        <w:tabs>
          <w:tab w:val="center" w:pos="7371"/>
        </w:tabs>
        <w:rPr>
          <w:i w:val="0"/>
          <w:sz w:val="22"/>
          <w:szCs w:val="22"/>
          <w:lang w:val="hr-HR"/>
        </w:rPr>
      </w:pPr>
      <w:r w:rsidRPr="00C44FCD">
        <w:rPr>
          <w:i w:val="0"/>
          <w:sz w:val="22"/>
          <w:szCs w:val="22"/>
          <w:lang w:val="hr-HR"/>
        </w:rPr>
        <w:tab/>
      </w:r>
      <w:r w:rsidR="00F2480B" w:rsidRPr="00C44FCD">
        <w:rPr>
          <w:i w:val="0"/>
          <w:sz w:val="22"/>
          <w:szCs w:val="22"/>
          <w:lang w:val="hr-HR"/>
        </w:rPr>
        <w:t xml:space="preserve">Ivan Vrkić, </w:t>
      </w:r>
      <w:proofErr w:type="spellStart"/>
      <w:r w:rsidR="00F2480B" w:rsidRPr="00C44FCD">
        <w:rPr>
          <w:i w:val="0"/>
          <w:sz w:val="22"/>
          <w:szCs w:val="22"/>
          <w:lang w:val="hr-HR"/>
        </w:rPr>
        <w:t>dipl.iur</w:t>
      </w:r>
      <w:proofErr w:type="spellEnd"/>
      <w:r w:rsidR="00F2480B" w:rsidRPr="00C44FCD">
        <w:rPr>
          <w:i w:val="0"/>
          <w:sz w:val="22"/>
          <w:szCs w:val="22"/>
          <w:lang w:val="hr-HR"/>
        </w:rPr>
        <w:t>.</w:t>
      </w:r>
      <w:r w:rsidRPr="00C44FCD">
        <w:rPr>
          <w:i w:val="0"/>
          <w:sz w:val="22"/>
          <w:szCs w:val="22"/>
          <w:lang w:val="hr-HR"/>
        </w:rPr>
        <w:t>, v.r.</w:t>
      </w:r>
    </w:p>
    <w:p w:rsidR="003B5800" w:rsidRPr="00C44FCD" w:rsidRDefault="003B5800" w:rsidP="003B5800">
      <w:pPr>
        <w:tabs>
          <w:tab w:val="center" w:pos="7371"/>
        </w:tabs>
        <w:rPr>
          <w:i w:val="0"/>
          <w:sz w:val="22"/>
          <w:szCs w:val="22"/>
          <w:lang w:val="hr-HR"/>
        </w:rPr>
      </w:pPr>
    </w:p>
    <w:p w:rsidR="003B5800" w:rsidRPr="00C44FCD" w:rsidRDefault="003B5800" w:rsidP="00421C09">
      <w:pPr>
        <w:tabs>
          <w:tab w:val="center" w:pos="1701"/>
          <w:tab w:val="center" w:pos="7371"/>
        </w:tabs>
        <w:rPr>
          <w:i w:val="0"/>
          <w:sz w:val="22"/>
          <w:szCs w:val="22"/>
          <w:lang w:val="hr-HR"/>
        </w:rPr>
      </w:pPr>
      <w:r w:rsidRPr="00C44FCD">
        <w:rPr>
          <w:i w:val="0"/>
          <w:sz w:val="22"/>
          <w:szCs w:val="22"/>
          <w:lang w:val="hr-HR"/>
        </w:rPr>
        <w:tab/>
      </w:r>
      <w:bookmarkStart w:id="0" w:name="_GoBack"/>
      <w:bookmarkEnd w:id="0"/>
    </w:p>
    <w:sectPr w:rsidR="003B5800" w:rsidRPr="00C44FCD" w:rsidSect="00241052">
      <w:pgSz w:w="11910" w:h="16840"/>
      <w:pgMar w:top="1418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42B4"/>
    <w:multiLevelType w:val="hybridMultilevel"/>
    <w:tmpl w:val="493037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67ED3"/>
    <w:multiLevelType w:val="hybridMultilevel"/>
    <w:tmpl w:val="69508C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A7F42"/>
    <w:multiLevelType w:val="hybridMultilevel"/>
    <w:tmpl w:val="BD808A36"/>
    <w:lvl w:ilvl="0" w:tplc="D65C3E4A">
      <w:numFmt w:val="bullet"/>
      <w:lvlText w:val="-"/>
      <w:lvlJc w:val="left"/>
      <w:pPr>
        <w:ind w:left="832" w:hanging="34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302C5DB2">
      <w:numFmt w:val="bullet"/>
      <w:lvlText w:val="•"/>
      <w:lvlJc w:val="left"/>
      <w:pPr>
        <w:ind w:left="1742" w:hanging="348"/>
      </w:pPr>
    </w:lvl>
    <w:lvl w:ilvl="2" w:tplc="D08E7020">
      <w:numFmt w:val="bullet"/>
      <w:lvlText w:val="•"/>
      <w:lvlJc w:val="left"/>
      <w:pPr>
        <w:ind w:left="2645" w:hanging="348"/>
      </w:pPr>
    </w:lvl>
    <w:lvl w:ilvl="3" w:tplc="E662E7B6">
      <w:numFmt w:val="bullet"/>
      <w:lvlText w:val="•"/>
      <w:lvlJc w:val="left"/>
      <w:pPr>
        <w:ind w:left="3547" w:hanging="348"/>
      </w:pPr>
    </w:lvl>
    <w:lvl w:ilvl="4" w:tplc="DDB86004">
      <w:numFmt w:val="bullet"/>
      <w:lvlText w:val="•"/>
      <w:lvlJc w:val="left"/>
      <w:pPr>
        <w:ind w:left="4450" w:hanging="348"/>
      </w:pPr>
    </w:lvl>
    <w:lvl w:ilvl="5" w:tplc="D2D6DA96">
      <w:numFmt w:val="bullet"/>
      <w:lvlText w:val="•"/>
      <w:lvlJc w:val="left"/>
      <w:pPr>
        <w:ind w:left="5352" w:hanging="348"/>
      </w:pPr>
    </w:lvl>
    <w:lvl w:ilvl="6" w:tplc="263AD988">
      <w:numFmt w:val="bullet"/>
      <w:lvlText w:val="•"/>
      <w:lvlJc w:val="left"/>
      <w:pPr>
        <w:ind w:left="6255" w:hanging="348"/>
      </w:pPr>
    </w:lvl>
    <w:lvl w:ilvl="7" w:tplc="C12C6BAA">
      <w:numFmt w:val="bullet"/>
      <w:lvlText w:val="•"/>
      <w:lvlJc w:val="left"/>
      <w:pPr>
        <w:ind w:left="7157" w:hanging="348"/>
      </w:pPr>
    </w:lvl>
    <w:lvl w:ilvl="8" w:tplc="B400DB08">
      <w:numFmt w:val="bullet"/>
      <w:lvlText w:val="•"/>
      <w:lvlJc w:val="left"/>
      <w:pPr>
        <w:ind w:left="8060" w:hanging="348"/>
      </w:pPr>
    </w:lvl>
  </w:abstractNum>
  <w:abstractNum w:abstractNumId="3" w15:restartNumberingAfterBreak="0">
    <w:nsid w:val="0902445A"/>
    <w:multiLevelType w:val="hybridMultilevel"/>
    <w:tmpl w:val="09DA4F3A"/>
    <w:lvl w:ilvl="0" w:tplc="C61843DC">
      <w:start w:val="1"/>
      <w:numFmt w:val="upperRoman"/>
      <w:lvlText w:val="%1."/>
      <w:lvlJc w:val="left"/>
      <w:pPr>
        <w:ind w:left="820" w:hanging="567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C0D06018">
      <w:start w:val="1"/>
      <w:numFmt w:val="decimal"/>
      <w:lvlText w:val="%2."/>
      <w:lvlJc w:val="left"/>
      <w:pPr>
        <w:ind w:left="112" w:hanging="298"/>
      </w:pPr>
      <w:rPr>
        <w:w w:val="100"/>
      </w:rPr>
    </w:lvl>
    <w:lvl w:ilvl="2" w:tplc="E1EEF682">
      <w:numFmt w:val="bullet"/>
      <w:lvlText w:val="•"/>
      <w:lvlJc w:val="left"/>
      <w:pPr>
        <w:ind w:left="1825" w:hanging="298"/>
      </w:pPr>
    </w:lvl>
    <w:lvl w:ilvl="3" w:tplc="7AC66324">
      <w:numFmt w:val="bullet"/>
      <w:lvlText w:val="•"/>
      <w:lvlJc w:val="left"/>
      <w:pPr>
        <w:ind w:left="2830" w:hanging="298"/>
      </w:pPr>
    </w:lvl>
    <w:lvl w:ilvl="4" w:tplc="DA441E3E">
      <w:numFmt w:val="bullet"/>
      <w:lvlText w:val="•"/>
      <w:lvlJc w:val="left"/>
      <w:pPr>
        <w:ind w:left="3835" w:hanging="298"/>
      </w:pPr>
    </w:lvl>
    <w:lvl w:ilvl="5" w:tplc="B198A496">
      <w:numFmt w:val="bullet"/>
      <w:lvlText w:val="•"/>
      <w:lvlJc w:val="left"/>
      <w:pPr>
        <w:ind w:left="4840" w:hanging="298"/>
      </w:pPr>
    </w:lvl>
    <w:lvl w:ilvl="6" w:tplc="78DAAC1C">
      <w:numFmt w:val="bullet"/>
      <w:lvlText w:val="•"/>
      <w:lvlJc w:val="left"/>
      <w:pPr>
        <w:ind w:left="5845" w:hanging="298"/>
      </w:pPr>
    </w:lvl>
    <w:lvl w:ilvl="7" w:tplc="20A829F2">
      <w:numFmt w:val="bullet"/>
      <w:lvlText w:val="•"/>
      <w:lvlJc w:val="left"/>
      <w:pPr>
        <w:ind w:left="6850" w:hanging="298"/>
      </w:pPr>
    </w:lvl>
    <w:lvl w:ilvl="8" w:tplc="9A3A456C">
      <w:numFmt w:val="bullet"/>
      <w:lvlText w:val="•"/>
      <w:lvlJc w:val="left"/>
      <w:pPr>
        <w:ind w:left="7855" w:hanging="298"/>
      </w:pPr>
    </w:lvl>
  </w:abstractNum>
  <w:abstractNum w:abstractNumId="4" w15:restartNumberingAfterBreak="0">
    <w:nsid w:val="0F03184F"/>
    <w:multiLevelType w:val="hybridMultilevel"/>
    <w:tmpl w:val="76CCDB2E"/>
    <w:lvl w:ilvl="0" w:tplc="4C281CD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40B9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C4C0D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EC352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26F39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1C414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8608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F07FE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AC7CE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F490A3A"/>
    <w:multiLevelType w:val="hybridMultilevel"/>
    <w:tmpl w:val="1D4C71AC"/>
    <w:lvl w:ilvl="0" w:tplc="E286DE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E3052"/>
    <w:multiLevelType w:val="hybridMultilevel"/>
    <w:tmpl w:val="D28CE3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E11CD"/>
    <w:multiLevelType w:val="hybridMultilevel"/>
    <w:tmpl w:val="23DE84DA"/>
    <w:lvl w:ilvl="0" w:tplc="B28674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A251F"/>
    <w:multiLevelType w:val="hybridMultilevel"/>
    <w:tmpl w:val="88407F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5A13A0"/>
    <w:multiLevelType w:val="hybridMultilevel"/>
    <w:tmpl w:val="37C4D44E"/>
    <w:lvl w:ilvl="0" w:tplc="74D6C6D8">
      <w:numFmt w:val="bullet"/>
      <w:lvlText w:val="-"/>
      <w:lvlJc w:val="left"/>
      <w:pPr>
        <w:ind w:left="820" w:hanging="348"/>
      </w:pPr>
      <w:rPr>
        <w:rFonts w:ascii="Arial" w:eastAsia="Arial" w:hAnsi="Arial" w:cs="Arial" w:hint="default"/>
        <w:w w:val="100"/>
        <w:sz w:val="22"/>
        <w:szCs w:val="22"/>
      </w:rPr>
    </w:lvl>
    <w:lvl w:ilvl="1" w:tplc="CA326B46">
      <w:numFmt w:val="bullet"/>
      <w:lvlText w:val="•"/>
      <w:lvlJc w:val="left"/>
      <w:pPr>
        <w:ind w:left="1724" w:hanging="348"/>
      </w:pPr>
    </w:lvl>
    <w:lvl w:ilvl="2" w:tplc="D79AEB9A">
      <w:numFmt w:val="bullet"/>
      <w:lvlText w:val="•"/>
      <w:lvlJc w:val="left"/>
      <w:pPr>
        <w:ind w:left="2629" w:hanging="348"/>
      </w:pPr>
    </w:lvl>
    <w:lvl w:ilvl="3" w:tplc="F0E051FE">
      <w:numFmt w:val="bullet"/>
      <w:lvlText w:val="•"/>
      <w:lvlJc w:val="left"/>
      <w:pPr>
        <w:ind w:left="3533" w:hanging="348"/>
      </w:pPr>
    </w:lvl>
    <w:lvl w:ilvl="4" w:tplc="15420A0E">
      <w:numFmt w:val="bullet"/>
      <w:lvlText w:val="•"/>
      <w:lvlJc w:val="left"/>
      <w:pPr>
        <w:ind w:left="4438" w:hanging="348"/>
      </w:pPr>
    </w:lvl>
    <w:lvl w:ilvl="5" w:tplc="0B5869E2">
      <w:numFmt w:val="bullet"/>
      <w:lvlText w:val="•"/>
      <w:lvlJc w:val="left"/>
      <w:pPr>
        <w:ind w:left="5342" w:hanging="348"/>
      </w:pPr>
    </w:lvl>
    <w:lvl w:ilvl="6" w:tplc="8F4AA6A2">
      <w:numFmt w:val="bullet"/>
      <w:lvlText w:val="•"/>
      <w:lvlJc w:val="left"/>
      <w:pPr>
        <w:ind w:left="6247" w:hanging="348"/>
      </w:pPr>
    </w:lvl>
    <w:lvl w:ilvl="7" w:tplc="42BA44AE">
      <w:numFmt w:val="bullet"/>
      <w:lvlText w:val="•"/>
      <w:lvlJc w:val="left"/>
      <w:pPr>
        <w:ind w:left="7151" w:hanging="348"/>
      </w:pPr>
    </w:lvl>
    <w:lvl w:ilvl="8" w:tplc="45228558">
      <w:numFmt w:val="bullet"/>
      <w:lvlText w:val="•"/>
      <w:lvlJc w:val="left"/>
      <w:pPr>
        <w:ind w:left="8056" w:hanging="348"/>
      </w:pPr>
    </w:lvl>
  </w:abstractNum>
  <w:abstractNum w:abstractNumId="10" w15:restartNumberingAfterBreak="0">
    <w:nsid w:val="2342508A"/>
    <w:multiLevelType w:val="hybridMultilevel"/>
    <w:tmpl w:val="E75661A2"/>
    <w:lvl w:ilvl="0" w:tplc="A7A050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70404"/>
    <w:multiLevelType w:val="hybridMultilevel"/>
    <w:tmpl w:val="9DBEF430"/>
    <w:lvl w:ilvl="0" w:tplc="143467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D542C5"/>
    <w:multiLevelType w:val="hybridMultilevel"/>
    <w:tmpl w:val="BD96B762"/>
    <w:lvl w:ilvl="0" w:tplc="DDBE72F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318C3"/>
    <w:multiLevelType w:val="hybridMultilevel"/>
    <w:tmpl w:val="66FAFB74"/>
    <w:lvl w:ilvl="0" w:tplc="4C281C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9210B7"/>
    <w:multiLevelType w:val="hybridMultilevel"/>
    <w:tmpl w:val="EE5848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564413"/>
    <w:multiLevelType w:val="hybridMultilevel"/>
    <w:tmpl w:val="8408CC64"/>
    <w:lvl w:ilvl="0" w:tplc="D24AEC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68680D"/>
    <w:multiLevelType w:val="hybridMultilevel"/>
    <w:tmpl w:val="FF44967A"/>
    <w:lvl w:ilvl="0" w:tplc="D24AEC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35DB6"/>
    <w:multiLevelType w:val="hybridMultilevel"/>
    <w:tmpl w:val="9CB8C9E0"/>
    <w:lvl w:ilvl="0" w:tplc="DA1887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2D7636"/>
    <w:multiLevelType w:val="hybridMultilevel"/>
    <w:tmpl w:val="1A520264"/>
    <w:lvl w:ilvl="0" w:tplc="49E8AB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500BA2"/>
    <w:multiLevelType w:val="hybridMultilevel"/>
    <w:tmpl w:val="0FB050BA"/>
    <w:lvl w:ilvl="0" w:tplc="860604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D5073F"/>
    <w:multiLevelType w:val="hybridMultilevel"/>
    <w:tmpl w:val="3F647504"/>
    <w:lvl w:ilvl="0" w:tplc="F42E29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E23ED3"/>
    <w:multiLevelType w:val="hybridMultilevel"/>
    <w:tmpl w:val="644087E6"/>
    <w:lvl w:ilvl="0" w:tplc="15361B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665802A2"/>
    <w:multiLevelType w:val="hybridMultilevel"/>
    <w:tmpl w:val="6C266980"/>
    <w:lvl w:ilvl="0" w:tplc="4C281C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0044CD"/>
    <w:multiLevelType w:val="hybridMultilevel"/>
    <w:tmpl w:val="827A24CE"/>
    <w:lvl w:ilvl="0" w:tplc="F3CA49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3E08DD"/>
    <w:multiLevelType w:val="hybridMultilevel"/>
    <w:tmpl w:val="08588E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9D8C80DC">
      <w:numFmt w:val="bullet"/>
      <w:lvlText w:val=""/>
      <w:lvlJc w:val="left"/>
      <w:pPr>
        <w:ind w:left="1440" w:hanging="360"/>
      </w:pPr>
      <w:rPr>
        <w:rFonts w:ascii="Symbol" w:eastAsia="Times New Roman" w:hAnsi="Symbol" w:cstheme="minorHAns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435216"/>
    <w:multiLevelType w:val="hybridMultilevel"/>
    <w:tmpl w:val="BAB090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81150C"/>
    <w:multiLevelType w:val="hybridMultilevel"/>
    <w:tmpl w:val="64B6F9A6"/>
    <w:lvl w:ilvl="0" w:tplc="E07222A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6B060D20"/>
    <w:multiLevelType w:val="hybridMultilevel"/>
    <w:tmpl w:val="8996AB9E"/>
    <w:lvl w:ilvl="0" w:tplc="E286DE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2D41CB"/>
    <w:multiLevelType w:val="hybridMultilevel"/>
    <w:tmpl w:val="B8A41BB2"/>
    <w:lvl w:ilvl="0" w:tplc="E286DE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A75093"/>
    <w:multiLevelType w:val="hybridMultilevel"/>
    <w:tmpl w:val="AB04480A"/>
    <w:lvl w:ilvl="0" w:tplc="6BB2E7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BF6AB7"/>
    <w:multiLevelType w:val="hybridMultilevel"/>
    <w:tmpl w:val="7B341A86"/>
    <w:lvl w:ilvl="0" w:tplc="9CEEDE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A66C84"/>
    <w:multiLevelType w:val="hybridMultilevel"/>
    <w:tmpl w:val="AAEA8576"/>
    <w:lvl w:ilvl="0" w:tplc="C94299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004C00"/>
    <w:multiLevelType w:val="hybridMultilevel"/>
    <w:tmpl w:val="B6DC8C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BF5CEE"/>
    <w:multiLevelType w:val="hybridMultilevel"/>
    <w:tmpl w:val="A3325316"/>
    <w:lvl w:ilvl="0" w:tplc="C08EB9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9"/>
  </w:num>
  <w:num w:numId="4">
    <w:abstractNumId w:val="2"/>
  </w:num>
  <w:num w:numId="5">
    <w:abstractNumId w:val="1"/>
  </w:num>
  <w:num w:numId="6">
    <w:abstractNumId w:val="6"/>
  </w:num>
  <w:num w:numId="7">
    <w:abstractNumId w:val="24"/>
  </w:num>
  <w:num w:numId="8">
    <w:abstractNumId w:val="8"/>
  </w:num>
  <w:num w:numId="9">
    <w:abstractNumId w:val="14"/>
  </w:num>
  <w:num w:numId="10">
    <w:abstractNumId w:val="25"/>
  </w:num>
  <w:num w:numId="11">
    <w:abstractNumId w:val="32"/>
  </w:num>
  <w:num w:numId="12">
    <w:abstractNumId w:val="0"/>
  </w:num>
  <w:num w:numId="13">
    <w:abstractNumId w:val="29"/>
  </w:num>
  <w:num w:numId="14">
    <w:abstractNumId w:val="7"/>
  </w:num>
  <w:num w:numId="15">
    <w:abstractNumId w:val="31"/>
  </w:num>
  <w:num w:numId="16">
    <w:abstractNumId w:val="22"/>
  </w:num>
  <w:num w:numId="17">
    <w:abstractNumId w:val="20"/>
  </w:num>
  <w:num w:numId="18">
    <w:abstractNumId w:val="12"/>
  </w:num>
  <w:num w:numId="19">
    <w:abstractNumId w:val="5"/>
  </w:num>
  <w:num w:numId="20">
    <w:abstractNumId w:val="27"/>
  </w:num>
  <w:num w:numId="21">
    <w:abstractNumId w:val="28"/>
  </w:num>
  <w:num w:numId="22">
    <w:abstractNumId w:val="15"/>
  </w:num>
  <w:num w:numId="23">
    <w:abstractNumId w:val="16"/>
  </w:num>
  <w:num w:numId="24">
    <w:abstractNumId w:val="10"/>
  </w:num>
  <w:num w:numId="25">
    <w:abstractNumId w:val="13"/>
  </w:num>
  <w:num w:numId="26">
    <w:abstractNumId w:val="11"/>
  </w:num>
  <w:num w:numId="27">
    <w:abstractNumId w:val="23"/>
  </w:num>
  <w:num w:numId="28">
    <w:abstractNumId w:val="4"/>
  </w:num>
  <w:num w:numId="29">
    <w:abstractNumId w:val="33"/>
  </w:num>
  <w:num w:numId="30">
    <w:abstractNumId w:val="17"/>
  </w:num>
  <w:num w:numId="31">
    <w:abstractNumId w:val="30"/>
  </w:num>
  <w:num w:numId="32">
    <w:abstractNumId w:val="26"/>
  </w:num>
  <w:num w:numId="33">
    <w:abstractNumId w:val="18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782"/>
    <w:rsid w:val="00016970"/>
    <w:rsid w:val="00026A53"/>
    <w:rsid w:val="000B7782"/>
    <w:rsid w:val="000C47BA"/>
    <w:rsid w:val="000E4CC6"/>
    <w:rsid w:val="00101DDD"/>
    <w:rsid w:val="00116BCE"/>
    <w:rsid w:val="00177CFE"/>
    <w:rsid w:val="001863AD"/>
    <w:rsid w:val="00192103"/>
    <w:rsid w:val="00192AE3"/>
    <w:rsid w:val="001A7DCC"/>
    <w:rsid w:val="001B1A77"/>
    <w:rsid w:val="001C3386"/>
    <w:rsid w:val="001C4A07"/>
    <w:rsid w:val="00223000"/>
    <w:rsid w:val="00225C50"/>
    <w:rsid w:val="00241052"/>
    <w:rsid w:val="0025342D"/>
    <w:rsid w:val="00265375"/>
    <w:rsid w:val="002920C6"/>
    <w:rsid w:val="002E07E3"/>
    <w:rsid w:val="002E1EB3"/>
    <w:rsid w:val="00322660"/>
    <w:rsid w:val="00334024"/>
    <w:rsid w:val="00334CEE"/>
    <w:rsid w:val="00351B5C"/>
    <w:rsid w:val="00365CD6"/>
    <w:rsid w:val="00385D3E"/>
    <w:rsid w:val="003B5800"/>
    <w:rsid w:val="003C72B7"/>
    <w:rsid w:val="003D7A32"/>
    <w:rsid w:val="003E6A13"/>
    <w:rsid w:val="003F1EEA"/>
    <w:rsid w:val="00413C81"/>
    <w:rsid w:val="00414F91"/>
    <w:rsid w:val="0041507A"/>
    <w:rsid w:val="004202D5"/>
    <w:rsid w:val="00421C09"/>
    <w:rsid w:val="00440A8D"/>
    <w:rsid w:val="00460903"/>
    <w:rsid w:val="004618D7"/>
    <w:rsid w:val="004842CF"/>
    <w:rsid w:val="00484776"/>
    <w:rsid w:val="004909CB"/>
    <w:rsid w:val="004929BC"/>
    <w:rsid w:val="004964B9"/>
    <w:rsid w:val="00497D49"/>
    <w:rsid w:val="004C4865"/>
    <w:rsid w:val="004D6F39"/>
    <w:rsid w:val="004F7B88"/>
    <w:rsid w:val="005064C7"/>
    <w:rsid w:val="00513701"/>
    <w:rsid w:val="00520C1F"/>
    <w:rsid w:val="0052735B"/>
    <w:rsid w:val="0053519E"/>
    <w:rsid w:val="0056497D"/>
    <w:rsid w:val="00567A08"/>
    <w:rsid w:val="00572231"/>
    <w:rsid w:val="0058281A"/>
    <w:rsid w:val="005C671A"/>
    <w:rsid w:val="005F4BA9"/>
    <w:rsid w:val="005F66F5"/>
    <w:rsid w:val="00602BAD"/>
    <w:rsid w:val="00613FD5"/>
    <w:rsid w:val="006173BA"/>
    <w:rsid w:val="006573B9"/>
    <w:rsid w:val="00663502"/>
    <w:rsid w:val="006641FE"/>
    <w:rsid w:val="006678F7"/>
    <w:rsid w:val="006713F5"/>
    <w:rsid w:val="006B3C6B"/>
    <w:rsid w:val="006C00D7"/>
    <w:rsid w:val="006C20F7"/>
    <w:rsid w:val="006C78E7"/>
    <w:rsid w:val="006D0385"/>
    <w:rsid w:val="0072775E"/>
    <w:rsid w:val="00733B97"/>
    <w:rsid w:val="007356E4"/>
    <w:rsid w:val="00755515"/>
    <w:rsid w:val="0075566F"/>
    <w:rsid w:val="00755F13"/>
    <w:rsid w:val="007761FF"/>
    <w:rsid w:val="00790D33"/>
    <w:rsid w:val="007A500D"/>
    <w:rsid w:val="007B174E"/>
    <w:rsid w:val="007B35C7"/>
    <w:rsid w:val="007D5683"/>
    <w:rsid w:val="00823C9D"/>
    <w:rsid w:val="00827D85"/>
    <w:rsid w:val="00847B81"/>
    <w:rsid w:val="00870113"/>
    <w:rsid w:val="00885E3D"/>
    <w:rsid w:val="008900BD"/>
    <w:rsid w:val="00893FBD"/>
    <w:rsid w:val="008A3C87"/>
    <w:rsid w:val="008D2F11"/>
    <w:rsid w:val="008E394C"/>
    <w:rsid w:val="00900537"/>
    <w:rsid w:val="00926F26"/>
    <w:rsid w:val="00990B68"/>
    <w:rsid w:val="009B7053"/>
    <w:rsid w:val="009D16DC"/>
    <w:rsid w:val="009D23AE"/>
    <w:rsid w:val="00A059FA"/>
    <w:rsid w:val="00A20B13"/>
    <w:rsid w:val="00A269BB"/>
    <w:rsid w:val="00A435D4"/>
    <w:rsid w:val="00A64CE8"/>
    <w:rsid w:val="00A70CAE"/>
    <w:rsid w:val="00A77741"/>
    <w:rsid w:val="00A90C3D"/>
    <w:rsid w:val="00A93B4C"/>
    <w:rsid w:val="00AA0848"/>
    <w:rsid w:val="00AA459B"/>
    <w:rsid w:val="00AA4CAB"/>
    <w:rsid w:val="00AB5D43"/>
    <w:rsid w:val="00AB5FDD"/>
    <w:rsid w:val="00AE3BEB"/>
    <w:rsid w:val="00B054CC"/>
    <w:rsid w:val="00B16F9B"/>
    <w:rsid w:val="00B21EAA"/>
    <w:rsid w:val="00B463FA"/>
    <w:rsid w:val="00B5047C"/>
    <w:rsid w:val="00B5362D"/>
    <w:rsid w:val="00B55854"/>
    <w:rsid w:val="00B61E62"/>
    <w:rsid w:val="00B76928"/>
    <w:rsid w:val="00B9279A"/>
    <w:rsid w:val="00B94071"/>
    <w:rsid w:val="00B95E1F"/>
    <w:rsid w:val="00BA1815"/>
    <w:rsid w:val="00BC317F"/>
    <w:rsid w:val="00BC3F74"/>
    <w:rsid w:val="00BD2D07"/>
    <w:rsid w:val="00BF5834"/>
    <w:rsid w:val="00C04EF0"/>
    <w:rsid w:val="00C27624"/>
    <w:rsid w:val="00C44FCD"/>
    <w:rsid w:val="00C463B1"/>
    <w:rsid w:val="00C7344E"/>
    <w:rsid w:val="00C766BE"/>
    <w:rsid w:val="00C806DC"/>
    <w:rsid w:val="00CA48B1"/>
    <w:rsid w:val="00CB5C9B"/>
    <w:rsid w:val="00CB732C"/>
    <w:rsid w:val="00CC7948"/>
    <w:rsid w:val="00CE0F87"/>
    <w:rsid w:val="00CF2C36"/>
    <w:rsid w:val="00D20507"/>
    <w:rsid w:val="00D33993"/>
    <w:rsid w:val="00D34618"/>
    <w:rsid w:val="00D71086"/>
    <w:rsid w:val="00D9773C"/>
    <w:rsid w:val="00DB3AE3"/>
    <w:rsid w:val="00DE028D"/>
    <w:rsid w:val="00DE1A20"/>
    <w:rsid w:val="00DE24F5"/>
    <w:rsid w:val="00DE3594"/>
    <w:rsid w:val="00E02CB6"/>
    <w:rsid w:val="00E11F3F"/>
    <w:rsid w:val="00E23F11"/>
    <w:rsid w:val="00E24FE0"/>
    <w:rsid w:val="00E26958"/>
    <w:rsid w:val="00E3072F"/>
    <w:rsid w:val="00E52733"/>
    <w:rsid w:val="00E752EC"/>
    <w:rsid w:val="00E80677"/>
    <w:rsid w:val="00E94506"/>
    <w:rsid w:val="00EA1209"/>
    <w:rsid w:val="00EB3076"/>
    <w:rsid w:val="00EC0FBD"/>
    <w:rsid w:val="00EF52EE"/>
    <w:rsid w:val="00F2480B"/>
    <w:rsid w:val="00F26EE5"/>
    <w:rsid w:val="00F3221D"/>
    <w:rsid w:val="00F72ABA"/>
    <w:rsid w:val="00F87E1A"/>
    <w:rsid w:val="00F91F4D"/>
    <w:rsid w:val="00FB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5364E"/>
  <w15:chartTrackingRefBased/>
  <w15:docId w15:val="{A56D40B5-C228-4437-881C-957C7DD42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782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 w:eastAsia="hr-HR"/>
    </w:rPr>
  </w:style>
  <w:style w:type="paragraph" w:styleId="Naslov1">
    <w:name w:val="heading 1"/>
    <w:basedOn w:val="Normal"/>
    <w:next w:val="Normal"/>
    <w:link w:val="Naslov1Char"/>
    <w:qFormat/>
    <w:rsid w:val="000B7782"/>
    <w:pPr>
      <w:keepNext/>
      <w:outlineLvl w:val="0"/>
    </w:pPr>
    <w:rPr>
      <w:lang w:val="hr-HR"/>
    </w:rPr>
  </w:style>
  <w:style w:type="paragraph" w:styleId="Naslov3">
    <w:name w:val="heading 3"/>
    <w:basedOn w:val="Normal"/>
    <w:next w:val="Normal"/>
    <w:link w:val="Naslov3Char"/>
    <w:unhideWhenUsed/>
    <w:qFormat/>
    <w:rsid w:val="000B7782"/>
    <w:pPr>
      <w:keepNext/>
      <w:jc w:val="center"/>
      <w:outlineLvl w:val="2"/>
    </w:pPr>
    <w:rPr>
      <w:rFonts w:ascii="HRTimes" w:hAnsi="HRTimes"/>
      <w:b/>
      <w:sz w:val="28"/>
      <w:lang w:val="hr-HR"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0B7782"/>
    <w:pPr>
      <w:keepNext/>
      <w:jc w:val="right"/>
      <w:outlineLvl w:val="4"/>
    </w:pPr>
    <w:rPr>
      <w:rFonts w:ascii="HRTimes" w:hAnsi="HRTimes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0B7782"/>
    <w:rPr>
      <w:rFonts w:ascii="Times New Roman" w:eastAsia="Times New Roman" w:hAnsi="Times New Roman" w:cs="Times New Roman"/>
      <w:i/>
      <w:sz w:val="24"/>
      <w:szCs w:val="20"/>
      <w:lang w:eastAsia="hr-HR"/>
    </w:rPr>
  </w:style>
  <w:style w:type="character" w:customStyle="1" w:styleId="Naslov3Char">
    <w:name w:val="Naslov 3 Char"/>
    <w:basedOn w:val="Zadanifontodlomka"/>
    <w:link w:val="Naslov3"/>
    <w:rsid w:val="000B7782"/>
    <w:rPr>
      <w:rFonts w:ascii="HRTimes" w:eastAsia="Times New Roman" w:hAnsi="HRTimes" w:cs="Times New Roman"/>
      <w:b/>
      <w:i/>
      <w:sz w:val="28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semiHidden/>
    <w:rsid w:val="000B7782"/>
    <w:rPr>
      <w:rFonts w:ascii="HRTimes" w:eastAsia="Times New Roman" w:hAnsi="HRTimes" w:cs="Times New Roman"/>
      <w:i/>
      <w:sz w:val="24"/>
      <w:szCs w:val="20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0B7782"/>
    <w:rPr>
      <w:rFonts w:ascii="HRTimes" w:hAnsi="HRTimes"/>
      <w:lang w:val="hr-HR"/>
    </w:rPr>
  </w:style>
  <w:style w:type="character" w:customStyle="1" w:styleId="TijelotekstaChar">
    <w:name w:val="Tijelo teksta Char"/>
    <w:basedOn w:val="Zadanifontodlomka"/>
    <w:link w:val="Tijeloteksta"/>
    <w:semiHidden/>
    <w:rsid w:val="000B7782"/>
    <w:rPr>
      <w:rFonts w:ascii="HRTimes" w:eastAsia="Times New Roman" w:hAnsi="HRTimes" w:cs="Times New Roman"/>
      <w:i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0B7782"/>
    <w:pPr>
      <w:widowControl w:val="0"/>
      <w:autoSpaceDE w:val="0"/>
      <w:autoSpaceDN w:val="0"/>
      <w:ind w:left="820" w:hanging="348"/>
      <w:jc w:val="left"/>
    </w:pPr>
    <w:rPr>
      <w:rFonts w:ascii="Arial" w:eastAsia="Arial" w:hAnsi="Arial" w:cs="Arial"/>
      <w:i w:val="0"/>
      <w:sz w:val="22"/>
      <w:szCs w:val="22"/>
      <w:lang w:eastAsia="en-US"/>
    </w:rPr>
  </w:style>
  <w:style w:type="paragraph" w:customStyle="1" w:styleId="clanak">
    <w:name w:val="clanak"/>
    <w:basedOn w:val="Normal"/>
    <w:rsid w:val="000B7782"/>
    <w:pPr>
      <w:spacing w:before="100" w:beforeAutospacing="1" w:after="100" w:afterAutospacing="1"/>
      <w:jc w:val="left"/>
    </w:pPr>
    <w:rPr>
      <w:i w:val="0"/>
      <w:szCs w:val="24"/>
      <w:lang w:val="hr-HR"/>
    </w:rPr>
  </w:style>
  <w:style w:type="paragraph" w:customStyle="1" w:styleId="TableParagraph">
    <w:name w:val="Table Paragraph"/>
    <w:basedOn w:val="Normal"/>
    <w:uiPriority w:val="1"/>
    <w:qFormat/>
    <w:rsid w:val="000B7782"/>
    <w:pPr>
      <w:widowControl w:val="0"/>
      <w:autoSpaceDE w:val="0"/>
      <w:autoSpaceDN w:val="0"/>
      <w:jc w:val="left"/>
    </w:pPr>
    <w:rPr>
      <w:rFonts w:ascii="Calibri" w:eastAsia="Calibri" w:hAnsi="Calibri" w:cs="Calibri"/>
      <w:i w:val="0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064C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64C7"/>
    <w:rPr>
      <w:rFonts w:ascii="Segoe UI" w:eastAsia="Times New Roman" w:hAnsi="Segoe UI" w:cs="Segoe UI"/>
      <w:i/>
      <w:sz w:val="18"/>
      <w:szCs w:val="18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7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5E918-A07A-4475-9EAD-A1760A6F7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1336</TotalTime>
  <Pages>1</Pages>
  <Words>1908</Words>
  <Characters>10880</Characters>
  <Application>Microsoft Office Word</Application>
  <DocSecurity>0</DocSecurity>
  <Lines>90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12763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Zrno</dc:creator>
  <cp:keywords/>
  <dc:description/>
  <cp:lastModifiedBy>Renata Makarijevski</cp:lastModifiedBy>
  <cp:revision>172</cp:revision>
  <cp:lastPrinted>2019-11-18T10:23:00Z</cp:lastPrinted>
  <dcterms:created xsi:type="dcterms:W3CDTF">2019-09-16T08:22:00Z</dcterms:created>
  <dcterms:modified xsi:type="dcterms:W3CDTF">2019-11-18T10:29:00Z</dcterms:modified>
</cp:coreProperties>
</file>