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F9D" w:rsidRPr="005F5143" w:rsidRDefault="00754F9D" w:rsidP="00754F9D">
      <w:pPr>
        <w:ind w:left="-142"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A0E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0C9F2D" wp14:editId="6A436081">
            <wp:extent cx="448888" cy="563597"/>
            <wp:effectExtent l="0" t="0" r="8890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08" cy="58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F9D" w:rsidRPr="005F5143" w:rsidRDefault="00754F9D" w:rsidP="00754F9D">
      <w:pPr>
        <w:ind w:right="-285"/>
        <w:rPr>
          <w:rFonts w:ascii="Times New Roman" w:hAnsi="Times New Roman" w:cs="Times New Roman"/>
          <w:sz w:val="24"/>
          <w:szCs w:val="24"/>
        </w:rPr>
      </w:pPr>
    </w:p>
    <w:p w:rsidR="00754F9D" w:rsidRPr="003133EA" w:rsidRDefault="00754F9D" w:rsidP="00754F9D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5143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3133EA">
        <w:rPr>
          <w:rFonts w:ascii="Times New Roman" w:hAnsi="Times New Roman" w:cs="Times New Roman"/>
          <w:iCs/>
          <w:sz w:val="24"/>
          <w:szCs w:val="24"/>
        </w:rPr>
        <w:t xml:space="preserve">REPUBLIKA HRVATSKA         </w:t>
      </w:r>
    </w:p>
    <w:p w:rsidR="00754F9D" w:rsidRPr="003133EA" w:rsidRDefault="00754F9D" w:rsidP="00754F9D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33EA">
        <w:rPr>
          <w:rFonts w:ascii="Times New Roman" w:hAnsi="Times New Roman" w:cs="Times New Roman"/>
          <w:iCs/>
          <w:sz w:val="24"/>
          <w:szCs w:val="24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754F9D" w:rsidRPr="003133EA" w:rsidTr="001A60F4">
        <w:trPr>
          <w:trHeight w:val="698"/>
        </w:trPr>
        <w:tc>
          <w:tcPr>
            <w:tcW w:w="817" w:type="dxa"/>
          </w:tcPr>
          <w:p w:rsidR="00754F9D" w:rsidRPr="003133EA" w:rsidRDefault="00754F9D" w:rsidP="001A60F4">
            <w:pPr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noProof/>
                <w:sz w:val="24"/>
                <w:szCs w:val="24"/>
                <w:vertAlign w:val="superscript"/>
              </w:rPr>
              <w:drawing>
                <wp:inline distT="0" distB="0" distL="0" distR="0" wp14:anchorId="35DA28EE" wp14:editId="0D60F3CD">
                  <wp:extent cx="416560" cy="524510"/>
                  <wp:effectExtent l="0" t="0" r="2540" b="889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754F9D" w:rsidRPr="003133EA" w:rsidRDefault="00754F9D" w:rsidP="001A60F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GRAD OSIJEK</w:t>
            </w:r>
          </w:p>
          <w:p w:rsidR="00754F9D" w:rsidRPr="003133EA" w:rsidRDefault="00754F9D" w:rsidP="001A60F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Upravni odjel za financije i nabavu</w:t>
            </w:r>
          </w:p>
          <w:p w:rsidR="00754F9D" w:rsidRPr="003133EA" w:rsidRDefault="00754F9D" w:rsidP="001A60F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54F9D" w:rsidRDefault="005B0823" w:rsidP="00754F9D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406-09/20-01/5</w:t>
      </w:r>
      <w:r w:rsidR="00754F9D">
        <w:rPr>
          <w:rFonts w:ascii="Times New Roman" w:hAnsi="Times New Roman" w:cs="Times New Roman"/>
          <w:sz w:val="24"/>
          <w:szCs w:val="24"/>
        </w:rPr>
        <w:t>6</w:t>
      </w:r>
    </w:p>
    <w:p w:rsidR="00754F9D" w:rsidRPr="002C6A4A" w:rsidRDefault="005B0823" w:rsidP="00754F9D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2158/01-09-05/02-20-3</w:t>
      </w:r>
      <w:bookmarkStart w:id="0" w:name="_GoBack"/>
      <w:bookmarkEnd w:id="0"/>
    </w:p>
    <w:p w:rsidR="00754F9D" w:rsidRDefault="00754F9D" w:rsidP="00754F9D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2C6A4A">
        <w:rPr>
          <w:rFonts w:ascii="Times New Roman" w:hAnsi="Times New Roman" w:cs="Times New Roman"/>
          <w:sz w:val="24"/>
          <w:szCs w:val="24"/>
        </w:rPr>
        <w:t xml:space="preserve">Osijek, </w:t>
      </w:r>
      <w:r w:rsidR="005B0823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 srpnja 2020.</w:t>
      </w:r>
    </w:p>
    <w:p w:rsidR="00754F9D" w:rsidRDefault="00754F9D" w:rsidP="00754F9D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754F9D" w:rsidRDefault="00754F9D" w:rsidP="00754F9D">
      <w:pPr>
        <w:autoSpaceDE w:val="0"/>
        <w:autoSpaceDN w:val="0"/>
        <w:adjustRightInd w:val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Obavijest o izmjeni </w:t>
      </w:r>
      <w:r w:rsidR="005B0823">
        <w:rPr>
          <w:rFonts w:ascii="Times New Roman" w:hAnsi="Times New Roman" w:cs="Times New Roman"/>
          <w:b/>
          <w:bCs/>
          <w:sz w:val="24"/>
          <w:szCs w:val="24"/>
        </w:rPr>
        <w:t>Poziva za dostavu ponuda</w:t>
      </w:r>
    </w:p>
    <w:p w:rsidR="00F234ED" w:rsidRDefault="00F234ED"/>
    <w:p w:rsidR="00754F9D" w:rsidRDefault="00754F9D"/>
    <w:p w:rsidR="005B0823" w:rsidRDefault="00754F9D" w:rsidP="00754F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F9D">
        <w:rPr>
          <w:rFonts w:ascii="Times New Roman" w:hAnsi="Times New Roman" w:cs="Times New Roman"/>
          <w:sz w:val="24"/>
          <w:szCs w:val="24"/>
        </w:rPr>
        <w:t xml:space="preserve">Obavještavamo sve zainteresirane gospodarske subjekte da je </w:t>
      </w:r>
      <w:r>
        <w:rPr>
          <w:rFonts w:ascii="Times New Roman" w:hAnsi="Times New Roman" w:cs="Times New Roman"/>
          <w:sz w:val="24"/>
          <w:szCs w:val="24"/>
        </w:rPr>
        <w:t xml:space="preserve">naručitelj </w:t>
      </w:r>
      <w:r w:rsidRPr="00754F9D">
        <w:rPr>
          <w:rFonts w:ascii="Times New Roman" w:hAnsi="Times New Roman" w:cs="Times New Roman"/>
          <w:sz w:val="24"/>
          <w:szCs w:val="24"/>
        </w:rPr>
        <w:t xml:space="preserve">Grad Osijek u postupku jednostavne nabave </w:t>
      </w:r>
      <w:r w:rsidR="005B0823">
        <w:rPr>
          <w:rFonts w:ascii="Times New Roman" w:hAnsi="Times New Roman" w:cs="Times New Roman"/>
          <w:sz w:val="24"/>
          <w:szCs w:val="24"/>
        </w:rPr>
        <w:t>za pružanje usluga godišnjeg najma multifunkcijskih uređaja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4F9D">
        <w:rPr>
          <w:rFonts w:ascii="Times New Roman" w:hAnsi="Times New Roman" w:cs="Times New Roman"/>
          <w:sz w:val="24"/>
          <w:szCs w:val="24"/>
        </w:rPr>
        <w:t>izmi</w:t>
      </w:r>
      <w:r>
        <w:rPr>
          <w:rFonts w:ascii="Times New Roman" w:hAnsi="Times New Roman" w:cs="Times New Roman"/>
          <w:sz w:val="24"/>
          <w:szCs w:val="24"/>
        </w:rPr>
        <w:t xml:space="preserve">jenio </w:t>
      </w:r>
      <w:r w:rsidR="005B0823">
        <w:rPr>
          <w:rFonts w:ascii="Times New Roman" w:hAnsi="Times New Roman" w:cs="Times New Roman"/>
          <w:sz w:val="24"/>
          <w:szCs w:val="24"/>
        </w:rPr>
        <w:t xml:space="preserve">Poziv za dostavu ponuda na način da se mijenja procijenjena vrijednost nabave te iznosi </w:t>
      </w:r>
      <w:r w:rsidR="005B0823" w:rsidRPr="005B0823">
        <w:rPr>
          <w:rFonts w:ascii="Times New Roman" w:hAnsi="Times New Roman" w:cs="Times New Roman"/>
          <w:b/>
          <w:sz w:val="24"/>
          <w:szCs w:val="24"/>
        </w:rPr>
        <w:t>199.000,00 kn bez PDV-a</w:t>
      </w:r>
      <w:r w:rsidR="005B0823">
        <w:rPr>
          <w:rFonts w:ascii="Times New Roman" w:hAnsi="Times New Roman" w:cs="Times New Roman"/>
          <w:sz w:val="24"/>
          <w:szCs w:val="24"/>
        </w:rPr>
        <w:t>.</w:t>
      </w:r>
    </w:p>
    <w:p w:rsidR="00754F9D" w:rsidRDefault="005B0823" w:rsidP="00754F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Rok za dostavu ponuda se produžava do </w:t>
      </w:r>
      <w:r w:rsidRPr="005B0823">
        <w:rPr>
          <w:rFonts w:ascii="Times New Roman" w:hAnsi="Times New Roman" w:cs="Times New Roman"/>
          <w:b/>
          <w:sz w:val="24"/>
          <w:szCs w:val="24"/>
        </w:rPr>
        <w:t>17. srpnja 2020. do 09:00 sati.</w:t>
      </w:r>
    </w:p>
    <w:p w:rsidR="00754F9D" w:rsidRDefault="00754F9D" w:rsidP="00754F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4F9D" w:rsidRPr="00754F9D" w:rsidRDefault="005B0823" w:rsidP="00754F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54F9D">
        <w:rPr>
          <w:rFonts w:ascii="Times New Roman" w:hAnsi="Times New Roman" w:cs="Times New Roman"/>
          <w:sz w:val="24"/>
          <w:szCs w:val="24"/>
        </w:rPr>
        <w:t>vi ostali uvjeti su nepromijenjeni.</w:t>
      </w:r>
    </w:p>
    <w:sectPr w:rsidR="00754F9D" w:rsidRPr="00754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F9D"/>
    <w:rsid w:val="005B0823"/>
    <w:rsid w:val="00754F9D"/>
    <w:rsid w:val="00F2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F036"/>
  <w15:chartTrackingRefBased/>
  <w15:docId w15:val="{DBC89C51-C774-4CAA-B203-9CA075EE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F9D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</cp:revision>
  <dcterms:created xsi:type="dcterms:W3CDTF">2020-07-14T10:59:00Z</dcterms:created>
  <dcterms:modified xsi:type="dcterms:W3CDTF">2020-07-14T10:59:00Z</dcterms:modified>
</cp:coreProperties>
</file>