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B3" w:rsidRPr="00163DB3" w:rsidRDefault="00163DB3" w:rsidP="00163DB3">
      <w:pPr>
        <w:widowControl/>
        <w:tabs>
          <w:tab w:val="center" w:pos="4536"/>
          <w:tab w:val="right" w:pos="9072"/>
        </w:tabs>
        <w:autoSpaceDE/>
        <w:autoSpaceDN/>
        <w:ind w:right="-1192"/>
        <w:rPr>
          <w:lang w:val="hr-HR" w:eastAsia="hr-HR"/>
        </w:rPr>
      </w:pPr>
      <w:r w:rsidRPr="00163DB3">
        <w:rPr>
          <w:rFonts w:ascii="Arial" w:hAnsi="Arial" w:cs="Arial"/>
          <w:sz w:val="18"/>
          <w:szCs w:val="18"/>
          <w:lang w:val="hr-HR" w:eastAsia="hr-HR"/>
        </w:rPr>
        <w:tab/>
      </w:r>
      <w:r w:rsidRPr="00163DB3">
        <w:rPr>
          <w:rFonts w:ascii="Arial" w:hAnsi="Arial" w:cs="Arial"/>
          <w:sz w:val="18"/>
          <w:szCs w:val="18"/>
          <w:lang w:val="hr-HR" w:eastAsia="hr-HR"/>
        </w:rPr>
        <w:tab/>
      </w:r>
      <w:r w:rsidRPr="00163DB3">
        <w:rPr>
          <w:lang w:val="hr-HR" w:eastAsia="hr-HR"/>
        </w:rPr>
        <w:t xml:space="preserve">Izjava o točnosti podataka </w:t>
      </w:r>
    </w:p>
    <w:p w:rsidR="00163DB3" w:rsidRPr="00163DB3" w:rsidRDefault="00163DB3" w:rsidP="00163DB3">
      <w:pPr>
        <w:rPr>
          <w:noProof/>
          <w:color w:val="0070C0"/>
        </w:rPr>
      </w:pPr>
      <w:r w:rsidRPr="00163DB3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7A2C1F0" wp14:editId="29F6DFCB">
            <wp:simplePos x="0" y="0"/>
            <wp:positionH relativeFrom="column">
              <wp:posOffset>-320675</wp:posOffset>
            </wp:positionH>
            <wp:positionV relativeFrom="paragraph">
              <wp:posOffset>43180</wp:posOffset>
            </wp:positionV>
            <wp:extent cx="220980" cy="312420"/>
            <wp:effectExtent l="0" t="0" r="7620" b="0"/>
            <wp:wrapNone/>
            <wp:docPr id="1" name="Slika 1" descr="cid:image001.png@01CEA88F.7983B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id:image001.png@01CEA88F.7983BEF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DB3">
        <w:rPr>
          <w:noProof/>
          <w:color w:val="0070C0"/>
        </w:rPr>
        <w:t>Grad Osijek</w:t>
      </w:r>
    </w:p>
    <w:p w:rsidR="00163DB3" w:rsidRPr="00163DB3" w:rsidRDefault="00163DB3" w:rsidP="00163DB3">
      <w:pPr>
        <w:rPr>
          <w:noProof/>
          <w:color w:val="0070C0"/>
        </w:rPr>
      </w:pPr>
      <w:r w:rsidRPr="00163DB3">
        <w:rPr>
          <w:noProof/>
          <w:color w:val="0070C0"/>
        </w:rPr>
        <w:t>Kuhačeva 9, HR-31000 Osijek</w:t>
      </w:r>
    </w:p>
    <w:p w:rsidR="00163DB3" w:rsidRPr="00163DB3" w:rsidRDefault="00163DB3" w:rsidP="00163DB3">
      <w:pPr>
        <w:widowControl/>
        <w:autoSpaceDE/>
        <w:autoSpaceDN/>
        <w:spacing w:line="312" w:lineRule="auto"/>
        <w:rPr>
          <w:rFonts w:ascii="Arial" w:hAnsi="Arial" w:cs="Arial"/>
          <w:sz w:val="24"/>
          <w:szCs w:val="24"/>
          <w:lang w:val="hr-HR" w:eastAsia="hr-HR"/>
        </w:rPr>
      </w:pPr>
    </w:p>
    <w:p w:rsidR="00163DB3" w:rsidRPr="00163DB3" w:rsidRDefault="00163DB3" w:rsidP="00163DB3">
      <w:pPr>
        <w:widowControl/>
        <w:autoSpaceDE/>
        <w:autoSpaceDN/>
        <w:spacing w:line="312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  <w:r w:rsidRPr="00163DB3">
        <w:rPr>
          <w:rFonts w:ascii="Arial" w:hAnsi="Arial" w:cs="Arial"/>
          <w:sz w:val="24"/>
          <w:szCs w:val="24"/>
          <w:lang w:val="hr-HR" w:eastAsia="hr-HR"/>
        </w:rPr>
        <w:t> </w:t>
      </w:r>
    </w:p>
    <w:p w:rsidR="00163DB3" w:rsidRPr="00163DB3" w:rsidRDefault="00163DB3" w:rsidP="00163DB3">
      <w:pPr>
        <w:jc w:val="center"/>
        <w:rPr>
          <w:rFonts w:ascii="Arial" w:hAnsi="Arial" w:cs="Arial"/>
          <w:b/>
        </w:rPr>
      </w:pPr>
    </w:p>
    <w:p w:rsidR="00163DB3" w:rsidRPr="00163DB3" w:rsidRDefault="00163DB3" w:rsidP="00163DB3">
      <w:pPr>
        <w:jc w:val="center"/>
        <w:rPr>
          <w:b/>
          <w:sz w:val="24"/>
          <w:szCs w:val="24"/>
        </w:rPr>
      </w:pPr>
      <w:r w:rsidRPr="00163DB3">
        <w:rPr>
          <w:b/>
          <w:sz w:val="24"/>
          <w:szCs w:val="24"/>
        </w:rPr>
        <w:t>IZJAVA</w:t>
      </w:r>
    </w:p>
    <w:p w:rsidR="00163DB3" w:rsidRPr="00163DB3" w:rsidRDefault="00163DB3" w:rsidP="00163DB3">
      <w:pPr>
        <w:jc w:val="center"/>
        <w:rPr>
          <w:sz w:val="24"/>
          <w:szCs w:val="24"/>
        </w:rPr>
      </w:pPr>
    </w:p>
    <w:p w:rsidR="00163DB3" w:rsidRPr="00163DB3" w:rsidRDefault="00163DB3" w:rsidP="00163DB3">
      <w:pPr>
        <w:widowControl/>
        <w:autoSpaceDE/>
        <w:autoSpaceDN/>
        <w:spacing w:line="312" w:lineRule="auto"/>
        <w:jc w:val="center"/>
        <w:rPr>
          <w:b/>
          <w:i/>
          <w:sz w:val="24"/>
          <w:szCs w:val="24"/>
          <w:lang w:val="hr-HR" w:eastAsia="hr-HR"/>
        </w:rPr>
      </w:pPr>
      <w:r w:rsidRPr="00163DB3">
        <w:rPr>
          <w:b/>
          <w:sz w:val="24"/>
          <w:szCs w:val="24"/>
          <w:lang w:val="hr-HR" w:eastAsia="hr-HR"/>
        </w:rPr>
        <w:t>korisnika/</w:t>
      </w:r>
      <w:proofErr w:type="spellStart"/>
      <w:r w:rsidRPr="00163DB3">
        <w:rPr>
          <w:b/>
          <w:sz w:val="24"/>
          <w:szCs w:val="24"/>
          <w:lang w:val="hr-HR" w:eastAsia="hr-HR"/>
        </w:rPr>
        <w:t>ce</w:t>
      </w:r>
      <w:proofErr w:type="spellEnd"/>
      <w:r w:rsidRPr="00163DB3">
        <w:rPr>
          <w:b/>
          <w:sz w:val="24"/>
          <w:szCs w:val="24"/>
          <w:lang w:val="hr-HR" w:eastAsia="hr-HR"/>
        </w:rPr>
        <w:t xml:space="preserve"> potpore iz Općeg programa poticanja razvoja poduzetništva na području grada Osijeka u 2020.- gospodarska mjera za suzbijanje negativnih ekonomskih posljedica krize- K-2020 </w:t>
      </w:r>
    </w:p>
    <w:p w:rsidR="00163DB3" w:rsidRPr="00163DB3" w:rsidRDefault="00163DB3" w:rsidP="00163DB3">
      <w:pPr>
        <w:widowControl/>
        <w:autoSpaceDE/>
        <w:autoSpaceDN/>
        <w:spacing w:line="312" w:lineRule="auto"/>
        <w:jc w:val="center"/>
        <w:rPr>
          <w:b/>
          <w:sz w:val="24"/>
          <w:szCs w:val="24"/>
          <w:lang w:val="hr-HR" w:eastAsia="hr-HR"/>
        </w:rPr>
      </w:pPr>
    </w:p>
    <w:p w:rsidR="00163DB3" w:rsidRPr="00163DB3" w:rsidRDefault="00163DB3" w:rsidP="00163DB3">
      <w:pPr>
        <w:jc w:val="center"/>
        <w:rPr>
          <w:b/>
          <w:sz w:val="24"/>
          <w:szCs w:val="24"/>
        </w:rPr>
      </w:pPr>
      <w:r w:rsidRPr="00163DB3">
        <w:rPr>
          <w:b/>
          <w:sz w:val="24"/>
          <w:szCs w:val="24"/>
        </w:rPr>
        <w:t>O TOČNOSTI PODATAKA I RAZLOGA ZA KORIŠTENJE POTPORE</w:t>
      </w:r>
    </w:p>
    <w:p w:rsidR="00163DB3" w:rsidRPr="00163DB3" w:rsidRDefault="00163DB3" w:rsidP="00163DB3">
      <w:pPr>
        <w:rPr>
          <w:sz w:val="24"/>
          <w:szCs w:val="24"/>
        </w:rPr>
      </w:pPr>
    </w:p>
    <w:p w:rsidR="00163DB3" w:rsidRPr="00163DB3" w:rsidRDefault="00163DB3" w:rsidP="00163DB3">
      <w:pPr>
        <w:widowControl/>
        <w:autoSpaceDE/>
        <w:autoSpaceDN/>
        <w:spacing w:line="312" w:lineRule="auto"/>
        <w:rPr>
          <w:b/>
          <w:bCs/>
          <w:sz w:val="24"/>
          <w:szCs w:val="24"/>
          <w:lang w:val="hr-HR" w:eastAsia="hr-HR"/>
        </w:rPr>
      </w:pPr>
    </w:p>
    <w:p w:rsidR="00163DB3" w:rsidRPr="00163DB3" w:rsidRDefault="00163DB3" w:rsidP="00163DB3">
      <w:pPr>
        <w:rPr>
          <w:sz w:val="24"/>
          <w:szCs w:val="24"/>
        </w:rPr>
      </w:pPr>
    </w:p>
    <w:p w:rsidR="00163DB3" w:rsidRPr="00163DB3" w:rsidRDefault="00163DB3" w:rsidP="00163DB3">
      <w:pPr>
        <w:rPr>
          <w:sz w:val="24"/>
          <w:szCs w:val="24"/>
        </w:rPr>
      </w:pPr>
    </w:p>
    <w:p w:rsidR="00163DB3" w:rsidRPr="00163DB3" w:rsidRDefault="00163DB3" w:rsidP="00163DB3">
      <w:pPr>
        <w:spacing w:line="360" w:lineRule="auto"/>
        <w:jc w:val="both"/>
        <w:rPr>
          <w:sz w:val="24"/>
          <w:szCs w:val="24"/>
          <w:lang w:val="hr-HR"/>
        </w:rPr>
      </w:pPr>
      <w:r w:rsidRPr="00163DB3">
        <w:rPr>
          <w:sz w:val="24"/>
          <w:szCs w:val="24"/>
          <w:lang w:val="hr-HR"/>
        </w:rPr>
        <w:t xml:space="preserve">Pod materijalnom i kaznenom odgovornošću izjavljujem da je broj zaposlenih u prijavi na ovaj Javni poziv _________________________ (upisati npr. 5 (pet)) sukladan podnesenoj dokumentaciji te da su razlozi za korištenje potpore u dokumentaciji predanoj na ovaj javni poziv točni. </w:t>
      </w:r>
    </w:p>
    <w:p w:rsidR="00163DB3" w:rsidRPr="00163DB3" w:rsidRDefault="00163DB3" w:rsidP="00163DB3">
      <w:pPr>
        <w:spacing w:line="480" w:lineRule="auto"/>
        <w:jc w:val="both"/>
        <w:rPr>
          <w:sz w:val="24"/>
          <w:szCs w:val="24"/>
          <w:lang w:val="hr-HR"/>
        </w:rPr>
      </w:pPr>
    </w:p>
    <w:p w:rsidR="00163DB3" w:rsidRPr="00163DB3" w:rsidRDefault="00163DB3" w:rsidP="00163DB3">
      <w:pPr>
        <w:jc w:val="both"/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163DB3" w:rsidRPr="00163DB3" w:rsidRDefault="00163DB3" w:rsidP="00163DB3">
      <w:pPr>
        <w:rPr>
          <w:rFonts w:eastAsia="PMingLiU"/>
          <w:sz w:val="24"/>
          <w:szCs w:val="24"/>
          <w:lang w:val="hr-HR" w:eastAsia="zh-TW"/>
        </w:rPr>
      </w:pPr>
    </w:p>
    <w:p w:rsidR="00163DB3" w:rsidRPr="00163DB3" w:rsidRDefault="00163DB3" w:rsidP="00163DB3">
      <w:pPr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  <w:r w:rsidRPr="00163DB3">
        <w:rPr>
          <w:rFonts w:eastAsia="PMingLiU"/>
          <w:sz w:val="24"/>
          <w:szCs w:val="24"/>
          <w:lang w:val="hr-HR" w:eastAsia="zh-TW"/>
        </w:rPr>
        <w:softHyphen/>
      </w:r>
    </w:p>
    <w:p w:rsidR="00163DB3" w:rsidRPr="00163DB3" w:rsidRDefault="00163DB3" w:rsidP="00163DB3">
      <w:pPr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>__________________________</w:t>
      </w:r>
    </w:p>
    <w:p w:rsidR="00163DB3" w:rsidRPr="00163DB3" w:rsidRDefault="00163DB3" w:rsidP="00163DB3">
      <w:pPr>
        <w:jc w:val="both"/>
        <w:rPr>
          <w:sz w:val="24"/>
          <w:szCs w:val="24"/>
          <w:vertAlign w:val="superscript"/>
          <w:lang w:val="hr-HR"/>
        </w:rPr>
      </w:pPr>
      <w:r w:rsidRPr="00163DB3">
        <w:rPr>
          <w:sz w:val="24"/>
          <w:szCs w:val="24"/>
          <w:vertAlign w:val="superscript"/>
          <w:lang w:val="hr-HR"/>
        </w:rPr>
        <w:t xml:space="preserve">                           (mjesto i datum)</w:t>
      </w:r>
    </w:p>
    <w:p w:rsidR="00163DB3" w:rsidRPr="00163DB3" w:rsidRDefault="00163DB3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</w:p>
    <w:p w:rsidR="00163DB3" w:rsidRPr="00163DB3" w:rsidRDefault="00163DB3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>Vlasnik ili osoba/e ovlaštena/e                                                                                                                                                                              za zastupanje Podnositelja prijave</w:t>
      </w:r>
    </w:p>
    <w:p w:rsidR="00163DB3" w:rsidRPr="00163DB3" w:rsidRDefault="00163DB3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</w:p>
    <w:p w:rsidR="00163DB3" w:rsidRPr="00163DB3" w:rsidRDefault="00163DB3" w:rsidP="00836DA5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 xml:space="preserve">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                        (ime i prezime)</w:t>
      </w:r>
    </w:p>
    <w:p w:rsidR="00163DB3" w:rsidRDefault="00163DB3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</w:p>
    <w:p w:rsidR="00164281" w:rsidRPr="00163DB3" w:rsidRDefault="00164281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  <w:r>
        <w:rPr>
          <w:rFonts w:eastAsia="PMingLiU"/>
          <w:sz w:val="24"/>
          <w:szCs w:val="24"/>
          <w:lang w:val="hr-HR" w:eastAsia="zh-TW"/>
        </w:rPr>
        <w:t>____________________________</w:t>
      </w:r>
    </w:p>
    <w:p w:rsidR="00163DB3" w:rsidRPr="00163DB3" w:rsidRDefault="00163DB3" w:rsidP="00163DB3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>(naziv i pečat Podnositelja prijave)</w:t>
      </w:r>
    </w:p>
    <w:p w:rsidR="00163DB3" w:rsidRPr="00164281" w:rsidRDefault="00163DB3" w:rsidP="00164281">
      <w:pPr>
        <w:tabs>
          <w:tab w:val="left" w:pos="1515"/>
        </w:tabs>
        <w:jc w:val="right"/>
        <w:rPr>
          <w:rFonts w:eastAsia="PMingLiU"/>
          <w:sz w:val="24"/>
          <w:szCs w:val="24"/>
          <w:lang w:val="hr-HR" w:eastAsia="zh-TW"/>
        </w:rPr>
      </w:pPr>
      <w:r w:rsidRPr="00163DB3">
        <w:rPr>
          <w:rFonts w:eastAsia="PMingLiU"/>
          <w:sz w:val="24"/>
          <w:szCs w:val="24"/>
          <w:lang w:val="hr-HR"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  <w:r w:rsidR="00164281">
        <w:rPr>
          <w:rFonts w:eastAsia="PMingLiU"/>
          <w:sz w:val="24"/>
          <w:szCs w:val="24"/>
          <w:lang w:val="hr-HR" w:eastAsia="zh-TW"/>
        </w:rPr>
        <w:t xml:space="preserve">   </w:t>
      </w:r>
      <w:r w:rsidRPr="00163DB3">
        <w:rPr>
          <w:rFonts w:eastAsia="PMingLiU"/>
          <w:sz w:val="24"/>
          <w:szCs w:val="24"/>
          <w:lang w:val="hr-HR" w:eastAsia="zh-TW"/>
        </w:rPr>
        <w:t xml:space="preserve">                                                                                                                                                 </w:t>
      </w:r>
      <w:r w:rsidR="00164281">
        <w:rPr>
          <w:rFonts w:eastAsia="PMingLiU"/>
          <w:sz w:val="24"/>
          <w:szCs w:val="24"/>
          <w:lang w:val="hr-HR" w:eastAsia="zh-TW"/>
        </w:rPr>
        <w:t xml:space="preserve">                        (potpis</w:t>
      </w:r>
      <w:r w:rsidR="00CC4E0E">
        <w:rPr>
          <w:rFonts w:eastAsia="PMingLiU"/>
          <w:sz w:val="24"/>
          <w:szCs w:val="24"/>
          <w:lang w:val="hr-HR" w:eastAsia="zh-TW"/>
        </w:rPr>
        <w:t xml:space="preserve"> Podnositelja prijave</w:t>
      </w:r>
      <w:bookmarkStart w:id="0" w:name="_GoBack"/>
      <w:bookmarkEnd w:id="0"/>
      <w:r w:rsidRPr="00163DB3">
        <w:rPr>
          <w:rFonts w:eastAsia="PMingLiU"/>
          <w:sz w:val="24"/>
          <w:szCs w:val="24"/>
          <w:lang w:val="hr-HR" w:eastAsia="zh-TW"/>
        </w:rPr>
        <w:t xml:space="preserve">)        </w:t>
      </w:r>
    </w:p>
    <w:p w:rsidR="006B3361" w:rsidRPr="00163DB3" w:rsidRDefault="006B3361" w:rsidP="00163DB3"/>
    <w:sectPr w:rsidR="006B3361" w:rsidRPr="00163DB3" w:rsidSect="0015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19"/>
    <w:rsid w:val="00163DB3"/>
    <w:rsid w:val="00164281"/>
    <w:rsid w:val="00297719"/>
    <w:rsid w:val="003466AB"/>
    <w:rsid w:val="004D77BE"/>
    <w:rsid w:val="006B3361"/>
    <w:rsid w:val="007F7625"/>
    <w:rsid w:val="00836DA5"/>
    <w:rsid w:val="00904061"/>
    <w:rsid w:val="009758F3"/>
    <w:rsid w:val="00BE3D3A"/>
    <w:rsid w:val="00CC4E0E"/>
    <w:rsid w:val="00CD1EAE"/>
    <w:rsid w:val="00E1213E"/>
    <w:rsid w:val="00E152F8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8BA8"/>
  <w15:chartTrackingRefBased/>
  <w15:docId w15:val="{4B7C4DDD-5563-4A98-AE9E-7411137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13</cp:revision>
  <dcterms:created xsi:type="dcterms:W3CDTF">2019-03-27T09:28:00Z</dcterms:created>
  <dcterms:modified xsi:type="dcterms:W3CDTF">2020-09-10T09:54:00Z</dcterms:modified>
</cp:coreProperties>
</file>