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3" w:type="dxa"/>
        <w:tblCellSpacing w:w="15" w:type="dxa"/>
        <w:tblInd w:w="7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20"/>
        <w:gridCol w:w="5043"/>
      </w:tblGrid>
      <w:tr w:rsidR="00D40668" w:rsidRPr="00417CAB" w:rsidTr="00D40668">
        <w:trPr>
          <w:tblCellSpacing w:w="15" w:type="dxa"/>
        </w:trPr>
        <w:tc>
          <w:tcPr>
            <w:tcW w:w="8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668" w:rsidRPr="00D40668" w:rsidRDefault="00D40668" w:rsidP="00D40668">
            <w:pPr>
              <w:rPr>
                <w:b/>
                <w:i/>
              </w:rPr>
            </w:pPr>
            <w:r w:rsidRPr="00D40668">
              <w:rPr>
                <w:b/>
                <w:i/>
              </w:rPr>
              <w:t>Prilog 3. Tehničke specifikacije predmeta nabave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MOTOR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Tip:                                                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DIESEL</w:t>
            </w:r>
            <w:r w:rsidR="0053490D">
              <w:t xml:space="preserve"> 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Radni obujam:                            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minimalno 1550 </w:t>
            </w:r>
            <w:proofErr w:type="spellStart"/>
            <w:r w:rsidRPr="009B250A">
              <w:t>ccm</w:t>
            </w:r>
            <w:proofErr w:type="spellEnd"/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Snaga u kW:                                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53490D" w:rsidP="004063E9">
            <w:r>
              <w:t>minimalno 75</w:t>
            </w:r>
            <w:r w:rsidR="00E24710" w:rsidRPr="009B250A">
              <w:t xml:space="preserve"> kW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Mjenjač: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ručni s minimalno 5 brzina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Euro norma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53490D" w:rsidP="0053490D">
            <w:r>
              <w:t>min. Euro 6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Emisije CO2 (g/km)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proofErr w:type="spellStart"/>
            <w:r>
              <w:t>max</w:t>
            </w:r>
            <w:proofErr w:type="spellEnd"/>
            <w:r>
              <w:t>. 11</w:t>
            </w:r>
            <w:r w:rsidRPr="009B250A">
              <w:t>0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KOČNICE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Disk kočnice sprijeda i straga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POGON: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Pogon na prednje kotače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OBUJAM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Broj vrata:                                    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5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Broj sjedala:                                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5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Kapacitet spremnika za gorivo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minimalno 40 l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DIMENZIJE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Dužina:                                        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minimalno 4600 mm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Širina (sa osvrtnim zrcalima):      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9014E0">
            <w:r w:rsidRPr="009B250A">
              <w:t xml:space="preserve">minimalno </w:t>
            </w:r>
            <w:r w:rsidR="009014E0">
              <w:t>18</w:t>
            </w:r>
            <w:r w:rsidRPr="009B250A">
              <w:t>00 mm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Međuosovinski razmak:             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37BAA" w:rsidP="004063E9">
            <w:r>
              <w:t>minimalno 260</w:t>
            </w:r>
            <w:r w:rsidR="00E24710" w:rsidRPr="009B250A">
              <w:t>0 mm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 xml:space="preserve">OPREMA VOZILA </w:t>
            </w:r>
            <w:r>
              <w:t>min.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Ergonomska sjedala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53490D" w:rsidP="0053490D">
            <w:r>
              <w:t xml:space="preserve">Automatski klima uređaj 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proofErr w:type="spellStart"/>
            <w:r w:rsidRPr="009B250A">
              <w:t>Servo</w:t>
            </w:r>
            <w:proofErr w:type="spellEnd"/>
            <w:r w:rsidRPr="009B250A">
              <w:t xml:space="preserve"> upravljač</w:t>
            </w:r>
            <w:r w:rsidR="0053490D">
              <w:t xml:space="preserve"> podesiv po visini i dubini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ABS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ESP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>
              <w:t xml:space="preserve">Sustav protiv </w:t>
            </w:r>
            <w:proofErr w:type="spellStart"/>
            <w:r>
              <w:t>proklizavanja</w:t>
            </w:r>
            <w:proofErr w:type="spellEnd"/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Default="006F3152" w:rsidP="004063E9">
            <w:r>
              <w:t>Parkirni senzor sprijeda i straga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Putno računalo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>
              <w:t xml:space="preserve">Minimalno </w:t>
            </w:r>
            <w:r w:rsidRPr="009B250A">
              <w:t>zračni jastu</w:t>
            </w:r>
            <w:r>
              <w:t>ci za vozača i suvozača</w:t>
            </w:r>
            <w:r w:rsidR="006F3152">
              <w:t>, bočni, sprijeda i straga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r w:rsidRPr="009B250A">
              <w:t>Prednja svjetla za maglu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>
            <w:proofErr w:type="spellStart"/>
            <w:r>
              <w:t>Tempomat</w:t>
            </w:r>
            <w:proofErr w:type="spellEnd"/>
          </w:p>
        </w:tc>
      </w:tr>
      <w:tr w:rsidR="001B6442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6442" w:rsidRPr="009B250A" w:rsidRDefault="001B6442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6442" w:rsidRDefault="001B6442" w:rsidP="004063E9">
            <w:r>
              <w:t>Start-stop funkcija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Default="00E24710" w:rsidP="004063E9">
            <w:r>
              <w:t>Rezervni kotač normalnih dimenzija</w:t>
            </w:r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AB201D" w:rsidRDefault="00E24710" w:rsidP="004063E9">
            <w:pPr>
              <w:rPr>
                <w:color w:val="FF0000"/>
              </w:rPr>
            </w:pP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AB201D" w:rsidRDefault="006F3152" w:rsidP="004063E9">
            <w:r>
              <w:t>Navigacija</w:t>
            </w:r>
            <w:bookmarkStart w:id="0" w:name="_GoBack"/>
            <w:bookmarkEnd w:id="0"/>
          </w:p>
        </w:tc>
      </w:tr>
      <w:tr w:rsidR="00E24710" w:rsidRPr="00417CAB" w:rsidTr="004063E9">
        <w:trPr>
          <w:tblCellSpacing w:w="15" w:type="dxa"/>
        </w:trPr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Pr="009B250A" w:rsidRDefault="00E24710" w:rsidP="004063E9"/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4710" w:rsidRDefault="00E24710" w:rsidP="004063E9">
            <w:r>
              <w:t>Radio uređaj, antena FM/AM, minimalno 6 zvučnika, USB, Bluetooth</w:t>
            </w:r>
          </w:p>
        </w:tc>
      </w:tr>
    </w:tbl>
    <w:p w:rsidR="007C7689" w:rsidRDefault="007C7689"/>
    <w:sectPr w:rsidR="007C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10"/>
    <w:rsid w:val="001B6442"/>
    <w:rsid w:val="0053490D"/>
    <w:rsid w:val="006F3152"/>
    <w:rsid w:val="007C7689"/>
    <w:rsid w:val="009014E0"/>
    <w:rsid w:val="00D40668"/>
    <w:rsid w:val="00E24710"/>
    <w:rsid w:val="00E3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70E4"/>
  <w15:chartTrackingRefBased/>
  <w15:docId w15:val="{6DB8004C-14B1-4F59-B82E-AAD3402C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Vjekoslav Bagarić</cp:lastModifiedBy>
  <cp:revision>4</cp:revision>
  <dcterms:created xsi:type="dcterms:W3CDTF">2019-04-17T06:51:00Z</dcterms:created>
  <dcterms:modified xsi:type="dcterms:W3CDTF">2020-09-21T07:18:00Z</dcterms:modified>
</cp:coreProperties>
</file>