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67B" w:rsidRDefault="004A467B" w:rsidP="00024D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PROJEKTNI ZADATAK</w:t>
      </w:r>
    </w:p>
    <w:p w:rsidR="004A467B" w:rsidRDefault="004A467B" w:rsidP="00024D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909DA" w:rsidRDefault="00024D55" w:rsidP="00024D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24D55">
        <w:rPr>
          <w:rFonts w:ascii="Times New Roman" w:hAnsi="Times New Roman" w:cs="Times New Roman"/>
          <w:sz w:val="24"/>
          <w:szCs w:val="24"/>
        </w:rPr>
        <w:t>Predmet nabave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E40">
        <w:rPr>
          <w:rFonts w:ascii="Times New Roman" w:hAnsi="Times New Roman" w:cs="Times New Roman"/>
          <w:sz w:val="24"/>
          <w:szCs w:val="24"/>
        </w:rPr>
        <w:t xml:space="preserve">informiranje i </w:t>
      </w:r>
      <w:r>
        <w:rPr>
          <w:rFonts w:ascii="Times New Roman" w:hAnsi="Times New Roman" w:cs="Times New Roman"/>
          <w:sz w:val="24"/>
          <w:szCs w:val="24"/>
        </w:rPr>
        <w:t xml:space="preserve">edukacija ranjivih skupina </w:t>
      </w:r>
      <w:r w:rsidR="00615A44">
        <w:rPr>
          <w:rFonts w:ascii="Times New Roman" w:hAnsi="Times New Roman" w:cs="Times New Roman"/>
          <w:sz w:val="24"/>
          <w:szCs w:val="24"/>
        </w:rPr>
        <w:t>građana grada Osijeka u opasnosti od en</w:t>
      </w:r>
      <w:r w:rsidR="00DB62AF">
        <w:rPr>
          <w:rFonts w:ascii="Times New Roman" w:hAnsi="Times New Roman" w:cs="Times New Roman"/>
          <w:sz w:val="24"/>
          <w:szCs w:val="24"/>
        </w:rPr>
        <w:t xml:space="preserve">ergetskog </w:t>
      </w:r>
      <w:r w:rsidR="00615A44">
        <w:rPr>
          <w:rFonts w:ascii="Times New Roman" w:hAnsi="Times New Roman" w:cs="Times New Roman"/>
          <w:sz w:val="24"/>
          <w:szCs w:val="24"/>
        </w:rPr>
        <w:t>siromaštva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037E1C">
        <w:rPr>
          <w:rFonts w:ascii="Times New Roman" w:hAnsi="Times New Roman" w:cs="Times New Roman"/>
          <w:sz w:val="24"/>
          <w:szCs w:val="24"/>
        </w:rPr>
        <w:t>mogućnosti</w:t>
      </w:r>
      <w:r>
        <w:rPr>
          <w:rFonts w:ascii="Times New Roman" w:hAnsi="Times New Roman" w:cs="Times New Roman"/>
          <w:sz w:val="24"/>
          <w:szCs w:val="24"/>
        </w:rPr>
        <w:t xml:space="preserve"> prijave na Javni poziv za financiranje energetske obnove obiteljskih </w:t>
      </w:r>
      <w:r w:rsidR="00037E1C">
        <w:rPr>
          <w:rFonts w:ascii="Times New Roman" w:hAnsi="Times New Roman" w:cs="Times New Roman"/>
          <w:sz w:val="24"/>
          <w:szCs w:val="24"/>
        </w:rPr>
        <w:t>kuća</w:t>
      </w:r>
      <w:r>
        <w:rPr>
          <w:rFonts w:ascii="Times New Roman" w:hAnsi="Times New Roman" w:cs="Times New Roman"/>
          <w:sz w:val="24"/>
          <w:szCs w:val="24"/>
        </w:rPr>
        <w:t xml:space="preserve"> za ranjive skupine građana u opasnosti od energetskog siromaštva. </w:t>
      </w:r>
    </w:p>
    <w:p w:rsidR="002F76DD" w:rsidRDefault="002F76DD" w:rsidP="00024D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F76DD" w:rsidRDefault="00024D55" w:rsidP="00024D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Fond za zaštitu okoliša i energetsku učinkovitost  objavio je 25. lipnja 2020. godine Javni poziv za financiranje energetske obnove obiteljskih </w:t>
      </w:r>
      <w:r w:rsidR="00037E1C">
        <w:rPr>
          <w:rFonts w:ascii="Times New Roman" w:hAnsi="Times New Roman" w:cs="Times New Roman"/>
          <w:sz w:val="24"/>
          <w:szCs w:val="24"/>
        </w:rPr>
        <w:t>kuća</w:t>
      </w:r>
      <w:r>
        <w:rPr>
          <w:rFonts w:ascii="Times New Roman" w:hAnsi="Times New Roman" w:cs="Times New Roman"/>
          <w:sz w:val="24"/>
          <w:szCs w:val="24"/>
        </w:rPr>
        <w:t xml:space="preserve"> za ranjive skupine građana u opasnosti od energetskog siromaštva. Predmet Javnog poziva je dodjela sredstava Fonda fizičkim osobama – građanima iz ranjive skupine u opasnosti od energetskog siromaštva za financiranje mjera energetske obnove obiteljskih kuća. Sredstvima Fonda pokriveni su svi prihvatljivi troškovi (stopa financiranja 100%) provedbe mjera en</w:t>
      </w:r>
      <w:r w:rsidR="0021684D">
        <w:rPr>
          <w:rFonts w:ascii="Times New Roman" w:hAnsi="Times New Roman" w:cs="Times New Roman"/>
          <w:sz w:val="24"/>
          <w:szCs w:val="24"/>
        </w:rPr>
        <w:t xml:space="preserve">ergetske </w:t>
      </w:r>
      <w:r>
        <w:rPr>
          <w:rFonts w:ascii="Times New Roman" w:hAnsi="Times New Roman" w:cs="Times New Roman"/>
          <w:sz w:val="24"/>
          <w:szCs w:val="24"/>
        </w:rPr>
        <w:t xml:space="preserve">učinkovitosti na obiteljskim kućama (građevinski radovi, oprema za grijanje/hlađenje, ugradnja </w:t>
      </w:r>
      <w:proofErr w:type="spellStart"/>
      <w:r>
        <w:rPr>
          <w:rFonts w:ascii="Times New Roman" w:hAnsi="Times New Roman" w:cs="Times New Roman"/>
          <w:sz w:val="24"/>
          <w:szCs w:val="24"/>
        </w:rPr>
        <w:t>OiE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i troškovi aktivnosti pomoći energetskog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r w:rsidR="00037E1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tifikatora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 prijavi (</w:t>
      </w:r>
      <w:r w:rsidR="00615A44">
        <w:rPr>
          <w:rFonts w:ascii="Times New Roman" w:hAnsi="Times New Roman" w:cs="Times New Roman"/>
          <w:sz w:val="24"/>
          <w:szCs w:val="24"/>
        </w:rPr>
        <w:t>izrada prvog en</w:t>
      </w:r>
      <w:r w:rsidR="0021684D">
        <w:rPr>
          <w:rFonts w:ascii="Times New Roman" w:hAnsi="Times New Roman" w:cs="Times New Roman"/>
          <w:sz w:val="24"/>
          <w:szCs w:val="24"/>
        </w:rPr>
        <w:t xml:space="preserve">ergetskog </w:t>
      </w:r>
      <w:r w:rsidR="00615A44">
        <w:rPr>
          <w:rFonts w:ascii="Times New Roman" w:hAnsi="Times New Roman" w:cs="Times New Roman"/>
          <w:sz w:val="24"/>
          <w:szCs w:val="24"/>
        </w:rPr>
        <w:t>certifikata, pomoć pri izradi pr</w:t>
      </w:r>
      <w:r w:rsidR="0021684D">
        <w:rPr>
          <w:rFonts w:ascii="Times New Roman" w:hAnsi="Times New Roman" w:cs="Times New Roman"/>
          <w:sz w:val="24"/>
          <w:szCs w:val="24"/>
        </w:rPr>
        <w:t>ijave, nadzor provedbe mjera energetske</w:t>
      </w:r>
      <w:bookmarkStart w:id="0" w:name="_GoBack"/>
      <w:bookmarkEnd w:id="0"/>
      <w:r w:rsidR="0021684D">
        <w:rPr>
          <w:rFonts w:ascii="Times New Roman" w:hAnsi="Times New Roman" w:cs="Times New Roman"/>
          <w:sz w:val="24"/>
          <w:szCs w:val="24"/>
        </w:rPr>
        <w:t xml:space="preserve"> </w:t>
      </w:r>
      <w:r w:rsidR="00615A44">
        <w:rPr>
          <w:rFonts w:ascii="Times New Roman" w:hAnsi="Times New Roman" w:cs="Times New Roman"/>
          <w:sz w:val="24"/>
          <w:szCs w:val="24"/>
        </w:rPr>
        <w:t xml:space="preserve">učinkovitosti, izrada završnog </w:t>
      </w:r>
      <w:proofErr w:type="spellStart"/>
      <w:r w:rsidR="00615A44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615A44">
        <w:rPr>
          <w:rFonts w:ascii="Times New Roman" w:hAnsi="Times New Roman" w:cs="Times New Roman"/>
          <w:sz w:val="24"/>
          <w:szCs w:val="24"/>
        </w:rPr>
        <w:t>.</w:t>
      </w:r>
      <w:r w:rsidR="0021684D">
        <w:rPr>
          <w:rFonts w:ascii="Times New Roman" w:hAnsi="Times New Roman" w:cs="Times New Roman"/>
          <w:sz w:val="24"/>
          <w:szCs w:val="24"/>
        </w:rPr>
        <w:t xml:space="preserve"> </w:t>
      </w:r>
      <w:r w:rsidR="00615A44">
        <w:rPr>
          <w:rFonts w:ascii="Times New Roman" w:hAnsi="Times New Roman" w:cs="Times New Roman"/>
          <w:sz w:val="24"/>
          <w:szCs w:val="24"/>
        </w:rPr>
        <w:t xml:space="preserve">certifikata, administracija provedbe mjera i aktivnosti). Javni poziv je otvoren sve do iskorištenja svih predviđenih sredstava koja u ovom trenutku još nisu u potpunosti </w:t>
      </w:r>
      <w:r w:rsidR="00037E1C">
        <w:rPr>
          <w:rFonts w:ascii="Times New Roman" w:hAnsi="Times New Roman" w:cs="Times New Roman"/>
          <w:sz w:val="24"/>
          <w:szCs w:val="24"/>
        </w:rPr>
        <w:t>dodijeljena</w:t>
      </w:r>
      <w:r w:rsidR="00615A44">
        <w:rPr>
          <w:rFonts w:ascii="Times New Roman" w:hAnsi="Times New Roman" w:cs="Times New Roman"/>
          <w:sz w:val="24"/>
          <w:szCs w:val="24"/>
        </w:rPr>
        <w:t xml:space="preserve">. Po zatvaranju predmetnog Javnog poziva i dodjeli sredstava planiranih u 2020. Fond planira u 2021. ponovno otvaranje istog Javnog poziva. </w:t>
      </w:r>
    </w:p>
    <w:p w:rsidR="00024D55" w:rsidRPr="00DE564A" w:rsidRDefault="00615A44" w:rsidP="00024D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E5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E40" w:rsidRPr="00DE564A" w:rsidRDefault="00037E1C" w:rsidP="00615A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E564A">
        <w:rPr>
          <w:rFonts w:ascii="Times New Roman" w:hAnsi="Times New Roman" w:cs="Times New Roman"/>
          <w:sz w:val="24"/>
          <w:szCs w:val="24"/>
        </w:rPr>
        <w:t>Prema informaciji Centra za socijalnu skrb Osijek, t</w:t>
      </w:r>
      <w:r w:rsidR="00615A44" w:rsidRPr="00DE564A">
        <w:rPr>
          <w:rFonts w:ascii="Times New Roman" w:hAnsi="Times New Roman" w:cs="Times New Roman"/>
          <w:sz w:val="24"/>
          <w:szCs w:val="24"/>
        </w:rPr>
        <w:t xml:space="preserve">renutno su na predmetni Javni poziv dostavljene </w:t>
      </w:r>
      <w:r w:rsidR="00826E40" w:rsidRPr="00DE564A">
        <w:rPr>
          <w:rFonts w:ascii="Times New Roman" w:hAnsi="Times New Roman" w:cs="Times New Roman"/>
          <w:sz w:val="24"/>
          <w:szCs w:val="24"/>
        </w:rPr>
        <w:t xml:space="preserve">samo </w:t>
      </w:r>
      <w:r w:rsidR="00615A44" w:rsidRPr="00DE564A">
        <w:rPr>
          <w:rFonts w:ascii="Times New Roman" w:hAnsi="Times New Roman" w:cs="Times New Roman"/>
          <w:sz w:val="24"/>
          <w:szCs w:val="24"/>
        </w:rPr>
        <w:t>dvije prijave građana u opasnosti od energetskog siromaštva.</w:t>
      </w:r>
      <w:r w:rsidR="00826E40" w:rsidRPr="00DE5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6DD" w:rsidRDefault="002F76DD" w:rsidP="00615A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5A44" w:rsidRDefault="00826E40" w:rsidP="00615A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na mali broj prijava na predmetni Javni poziv Grad Osijek planira provesti aktivnost </w:t>
      </w:r>
      <w:r w:rsidR="00037E1C">
        <w:rPr>
          <w:rFonts w:ascii="Times New Roman" w:hAnsi="Times New Roman" w:cs="Times New Roman"/>
          <w:sz w:val="24"/>
          <w:szCs w:val="24"/>
        </w:rPr>
        <w:t xml:space="preserve">informiranja i edukacije </w:t>
      </w:r>
      <w:r>
        <w:rPr>
          <w:rFonts w:ascii="Times New Roman" w:hAnsi="Times New Roman" w:cs="Times New Roman"/>
          <w:sz w:val="24"/>
          <w:szCs w:val="24"/>
        </w:rPr>
        <w:t>ranjivih skupina građana grada Osijeka u opasnosti od en</w:t>
      </w:r>
      <w:r w:rsidR="0021684D">
        <w:rPr>
          <w:rFonts w:ascii="Times New Roman" w:hAnsi="Times New Roman" w:cs="Times New Roman"/>
          <w:sz w:val="24"/>
          <w:szCs w:val="24"/>
        </w:rPr>
        <w:t xml:space="preserve">ergetskog </w:t>
      </w:r>
      <w:r>
        <w:rPr>
          <w:rFonts w:ascii="Times New Roman" w:hAnsi="Times New Roman" w:cs="Times New Roman"/>
          <w:sz w:val="24"/>
          <w:szCs w:val="24"/>
        </w:rPr>
        <w:t xml:space="preserve">siromaštva o </w:t>
      </w:r>
      <w:r w:rsidR="00037E1C">
        <w:rPr>
          <w:rFonts w:ascii="Times New Roman" w:hAnsi="Times New Roman" w:cs="Times New Roman"/>
          <w:sz w:val="24"/>
          <w:szCs w:val="24"/>
        </w:rPr>
        <w:t>mogućnosti</w:t>
      </w:r>
      <w:r>
        <w:rPr>
          <w:rFonts w:ascii="Times New Roman" w:hAnsi="Times New Roman" w:cs="Times New Roman"/>
          <w:sz w:val="24"/>
          <w:szCs w:val="24"/>
        </w:rPr>
        <w:t xml:space="preserve"> prijave na Javni poziv za financiranje energetske obnove obiteljskih </w:t>
      </w:r>
      <w:r w:rsidR="00037E1C">
        <w:rPr>
          <w:rFonts w:ascii="Times New Roman" w:hAnsi="Times New Roman" w:cs="Times New Roman"/>
          <w:sz w:val="24"/>
          <w:szCs w:val="24"/>
        </w:rPr>
        <w:t>kuća</w:t>
      </w:r>
      <w:r>
        <w:rPr>
          <w:rFonts w:ascii="Times New Roman" w:hAnsi="Times New Roman" w:cs="Times New Roman"/>
          <w:sz w:val="24"/>
          <w:szCs w:val="24"/>
        </w:rPr>
        <w:t xml:space="preserve"> za ranjive skupine građana u opasnosti od energetskog siromaštva.</w:t>
      </w:r>
    </w:p>
    <w:p w:rsidR="007D5EF9" w:rsidRPr="00DE564A" w:rsidRDefault="00826E40" w:rsidP="007D5EF9">
      <w:pPr>
        <w:pStyle w:val="Naslov2"/>
        <w:jc w:val="both"/>
        <w:rPr>
          <w:b w:val="0"/>
          <w:sz w:val="24"/>
          <w:szCs w:val="24"/>
        </w:rPr>
      </w:pPr>
      <w:r w:rsidRPr="00DE564A">
        <w:rPr>
          <w:b w:val="0"/>
          <w:sz w:val="24"/>
          <w:szCs w:val="24"/>
        </w:rPr>
        <w:t>Zadatak nabavom odabranog izvršitelja je da u suradnji s Upravnim odjel</w:t>
      </w:r>
      <w:r w:rsidR="00037E1C" w:rsidRPr="00DE564A">
        <w:rPr>
          <w:b w:val="0"/>
          <w:sz w:val="24"/>
          <w:szCs w:val="24"/>
        </w:rPr>
        <w:t>om</w:t>
      </w:r>
      <w:r w:rsidRPr="00DE564A">
        <w:rPr>
          <w:b w:val="0"/>
          <w:sz w:val="24"/>
          <w:szCs w:val="24"/>
        </w:rPr>
        <w:t xml:space="preserve"> za socijalnu zaštitu, umirovljenike i zdravstvo, Odsjekom za socijalnu zaštitu, umirovljenike i demografiju Grada Osijeka i Ce</w:t>
      </w:r>
      <w:r w:rsidR="00037E1C" w:rsidRPr="00DE564A">
        <w:rPr>
          <w:b w:val="0"/>
          <w:sz w:val="24"/>
          <w:szCs w:val="24"/>
        </w:rPr>
        <w:t xml:space="preserve">ntrom za socijalnu skrb Osijek identificira </w:t>
      </w:r>
      <w:r w:rsidR="007D5EF9" w:rsidRPr="00DE564A">
        <w:rPr>
          <w:b w:val="0"/>
          <w:sz w:val="24"/>
          <w:szCs w:val="24"/>
        </w:rPr>
        <w:t>korisnike</w:t>
      </w:r>
      <w:r w:rsidR="00037E1C" w:rsidRPr="00DE564A">
        <w:rPr>
          <w:b w:val="0"/>
          <w:sz w:val="24"/>
          <w:szCs w:val="24"/>
        </w:rPr>
        <w:t xml:space="preserve"> koji su primatelji zajamčene minimalne naknade</w:t>
      </w:r>
      <w:r w:rsidR="007D5EF9" w:rsidRPr="00DE564A">
        <w:rPr>
          <w:b w:val="0"/>
          <w:sz w:val="24"/>
          <w:szCs w:val="24"/>
        </w:rPr>
        <w:t xml:space="preserve"> </w:t>
      </w:r>
      <w:r w:rsidR="00037E1C" w:rsidRPr="00DE564A">
        <w:rPr>
          <w:b w:val="0"/>
          <w:sz w:val="24"/>
          <w:szCs w:val="24"/>
        </w:rPr>
        <w:t xml:space="preserve">i </w:t>
      </w:r>
      <w:r w:rsidR="007D5EF9" w:rsidRPr="00DE564A">
        <w:rPr>
          <w:b w:val="0"/>
          <w:sz w:val="24"/>
          <w:szCs w:val="24"/>
        </w:rPr>
        <w:t>koji su prihvat</w:t>
      </w:r>
      <w:r w:rsidR="00037E1C" w:rsidRPr="00DE564A">
        <w:rPr>
          <w:b w:val="0"/>
          <w:sz w:val="24"/>
          <w:szCs w:val="24"/>
        </w:rPr>
        <w:t>ljivi za prijavu na Javni poziv. Prema evidenciji nadležnog Odsjeka trenutno je evidentirano 587 korisnika zajamčene minimalne naknade kojima Grad Osijek podmiruje troškove stanovanja, od kojih 193 žive u stambenom objektu koji su u njihovom vlasništvu ili suvlasništvu.</w:t>
      </w:r>
      <w:r w:rsidR="00DE564A" w:rsidRPr="00DE564A">
        <w:rPr>
          <w:b w:val="0"/>
          <w:sz w:val="24"/>
          <w:szCs w:val="24"/>
        </w:rPr>
        <w:t xml:space="preserve"> Identifikaciju  prihvatljivih korisnika</w:t>
      </w:r>
      <w:r w:rsidR="00042E21" w:rsidRPr="00DE564A">
        <w:rPr>
          <w:b w:val="0"/>
          <w:sz w:val="24"/>
          <w:szCs w:val="24"/>
        </w:rPr>
        <w:t xml:space="preserve"> treba provesti na način da se u suradnji s Odsjekom za socijalnu zaštitu, umirovljenike i demografiju Grada Osijeka izvrši informiranje svih korisnika socijalne pomoći</w:t>
      </w:r>
      <w:r w:rsidR="00DE564A" w:rsidRPr="00DE564A">
        <w:rPr>
          <w:b w:val="0"/>
          <w:sz w:val="24"/>
          <w:szCs w:val="24"/>
        </w:rPr>
        <w:t xml:space="preserve">, koji žive u stambenom objektu koji je u njihovom vlasništvu ili suvlasništvu, </w:t>
      </w:r>
      <w:r w:rsidR="00042E21" w:rsidRPr="00DE564A">
        <w:rPr>
          <w:b w:val="0"/>
          <w:sz w:val="24"/>
          <w:szCs w:val="24"/>
        </w:rPr>
        <w:t>o Javnom pozivu putem informativnog letka. Na osnovu dobivenih povratnih informac</w:t>
      </w:r>
      <w:r w:rsidR="00037E1C" w:rsidRPr="00DE564A">
        <w:rPr>
          <w:b w:val="0"/>
          <w:sz w:val="24"/>
          <w:szCs w:val="24"/>
        </w:rPr>
        <w:t xml:space="preserve">ija i u kombinaciji s podacima </w:t>
      </w:r>
      <w:r w:rsidR="00042E21" w:rsidRPr="00DE564A">
        <w:rPr>
          <w:b w:val="0"/>
          <w:sz w:val="24"/>
          <w:szCs w:val="24"/>
        </w:rPr>
        <w:t xml:space="preserve">Centra za socijalnu skrb Osijek potrebno je izraditi listu s popisom </w:t>
      </w:r>
      <w:r w:rsidR="00037E1C" w:rsidRPr="00DE564A">
        <w:rPr>
          <w:b w:val="0"/>
          <w:sz w:val="24"/>
          <w:szCs w:val="24"/>
        </w:rPr>
        <w:t>prihvatljivih</w:t>
      </w:r>
      <w:r w:rsidR="00042E21" w:rsidRPr="00DE564A">
        <w:rPr>
          <w:b w:val="0"/>
          <w:sz w:val="24"/>
          <w:szCs w:val="24"/>
        </w:rPr>
        <w:t xml:space="preserve"> korisnika za prijavu na Javni poziv. U izradi predmetnog potrebno je vodit</w:t>
      </w:r>
      <w:r w:rsidR="00037E1C" w:rsidRPr="00DE564A">
        <w:rPr>
          <w:b w:val="0"/>
          <w:sz w:val="24"/>
          <w:szCs w:val="24"/>
        </w:rPr>
        <w:t>i brigu o zaštiti osobnih podataka</w:t>
      </w:r>
      <w:r w:rsidR="00042E21" w:rsidRPr="00DE564A">
        <w:rPr>
          <w:b w:val="0"/>
          <w:sz w:val="24"/>
          <w:szCs w:val="24"/>
        </w:rPr>
        <w:t xml:space="preserve"> prema Zakonu o provedbi Opće uredbe o zaštiti podataka (NN 42/18).</w:t>
      </w:r>
      <w:r w:rsidR="00DE564A" w:rsidRPr="00DE564A">
        <w:rPr>
          <w:b w:val="0"/>
          <w:sz w:val="24"/>
          <w:szCs w:val="24"/>
        </w:rPr>
        <w:t xml:space="preserve"> </w:t>
      </w:r>
      <w:r w:rsidR="007D5EF9" w:rsidRPr="00DE564A">
        <w:rPr>
          <w:b w:val="0"/>
          <w:sz w:val="24"/>
          <w:szCs w:val="24"/>
        </w:rPr>
        <w:t xml:space="preserve">Sve korisnike s </w:t>
      </w:r>
      <w:r w:rsidR="00042E21" w:rsidRPr="00DE564A">
        <w:rPr>
          <w:b w:val="0"/>
          <w:sz w:val="24"/>
          <w:szCs w:val="24"/>
        </w:rPr>
        <w:t xml:space="preserve">liste </w:t>
      </w:r>
      <w:r w:rsidR="007D5EF9" w:rsidRPr="00DE564A">
        <w:rPr>
          <w:b w:val="0"/>
          <w:sz w:val="24"/>
          <w:szCs w:val="24"/>
        </w:rPr>
        <w:t>isti treba</w:t>
      </w:r>
      <w:r w:rsidR="00042E21" w:rsidRPr="00DE564A">
        <w:rPr>
          <w:b w:val="0"/>
          <w:sz w:val="24"/>
          <w:szCs w:val="24"/>
        </w:rPr>
        <w:t xml:space="preserve"> detaljno</w:t>
      </w:r>
      <w:r w:rsidR="007D5EF9" w:rsidRPr="00DE564A">
        <w:rPr>
          <w:b w:val="0"/>
          <w:sz w:val="24"/>
          <w:szCs w:val="24"/>
        </w:rPr>
        <w:t xml:space="preserve"> informirati o Javnom pozivu te educirati i pomoći im oko radnji koje su potrebne za pripremu dokumentacije potrebne </w:t>
      </w:r>
      <w:proofErr w:type="spellStart"/>
      <w:r w:rsidR="007D5EF9" w:rsidRPr="00DE564A">
        <w:rPr>
          <w:b w:val="0"/>
          <w:sz w:val="24"/>
          <w:szCs w:val="24"/>
        </w:rPr>
        <w:t>en</w:t>
      </w:r>
      <w:proofErr w:type="spellEnd"/>
      <w:r w:rsidR="007D5EF9" w:rsidRPr="00DE564A">
        <w:rPr>
          <w:b w:val="0"/>
          <w:sz w:val="24"/>
          <w:szCs w:val="24"/>
        </w:rPr>
        <w:t>.</w:t>
      </w:r>
      <w:r w:rsidR="0021684D">
        <w:rPr>
          <w:b w:val="0"/>
          <w:sz w:val="24"/>
          <w:szCs w:val="24"/>
        </w:rPr>
        <w:t xml:space="preserve"> </w:t>
      </w:r>
      <w:proofErr w:type="spellStart"/>
      <w:r w:rsidR="007D5EF9" w:rsidRPr="00DE564A">
        <w:rPr>
          <w:b w:val="0"/>
          <w:sz w:val="24"/>
          <w:szCs w:val="24"/>
        </w:rPr>
        <w:t>certifikatoru</w:t>
      </w:r>
      <w:proofErr w:type="spellEnd"/>
      <w:r w:rsidR="007D5EF9" w:rsidRPr="00DE564A">
        <w:rPr>
          <w:b w:val="0"/>
          <w:sz w:val="24"/>
          <w:szCs w:val="24"/>
        </w:rPr>
        <w:t xml:space="preserve"> da u ime korisnika pripremi prijavu na Javni poziv.</w:t>
      </w:r>
    </w:p>
    <w:p w:rsidR="00C46A66" w:rsidRDefault="007D5EF9" w:rsidP="007D5EF9">
      <w:pPr>
        <w:pStyle w:val="Naslov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Cilj nabave je izrada </w:t>
      </w:r>
      <w:r w:rsidR="00E406B0">
        <w:rPr>
          <w:b w:val="0"/>
          <w:sz w:val="24"/>
          <w:szCs w:val="24"/>
        </w:rPr>
        <w:t xml:space="preserve">liste s </w:t>
      </w:r>
      <w:r>
        <w:rPr>
          <w:b w:val="0"/>
          <w:sz w:val="24"/>
          <w:szCs w:val="24"/>
        </w:rPr>
        <w:t>popis</w:t>
      </w:r>
      <w:r w:rsidR="00E406B0">
        <w:rPr>
          <w:b w:val="0"/>
          <w:sz w:val="24"/>
          <w:szCs w:val="24"/>
        </w:rPr>
        <w:t>om</w:t>
      </w:r>
      <w:r>
        <w:rPr>
          <w:b w:val="0"/>
          <w:sz w:val="24"/>
          <w:szCs w:val="24"/>
        </w:rPr>
        <w:t xml:space="preserve"> </w:t>
      </w:r>
      <w:r w:rsidR="00C46A66">
        <w:rPr>
          <w:b w:val="0"/>
          <w:sz w:val="24"/>
          <w:szCs w:val="24"/>
        </w:rPr>
        <w:t xml:space="preserve">korisnika </w:t>
      </w:r>
      <w:r w:rsidRPr="007D5EF9">
        <w:rPr>
          <w:b w:val="0"/>
          <w:sz w:val="24"/>
          <w:szCs w:val="24"/>
        </w:rPr>
        <w:t>zajamčene minimalne naknade na području grada Osijeka</w:t>
      </w:r>
      <w:r>
        <w:rPr>
          <w:b w:val="0"/>
          <w:sz w:val="24"/>
          <w:szCs w:val="24"/>
        </w:rPr>
        <w:t xml:space="preserve"> </w:t>
      </w:r>
      <w:r w:rsidR="00C46A66">
        <w:rPr>
          <w:b w:val="0"/>
          <w:sz w:val="24"/>
          <w:szCs w:val="24"/>
        </w:rPr>
        <w:t xml:space="preserve">koji su </w:t>
      </w:r>
      <w:r w:rsidR="0021684D">
        <w:rPr>
          <w:b w:val="0"/>
          <w:sz w:val="24"/>
          <w:szCs w:val="24"/>
        </w:rPr>
        <w:t xml:space="preserve">u opasnosti od energetskog </w:t>
      </w:r>
      <w:r w:rsidRPr="007D5EF9">
        <w:rPr>
          <w:b w:val="0"/>
          <w:sz w:val="24"/>
          <w:szCs w:val="24"/>
        </w:rPr>
        <w:t>siromaštva</w:t>
      </w:r>
      <w:r>
        <w:rPr>
          <w:b w:val="0"/>
          <w:sz w:val="24"/>
          <w:szCs w:val="24"/>
        </w:rPr>
        <w:t xml:space="preserve"> koji zadovoljavaju uvjete za prijavu na </w:t>
      </w:r>
      <w:r w:rsidR="00C46A66" w:rsidRPr="00C46A66">
        <w:rPr>
          <w:b w:val="0"/>
          <w:sz w:val="24"/>
          <w:szCs w:val="24"/>
        </w:rPr>
        <w:t xml:space="preserve">Javni poziv za financiranje energetske obnove obiteljskih </w:t>
      </w:r>
      <w:r w:rsidR="00037E1C" w:rsidRPr="00C46A66">
        <w:rPr>
          <w:b w:val="0"/>
          <w:sz w:val="24"/>
          <w:szCs w:val="24"/>
        </w:rPr>
        <w:t>kuća</w:t>
      </w:r>
      <w:r w:rsidR="00C46A66" w:rsidRPr="00C46A66">
        <w:rPr>
          <w:b w:val="0"/>
          <w:sz w:val="24"/>
          <w:szCs w:val="24"/>
        </w:rPr>
        <w:t xml:space="preserve"> za ranjive skupine građana u opas</w:t>
      </w:r>
      <w:r w:rsidR="00C46A66">
        <w:rPr>
          <w:b w:val="0"/>
          <w:sz w:val="24"/>
          <w:szCs w:val="24"/>
        </w:rPr>
        <w:t xml:space="preserve">nosti od energetskog siromaštva. Nakon izrade popisa cilj je informirati </w:t>
      </w:r>
      <w:r w:rsidR="00037E1C">
        <w:rPr>
          <w:b w:val="0"/>
          <w:sz w:val="24"/>
          <w:szCs w:val="24"/>
        </w:rPr>
        <w:t>identificirane</w:t>
      </w:r>
      <w:r w:rsidR="00C46A66">
        <w:rPr>
          <w:b w:val="0"/>
          <w:sz w:val="24"/>
          <w:szCs w:val="24"/>
        </w:rPr>
        <w:t xml:space="preserve"> korisnike o </w:t>
      </w:r>
      <w:r w:rsidR="00C46A66">
        <w:rPr>
          <w:b w:val="0"/>
          <w:sz w:val="24"/>
          <w:szCs w:val="24"/>
        </w:rPr>
        <w:lastRenderedPageBreak/>
        <w:t xml:space="preserve">Javnom pozivu i te ih </w:t>
      </w:r>
      <w:r w:rsidR="00037E1C">
        <w:rPr>
          <w:b w:val="0"/>
          <w:sz w:val="24"/>
          <w:szCs w:val="24"/>
        </w:rPr>
        <w:t>educirati</w:t>
      </w:r>
      <w:r w:rsidR="00C46A66">
        <w:rPr>
          <w:b w:val="0"/>
          <w:sz w:val="24"/>
          <w:szCs w:val="24"/>
        </w:rPr>
        <w:t xml:space="preserve"> kao da pripreme sve potrebno za prijavu na predmetni Javni poziv. </w:t>
      </w:r>
    </w:p>
    <w:p w:rsidR="00C46A66" w:rsidRDefault="00C46A66" w:rsidP="002F76DD">
      <w:pPr>
        <w:pStyle w:val="Naslov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Provedbom ove nabave Grad Osijek djeluje direktno na smanjenju energetskog siromaštva na području grada što je u skladu s gradskim strateškim dokumentima s područja energetske učinkovitosti (Akcijsk</w:t>
      </w:r>
      <w:r w:rsidR="002F76DD">
        <w:rPr>
          <w:b w:val="0"/>
          <w:sz w:val="24"/>
          <w:szCs w:val="24"/>
        </w:rPr>
        <w:t xml:space="preserve">i plan </w:t>
      </w:r>
      <w:r w:rsidR="002F76DD" w:rsidRPr="002F76DD">
        <w:rPr>
          <w:b w:val="0"/>
          <w:sz w:val="24"/>
          <w:szCs w:val="24"/>
        </w:rPr>
        <w:t>energetske učinkovitosti Grada Osijeka</w:t>
      </w:r>
      <w:r w:rsidR="002F76DD">
        <w:rPr>
          <w:b w:val="0"/>
          <w:sz w:val="24"/>
          <w:szCs w:val="24"/>
        </w:rPr>
        <w:t xml:space="preserve"> </w:t>
      </w:r>
      <w:r w:rsidR="002F76DD" w:rsidRPr="002F76DD">
        <w:rPr>
          <w:b w:val="0"/>
          <w:sz w:val="24"/>
          <w:szCs w:val="24"/>
        </w:rPr>
        <w:t>za razdoblje od 2020. do 2022.</w:t>
      </w:r>
      <w:r w:rsidR="002F76DD">
        <w:rPr>
          <w:b w:val="0"/>
          <w:sz w:val="24"/>
          <w:szCs w:val="24"/>
        </w:rPr>
        <w:t xml:space="preserve">, Godišnji plan </w:t>
      </w:r>
      <w:r w:rsidR="002F76DD" w:rsidRPr="002F76DD">
        <w:rPr>
          <w:b w:val="0"/>
          <w:sz w:val="24"/>
          <w:szCs w:val="24"/>
        </w:rPr>
        <w:t>energetske učinkovitosti Grada Osijeka</w:t>
      </w:r>
      <w:r w:rsidR="002F76DD">
        <w:rPr>
          <w:b w:val="0"/>
          <w:sz w:val="24"/>
          <w:szCs w:val="24"/>
        </w:rPr>
        <w:t xml:space="preserve"> </w:t>
      </w:r>
      <w:r w:rsidR="002F76DD" w:rsidRPr="002F76DD">
        <w:rPr>
          <w:b w:val="0"/>
          <w:sz w:val="24"/>
          <w:szCs w:val="24"/>
        </w:rPr>
        <w:t>za</w:t>
      </w:r>
      <w:r w:rsidR="002F76DD">
        <w:rPr>
          <w:b w:val="0"/>
          <w:sz w:val="24"/>
          <w:szCs w:val="24"/>
        </w:rPr>
        <w:t xml:space="preserve"> 2020., Godišnji plan </w:t>
      </w:r>
      <w:r w:rsidR="002F76DD" w:rsidRPr="002F76DD">
        <w:rPr>
          <w:b w:val="0"/>
          <w:sz w:val="24"/>
          <w:szCs w:val="24"/>
        </w:rPr>
        <w:t>energetske učinkovitosti Grada Osijeka</w:t>
      </w:r>
      <w:r w:rsidR="002F76DD">
        <w:rPr>
          <w:b w:val="0"/>
          <w:sz w:val="24"/>
          <w:szCs w:val="24"/>
        </w:rPr>
        <w:t xml:space="preserve"> </w:t>
      </w:r>
      <w:r w:rsidR="002F76DD" w:rsidRPr="002F76DD">
        <w:rPr>
          <w:b w:val="0"/>
          <w:sz w:val="24"/>
          <w:szCs w:val="24"/>
        </w:rPr>
        <w:t>za</w:t>
      </w:r>
      <w:r w:rsidR="002F76DD">
        <w:rPr>
          <w:b w:val="0"/>
          <w:sz w:val="24"/>
          <w:szCs w:val="24"/>
        </w:rPr>
        <w:t xml:space="preserve"> 2021.).</w:t>
      </w:r>
    </w:p>
    <w:p w:rsidR="00C46A66" w:rsidRDefault="003A6448" w:rsidP="007D5EF9">
      <w:pPr>
        <w:pStyle w:val="Naslov2"/>
        <w:jc w:val="both"/>
        <w:rPr>
          <w:b w:val="0"/>
          <w:sz w:val="24"/>
          <w:szCs w:val="24"/>
        </w:rPr>
      </w:pPr>
      <w:r w:rsidRPr="003A6448">
        <w:rPr>
          <w:b w:val="0"/>
          <w:sz w:val="24"/>
          <w:szCs w:val="24"/>
        </w:rPr>
        <w:t>Uvjet za izrađivača: izrađene minimalno dvije prijave na Javni poziv za financiranje e</w:t>
      </w:r>
      <w:r w:rsidR="005E26F4">
        <w:rPr>
          <w:b w:val="0"/>
          <w:sz w:val="24"/>
          <w:szCs w:val="24"/>
        </w:rPr>
        <w:t>nergetske obnove obiteljskih kuć</w:t>
      </w:r>
      <w:r w:rsidRPr="003A6448">
        <w:rPr>
          <w:b w:val="0"/>
          <w:sz w:val="24"/>
          <w:szCs w:val="24"/>
        </w:rPr>
        <w:t>a za ranjive skupine građana u opasnosti od energetskog siromaštva.</w:t>
      </w:r>
    </w:p>
    <w:p w:rsidR="00615A44" w:rsidRDefault="00615A44" w:rsidP="00024D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24D55" w:rsidRPr="00024D55" w:rsidRDefault="00024D55" w:rsidP="00024D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024D55" w:rsidRPr="00024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D55"/>
    <w:rsid w:val="00024D55"/>
    <w:rsid w:val="00037E1C"/>
    <w:rsid w:val="00042E21"/>
    <w:rsid w:val="000B6999"/>
    <w:rsid w:val="0021684D"/>
    <w:rsid w:val="002F76DD"/>
    <w:rsid w:val="003A6448"/>
    <w:rsid w:val="004A467B"/>
    <w:rsid w:val="005E26F4"/>
    <w:rsid w:val="00615A44"/>
    <w:rsid w:val="006226C0"/>
    <w:rsid w:val="006909DA"/>
    <w:rsid w:val="007D5EF9"/>
    <w:rsid w:val="00826E40"/>
    <w:rsid w:val="00C46A66"/>
    <w:rsid w:val="00DB62AF"/>
    <w:rsid w:val="00DE564A"/>
    <w:rsid w:val="00E4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FDB1"/>
  <w15:docId w15:val="{1A18805B-8063-4066-A989-E8951E91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42E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826E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24D55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"/>
    <w:rsid w:val="00826E4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042E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Dvoržak</dc:creator>
  <cp:lastModifiedBy>Zvonimir Lončarić</cp:lastModifiedBy>
  <cp:revision>3</cp:revision>
  <dcterms:created xsi:type="dcterms:W3CDTF">2020-11-24T12:32:00Z</dcterms:created>
  <dcterms:modified xsi:type="dcterms:W3CDTF">2020-12-03T10:55:00Z</dcterms:modified>
</cp:coreProperties>
</file>