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134" w:rsidRPr="00BB0927" w:rsidRDefault="00A0413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</w:t>
      </w:r>
      <w:r w:rsidRPr="00BB0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ijedlog ugovora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134" w:rsidRPr="00BB0927" w:rsidRDefault="00A04134" w:rsidP="0040504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B76CA">
        <w:rPr>
          <w:rFonts w:ascii="Times New Roman" w:eastAsia="Times New Roman" w:hAnsi="Times New Roman" w:cs="Times New Roman"/>
          <w:sz w:val="24"/>
          <w:szCs w:val="24"/>
          <w:lang w:eastAsia="hr-HR"/>
        </w:rPr>
        <w:t>F. Kuhača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9, 31000 OSIJEK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OIB</w:t>
      </w:r>
      <w:r w:rsidR="008446E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30050049642, koga zastupa 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gradonačelnik Ivan Vrkić, dipl. </w:t>
      </w:r>
      <w:proofErr w:type="spellStart"/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 (u nastavku teksta: Naručitelj)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</w:t>
      </w:r>
      <w:r w:rsidR="00650CC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OIB: ________________  </w:t>
      </w:r>
    </w:p>
    <w:p w:rsidR="00A04134" w:rsidRPr="00BB0927" w:rsidRDefault="00A04134" w:rsidP="00650CC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koga zastupa, direktor _______________________________ (u nastavku teksta: Isporučitelj), 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134" w:rsidRPr="00BB0927" w:rsidRDefault="00A04134" w:rsidP="0040504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zaključili su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UGOVOR O  NABAVI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B0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27B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TONERA I TINTI</w:t>
      </w:r>
    </w:p>
    <w:p w:rsidR="00A04134" w:rsidRPr="00BB0927" w:rsidRDefault="00A04134" w:rsidP="00A0413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134" w:rsidRPr="00BB0927" w:rsidRDefault="00A04134" w:rsidP="009C5D82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A04134" w:rsidRPr="00BB0927" w:rsidRDefault="00A04134" w:rsidP="00A0413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ugovor sklapa se na temelju provedeno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 postupka prikupljanja ponuda</w:t>
      </w:r>
      <w:r w:rsid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nabavu tonera i tinti za potrebe gradske uprave Grada Osijeka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ponude Isporučitel</w:t>
      </w:r>
      <w:r w:rsidR="008446EA">
        <w:rPr>
          <w:rFonts w:ascii="Times New Roman" w:eastAsia="Times New Roman" w:hAnsi="Times New Roman" w:cs="Times New Roman"/>
          <w:sz w:val="24"/>
          <w:szCs w:val="24"/>
          <w:lang w:eastAsia="hr-HR"/>
        </w:rPr>
        <w:t>ja broj ________ od _________2020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  i troškovnika dostavljenog uz ponudu.</w:t>
      </w:r>
    </w:p>
    <w:p w:rsidR="00A04134" w:rsidRPr="00BB0927" w:rsidRDefault="00A04134" w:rsidP="009C5D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134" w:rsidRDefault="00A04134" w:rsidP="00A04134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ovog ugovora je isporuka </w:t>
      </w:r>
      <w:r w:rsid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>tonera i tinti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A27B0E" w:rsidRPr="00BB0927" w:rsidRDefault="00A04134" w:rsidP="00A0413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Količine navedene u troškovniku iz provedenog postupka nabave su okvirne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Stvarna nabavljena količina roba može biti veća ili manja od okvirne količine. Ukupna plaćanja temeljem ovog ugovora ne smiju prelaziti procijenjenu vrijednost nabave koja iznosi </w:t>
      </w:r>
      <w:r w:rsidR="008446EA">
        <w:rPr>
          <w:rFonts w:ascii="Times New Roman" w:eastAsia="Times New Roman" w:hAnsi="Times New Roman" w:cs="Times New Roman"/>
          <w:sz w:val="24"/>
          <w:szCs w:val="24"/>
          <w:lang w:eastAsia="hr-HR"/>
        </w:rPr>
        <w:t>67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kn bez PDV-a</w:t>
      </w:r>
      <w:r w:rsidR="00DB0F9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sve sukladno jediničnim cijenama iz troškovnika dostavljenom u provedenom postupku nabave koji se prilaže ovom ugovoru. Navedene jedinične cijene su nepromjenjive za vrijeme trajanja ugovora</w:t>
      </w:r>
      <w:r w:rsid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Isporučitelj se obvezuje da će početi s isporukom robe odmah po potpisu ugovora. </w:t>
      </w:r>
    </w:p>
    <w:p w:rsidR="00A04134" w:rsidRPr="00BB0927" w:rsidRDefault="00A04134" w:rsidP="00A0413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Svaku pojedinu narudžbu dužan je u cijelosti izvršiti u roku od 3</w:t>
      </w:r>
      <w:r w:rsidR="00DB0F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(tri)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pisanog  zahtjeva za izvršenje pojedine narudžbe.</w:t>
      </w: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pisani zahtjev dostavlja putem pošte, </w:t>
      </w:r>
      <w:proofErr w:type="spellStart"/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telefaxa</w:t>
      </w:r>
      <w:proofErr w:type="spellEnd"/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elektroničke pošte.</w:t>
      </w:r>
    </w:p>
    <w:p w:rsidR="00A04134" w:rsidRDefault="00A04134" w:rsidP="00A04134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isporuke je FCO Grad Osijek, Kuhačeva 9, Osijek. </w:t>
      </w:r>
    </w:p>
    <w:p w:rsidR="00A04134" w:rsidRDefault="00A04134" w:rsidP="00A04134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:rsidR="00A27B0E" w:rsidRDefault="00A04134" w:rsidP="00A0413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Roba kvalitativno mora odgovarati robi iz troškovnika nabave. </w:t>
      </w:r>
    </w:p>
    <w:p w:rsidR="00A27B0E" w:rsidRDefault="00A27B0E" w:rsidP="00A0413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Toneri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navedeni u troškovniku </w:t>
      </w: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>moraju biti original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ni. Zamjenske,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punji</w:t>
      </w: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ostale neoriginalne tonere</w:t>
      </w: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</w:t>
      </w: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neće</w:t>
      </w: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vatiti.</w:t>
      </w:r>
    </w:p>
    <w:p w:rsidR="00A27B0E" w:rsidRPr="00BB0927" w:rsidRDefault="00A04134" w:rsidP="00A0413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Sve prigovore na kvalitetu isporučene robe Naručitelj je dužan predočiti Isporučitelju u roku 3</w:t>
      </w:r>
      <w:r w:rsidR="00241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(tri)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robe te ga pozvati da te nedostatke otkloni.</w:t>
      </w:r>
    </w:p>
    <w:p w:rsidR="00A04134" w:rsidRPr="00BB0927" w:rsidRDefault="00A04134" w:rsidP="00A0413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Isporučitelj uočene nedostatke ne otkloni u danom roku, Naručitelj će jednostrano raskinuti ugovor bez poštivanja otkaznog roka.</w:t>
      </w:r>
    </w:p>
    <w:p w:rsidR="00A04134" w:rsidRDefault="00A0413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Osoba zadužena za praćenje i realizaciju Ugovor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u ime Naručitelja je Ivan Jakovac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05044" w:rsidRPr="00BB0927" w:rsidRDefault="0040504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2D33" w:rsidRPr="00BB0927" w:rsidRDefault="009A2D33" w:rsidP="009A2D3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B0E" w:rsidRDefault="009A2D33" w:rsidP="000A25E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Isporučitelj će na temelju izdanih zahtjeva za narudžbu od strane Naručitelja isporučiti robu i ispostaviti </w:t>
      </w:r>
      <w:r w:rsidR="00772576">
        <w:rPr>
          <w:rFonts w:ascii="Times New Roman" w:eastAsia="Times New Roman" w:hAnsi="Times New Roman" w:cs="Times New Roman"/>
          <w:sz w:val="24"/>
          <w:szCs w:val="24"/>
          <w:lang w:eastAsia="hr-HR"/>
        </w:rPr>
        <w:t>e-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za isporučene robe. Isporučitelj je dužan ispostaviti</w:t>
      </w:r>
      <w:r w:rsidR="007725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e-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najkasnije u roku od 5</w:t>
      </w:r>
      <w:r w:rsidR="00241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(pet)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isporuke robe. Uz račun mora biti priložena specifikacija isporučen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robe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sukladno potrebama iz zahtjeva.</w:t>
      </w:r>
    </w:p>
    <w:p w:rsidR="00405044" w:rsidRPr="00BB0927" w:rsidRDefault="00405044" w:rsidP="000A25E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9C5D8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04134" w:rsidRPr="00A04134" w:rsidRDefault="00A04134" w:rsidP="00A041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041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Naručitelj će isporučenu robu platiti na temelju ispostavljenih računa u roku do 30 (trideset) dana od dana zaprimanja </w:t>
      </w:r>
      <w:r w:rsidR="0024114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e- </w:t>
      </w:r>
      <w:r w:rsidRPr="00A041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računa o isporučenoj robi na žiro – račun Isporučitelja.</w:t>
      </w:r>
    </w:p>
    <w:p w:rsidR="00A27B0E" w:rsidRDefault="00A04134" w:rsidP="00A27B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041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U slučaju da račun nije prikladan za plaćanje jer ne sadrži sve potrebne elemente ili Isporučitelj nije priložio dokumentaciju određenu Ugovorom, Naručitelj će o istom obavijestiti Isporučitelja i zatražiti dostavu ispravnog računa i dokumentacije koja nedostaje. Pružatelj usluge je dužan u roku od 7</w:t>
      </w:r>
      <w:r w:rsidR="00884C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(sedam)</w:t>
      </w:r>
      <w:r w:rsidRPr="00A041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dana od primitka takvog zahtjeva izvršiti potrebne ispravke i dopune. U slučaju postavljanja zahtjeva za ispravkom i dopunom računa, rok za plaćanje prestaje teći i nastavlja se od trenutka zaprimanja urednog i potpunog računa sa prilozima.</w:t>
      </w:r>
      <w:r w:rsidR="00A27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A041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Odabrani ponuditelj je obavezan izdati elektronički račun i pra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teće isprave sukladno europskoj </w:t>
      </w:r>
      <w:r w:rsidRPr="00A041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normi u zakonski propisanom, strukturiranom formatu te sukladno Zakonu o elektroničkom izdavanju računa u javnoj nabavi (NN 94/18).</w:t>
      </w:r>
    </w:p>
    <w:p w:rsidR="00A27B0E" w:rsidRDefault="00A04134" w:rsidP="00A27B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9C5D8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B0E" w:rsidRDefault="00A04134" w:rsidP="00A27B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Isporučitelj je dužan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najkasnije u roku od 8</w:t>
      </w:r>
      <w:r w:rsidR="004050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(osam)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potpisa Ugovora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Naručitelju predati jamstvo za uredno izvršenje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Ugovora u obliku bjanko zadužnice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koja pokriva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 od 10 % (deset posto)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iznosa prihvaćene ponude bez PDV-a.</w:t>
      </w:r>
    </w:p>
    <w:p w:rsidR="00A27B0E" w:rsidRDefault="00A04134" w:rsidP="00A27B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Neiskorišteno jamstvo Naručitelj će vratiti Isporučitelju nakon uredno izvršenog ugovora.</w:t>
      </w:r>
    </w:p>
    <w:p w:rsidR="00A27B0E" w:rsidRDefault="00A04134" w:rsidP="00A27B0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je ovlašten iz jamstva naplatiti sve štete nastale neurednim izvršenjem ugovornih obveza.</w:t>
      </w:r>
      <w:r w:rsidR="00A27B0E"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27B0E" w:rsidRDefault="00A27B0E" w:rsidP="00A27B0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B0E" w:rsidRPr="00BB0927" w:rsidRDefault="00A27B0E" w:rsidP="00A27B0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7B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jednostrano raskinuti Ugovor bez otkaznog roka ukoliko se Isporučitelj ne pridržava odredbi ovog ugovora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posebno onih koji se odnose na kvalitetu isporučene robe i rokove isporuke. </w:t>
      </w:r>
    </w:p>
    <w:p w:rsidR="00A27B0E" w:rsidRDefault="00A27B0E" w:rsidP="00A27B0E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U tom slučaju Naručitelj će aktivirati jamstvo za uredno izvršenje ugovora.</w:t>
      </w:r>
    </w:p>
    <w:p w:rsidR="00A27B0E" w:rsidRPr="00BB0927" w:rsidRDefault="00A27B0E" w:rsidP="00A27B0E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7B0E" w:rsidRPr="00BB0927" w:rsidRDefault="00A27B0E" w:rsidP="00A27B0E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B0E" w:rsidRPr="00BB0927" w:rsidRDefault="00A27B0E" w:rsidP="00A27B0E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 suglasne da će sve eventu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alne sporove proizašle iz ovog u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govora rješavati prvenstveno međusobnim dogovaranjem. </w:t>
      </w:r>
    </w:p>
    <w:p w:rsidR="00A27B0E" w:rsidRPr="00BB0927" w:rsidRDefault="00A27B0E" w:rsidP="00A27B0E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:rsidR="00A27B0E" w:rsidRPr="00BB0927" w:rsidRDefault="00A27B0E" w:rsidP="00A27B0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 suglasne da će se na uređen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svih ostalih odnosa iz ovog u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govora primjenjivati odredbe važećeg Zakona o obveznim odnosima. </w:t>
      </w:r>
    </w:p>
    <w:p w:rsidR="00A27B0E" w:rsidRPr="00BB0927" w:rsidRDefault="00A27B0E" w:rsidP="00A27B0E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1587" w:rsidRPr="00BB0927" w:rsidRDefault="00AA1587" w:rsidP="00AA1587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A1587" w:rsidRPr="00BB0927" w:rsidRDefault="00AA1587" w:rsidP="00AA158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ugovor sklapa se na razdoblje od 1</w:t>
      </w:r>
      <w:r w:rsidR="00884C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(jedne)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stupa na snagu danom potpisa ugovornih strana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A1587" w:rsidRDefault="00AA1587" w:rsidP="000A25E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raskida ugovora prije isteka ugovorenog roka, ugovorne strane su se dužne pridržavati otkaznog roka od 30</w:t>
      </w:r>
      <w:r w:rsidR="00884C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(trideset)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osim u slučaju okolnosti navedene u članku 8. stavku 1. ovog Ugovora.</w:t>
      </w:r>
    </w:p>
    <w:p w:rsidR="00A04134" w:rsidRPr="00BB0927" w:rsidRDefault="00A27B0E" w:rsidP="00AA1587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04134" w:rsidRDefault="00A04134" w:rsidP="00A0413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sastavljen je u 5 (pet)  istovjetnih  primjeraka, od kojih Naručitelj zadržava 3 (tri), a Isporučitelj 2 (dva) primjerka. </w:t>
      </w:r>
    </w:p>
    <w:p w:rsidR="00A04134" w:rsidRPr="00BB0927" w:rsidRDefault="00A04134" w:rsidP="009C5D82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A04134" w:rsidRPr="00BB0927" w:rsidRDefault="00A04134" w:rsidP="00A04134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Osijeku, </w:t>
      </w:r>
      <w:r w:rsidR="00241141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 2020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B092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04134" w:rsidRPr="009C5D82" w:rsidRDefault="00A04134" w:rsidP="009C5D82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</w:p>
    <w:p w:rsidR="00A04134" w:rsidRPr="00BB0927" w:rsidRDefault="00A04134" w:rsidP="00A04134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BB0927">
        <w:rPr>
          <w:rFonts w:ascii="Times New Roman" w:eastAsia="Calibri" w:hAnsi="Times New Roman" w:cs="Times New Roman"/>
          <w:sz w:val="24"/>
          <w:szCs w:val="24"/>
          <w:lang w:eastAsia="en-GB"/>
        </w:rPr>
        <w:t>ZA ISPORUČITELJA:</w:t>
      </w:r>
      <w:r w:rsidRPr="00BB0927">
        <w:rPr>
          <w:rFonts w:ascii="Times New Roman" w:eastAsia="Calibri" w:hAnsi="Times New Roman" w:cs="Times New Roman"/>
          <w:sz w:val="24"/>
          <w:szCs w:val="24"/>
          <w:lang w:eastAsia="en-GB"/>
        </w:rPr>
        <w:tab/>
        <w:t xml:space="preserve">                                                      ZA NARUČITELJA:</w:t>
      </w:r>
    </w:p>
    <w:p w:rsidR="00A04134" w:rsidRPr="00BB0927" w:rsidRDefault="00A04134" w:rsidP="00A04134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BB0927">
        <w:rPr>
          <w:rFonts w:ascii="Times New Roman" w:eastAsia="Calibri" w:hAnsi="Times New Roman" w:cs="Times New Roman"/>
          <w:sz w:val="24"/>
          <w:szCs w:val="24"/>
          <w:lang w:eastAsia="en-GB"/>
        </w:rPr>
        <w:tab/>
        <w:t xml:space="preserve">                                                                                               Gradonačelnik</w:t>
      </w:r>
    </w:p>
    <w:p w:rsidR="00A04134" w:rsidRPr="00BB0927" w:rsidRDefault="00405044" w:rsidP="00A04134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</w:t>
      </w:r>
      <w:r w:rsidR="00A04134" w:rsidRPr="00BB092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Ivan Vrkić, dipl. </w:t>
      </w:r>
      <w:proofErr w:type="spellStart"/>
      <w:r w:rsidR="00A04134" w:rsidRPr="00BB0927">
        <w:rPr>
          <w:rFonts w:ascii="Times New Roman" w:eastAsia="Calibri" w:hAnsi="Times New Roman" w:cs="Times New Roman"/>
          <w:sz w:val="24"/>
          <w:szCs w:val="24"/>
          <w:lang w:eastAsia="en-GB"/>
        </w:rPr>
        <w:t>iur</w:t>
      </w:r>
      <w:proofErr w:type="spellEnd"/>
      <w:r w:rsidR="00A04134" w:rsidRPr="00BB0927">
        <w:rPr>
          <w:rFonts w:ascii="Times New Roman" w:eastAsia="Calibri" w:hAnsi="Times New Roman" w:cs="Times New Roman"/>
          <w:sz w:val="24"/>
          <w:szCs w:val="24"/>
          <w:lang w:eastAsia="en-GB"/>
        </w:rPr>
        <w:t>.</w:t>
      </w:r>
    </w:p>
    <w:p w:rsidR="000A25E7" w:rsidRDefault="00241141" w:rsidP="000A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KLASA:406-09/20-01/122</w:t>
      </w:r>
    </w:p>
    <w:p w:rsidR="009C5D82" w:rsidRPr="009C5D82" w:rsidRDefault="00241141" w:rsidP="000A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URBROJ:2158/01-09-05/02-20</w:t>
      </w:r>
      <w:r w:rsidR="000A25E7" w:rsidRPr="009C5D82">
        <w:rPr>
          <w:rFonts w:ascii="Times New Roman" w:hAnsi="Times New Roman" w:cs="Times New Roman"/>
          <w:sz w:val="24"/>
          <w:szCs w:val="24"/>
        </w:rPr>
        <w:t>-</w:t>
      </w:r>
      <w:r w:rsidRPr="00241141">
        <w:rPr>
          <w:rFonts w:ascii="Times New Roman" w:hAnsi="Times New Roman" w:cs="Times New Roman"/>
          <w:sz w:val="24"/>
          <w:szCs w:val="24"/>
        </w:rPr>
        <w:t>3</w:t>
      </w:r>
      <w:r w:rsidR="009C5D82" w:rsidRPr="00241141">
        <w:rPr>
          <w:rFonts w:ascii="Times New Roman" w:hAnsi="Times New Roman" w:cs="Times New Roman"/>
          <w:sz w:val="24"/>
          <w:szCs w:val="24"/>
        </w:rPr>
        <w:t xml:space="preserve">   </w:t>
      </w:r>
      <w:r w:rsidR="009C5D82">
        <w:t xml:space="preserve">                                        </w:t>
      </w:r>
    </w:p>
    <w:p w:rsidR="000A25E7" w:rsidRPr="009C5D82" w:rsidRDefault="000A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25E7" w:rsidRPr="009C5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34"/>
    <w:rsid w:val="000A25E7"/>
    <w:rsid w:val="00241141"/>
    <w:rsid w:val="003C2E05"/>
    <w:rsid w:val="00405044"/>
    <w:rsid w:val="004B76CA"/>
    <w:rsid w:val="00650CC4"/>
    <w:rsid w:val="00772576"/>
    <w:rsid w:val="008446EA"/>
    <w:rsid w:val="00884C9F"/>
    <w:rsid w:val="009A2D33"/>
    <w:rsid w:val="009C5D82"/>
    <w:rsid w:val="00A04134"/>
    <w:rsid w:val="00A27B0E"/>
    <w:rsid w:val="00AA1587"/>
    <w:rsid w:val="00DB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826C"/>
  <w15:chartTrackingRefBased/>
  <w15:docId w15:val="{007877E0-D239-40B8-A986-C0ED8643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134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12</cp:revision>
  <dcterms:created xsi:type="dcterms:W3CDTF">2019-09-23T12:56:00Z</dcterms:created>
  <dcterms:modified xsi:type="dcterms:W3CDTF">2020-12-22T07:50:00Z</dcterms:modified>
</cp:coreProperties>
</file>