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3F" w:rsidRPr="00CC2065" w:rsidRDefault="0041783F" w:rsidP="0041783F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CC2065">
        <w:rPr>
          <w:b/>
          <w:szCs w:val="24"/>
          <w:lang w:val="hr-HR" w:eastAsia="en-US"/>
        </w:rPr>
        <w:t>GRAD OSIJEK</w:t>
      </w:r>
      <w:r w:rsidRPr="00CC2065">
        <w:rPr>
          <w:szCs w:val="24"/>
          <w:lang w:val="hr-HR" w:eastAsia="en-US"/>
        </w:rPr>
        <w:t xml:space="preserve">, Franje Kuhača 9, Osijek, OIB:30050049642, koga zastupa gradonačelnik Ivan Vrkić, dipl. </w:t>
      </w:r>
      <w:proofErr w:type="spellStart"/>
      <w:r w:rsidRPr="00CC2065">
        <w:rPr>
          <w:szCs w:val="24"/>
          <w:lang w:val="hr-HR" w:eastAsia="en-US"/>
        </w:rPr>
        <w:t>iur</w:t>
      </w:r>
      <w:proofErr w:type="spellEnd"/>
      <w:r w:rsidRPr="00CC2065">
        <w:rPr>
          <w:szCs w:val="24"/>
          <w:lang w:val="hr-HR" w:eastAsia="en-US"/>
        </w:rPr>
        <w:t>. (u nastavku teksta: NARUČITELJ)</w:t>
      </w:r>
    </w:p>
    <w:p w:rsidR="0041783F" w:rsidRPr="00CC2065" w:rsidRDefault="0041783F" w:rsidP="0041783F">
      <w:pPr>
        <w:tabs>
          <w:tab w:val="left" w:pos="0"/>
        </w:tabs>
        <w:spacing w:after="120"/>
        <w:rPr>
          <w:szCs w:val="24"/>
          <w:lang w:val="hr-HR" w:eastAsia="en-US"/>
        </w:rPr>
      </w:pPr>
      <w:r w:rsidRPr="00CC2065">
        <w:rPr>
          <w:szCs w:val="24"/>
          <w:lang w:val="hr-HR" w:eastAsia="en-US"/>
        </w:rPr>
        <w:t xml:space="preserve">i </w:t>
      </w:r>
    </w:p>
    <w:p w:rsidR="00724BB6" w:rsidRDefault="00724BB6" w:rsidP="0041783F">
      <w:pPr>
        <w:tabs>
          <w:tab w:val="left" w:pos="0"/>
        </w:tabs>
        <w:rPr>
          <w:szCs w:val="24"/>
          <w:lang w:val="hr-HR"/>
        </w:rPr>
      </w:pPr>
      <w:r>
        <w:rPr>
          <w:b/>
          <w:szCs w:val="24"/>
          <w:lang w:val="hr-HR"/>
        </w:rPr>
        <w:t>__________________________________________________</w:t>
      </w:r>
      <w:r w:rsidR="0041783F">
        <w:rPr>
          <w:szCs w:val="24"/>
          <w:lang w:val="hr-HR"/>
        </w:rPr>
        <w:t xml:space="preserve">, OIB:16342320444, koga </w:t>
      </w:r>
    </w:p>
    <w:p w:rsidR="00724BB6" w:rsidRDefault="00724BB6" w:rsidP="0041783F">
      <w:pPr>
        <w:tabs>
          <w:tab w:val="left" w:pos="0"/>
        </w:tabs>
        <w:rPr>
          <w:szCs w:val="24"/>
          <w:lang w:val="hr-HR"/>
        </w:rPr>
      </w:pPr>
    </w:p>
    <w:p w:rsidR="0041783F" w:rsidRPr="00CC2065" w:rsidRDefault="0041783F" w:rsidP="0041783F">
      <w:pPr>
        <w:tabs>
          <w:tab w:val="left" w:pos="0"/>
        </w:tabs>
        <w:rPr>
          <w:szCs w:val="24"/>
          <w:lang w:val="hr-HR"/>
        </w:rPr>
      </w:pPr>
      <w:r>
        <w:rPr>
          <w:szCs w:val="24"/>
          <w:lang w:val="hr-HR"/>
        </w:rPr>
        <w:t xml:space="preserve">zastupa </w:t>
      </w:r>
      <w:r w:rsidR="00724BB6">
        <w:rPr>
          <w:szCs w:val="24"/>
          <w:lang w:val="hr-HR"/>
        </w:rPr>
        <w:t>____________________________________________</w:t>
      </w:r>
      <w:r>
        <w:rPr>
          <w:szCs w:val="24"/>
          <w:lang w:val="hr-HR"/>
        </w:rPr>
        <w:t xml:space="preserve"> </w:t>
      </w:r>
      <w:r w:rsidRPr="00CC2065">
        <w:rPr>
          <w:szCs w:val="24"/>
          <w:lang w:val="hr-HR"/>
        </w:rPr>
        <w:t xml:space="preserve">(u nastavku teksta: IZVRŠITELJ), </w:t>
      </w:r>
    </w:p>
    <w:p w:rsidR="0041783F" w:rsidRPr="00CC2065" w:rsidRDefault="0041783F" w:rsidP="0041783F">
      <w:pPr>
        <w:jc w:val="left"/>
        <w:rPr>
          <w:szCs w:val="24"/>
          <w:lang w:val="hr-HR"/>
        </w:rPr>
      </w:pPr>
    </w:p>
    <w:p w:rsidR="0041783F" w:rsidRPr="00CC2065" w:rsidRDefault="0041783F" w:rsidP="0041783F">
      <w:pPr>
        <w:jc w:val="left"/>
        <w:rPr>
          <w:szCs w:val="24"/>
          <w:lang w:val="hr-HR"/>
        </w:rPr>
      </w:pPr>
      <w:r w:rsidRPr="00CC2065">
        <w:rPr>
          <w:szCs w:val="24"/>
          <w:lang w:val="hr-HR"/>
        </w:rPr>
        <w:t>zaključili su</w:t>
      </w:r>
    </w:p>
    <w:p w:rsidR="0041783F" w:rsidRPr="00CC2065" w:rsidRDefault="0041783F" w:rsidP="0041783F">
      <w:pPr>
        <w:jc w:val="left"/>
        <w:rPr>
          <w:szCs w:val="24"/>
          <w:lang w:val="hr-HR"/>
        </w:rPr>
      </w:pPr>
    </w:p>
    <w:p w:rsidR="0041783F" w:rsidRPr="00CC2065" w:rsidRDefault="0041783F" w:rsidP="0041783F">
      <w:pPr>
        <w:jc w:val="center"/>
        <w:rPr>
          <w:b/>
          <w:szCs w:val="24"/>
          <w:lang w:val="hr-HR"/>
        </w:rPr>
      </w:pPr>
      <w:r w:rsidRPr="00CC2065">
        <w:rPr>
          <w:b/>
          <w:szCs w:val="24"/>
          <w:lang w:val="hr-HR"/>
        </w:rPr>
        <w:t>UGOVOR</w:t>
      </w:r>
    </w:p>
    <w:p w:rsidR="0041783F" w:rsidRPr="00CC2065" w:rsidRDefault="00724BB6" w:rsidP="006631D6">
      <w:pPr>
        <w:spacing w:before="120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</w:t>
      </w:r>
      <w:r w:rsidR="002C69E4">
        <w:rPr>
          <w:b/>
          <w:szCs w:val="24"/>
          <w:lang w:val="hr-HR"/>
        </w:rPr>
        <w:t>o izradi</w:t>
      </w:r>
      <w:r>
        <w:rPr>
          <w:b/>
          <w:szCs w:val="24"/>
          <w:lang w:val="hr-HR"/>
        </w:rPr>
        <w:t xml:space="preserve"> </w:t>
      </w:r>
      <w:r w:rsidR="002C69E4" w:rsidRPr="002C69E4">
        <w:rPr>
          <w:b/>
          <w:szCs w:val="24"/>
          <w:lang w:val="hr-HR"/>
        </w:rPr>
        <w:t xml:space="preserve">studije izvedivosti i analize troškova i koristi (CBA) analize za projekt „Izgradnja podvožnjaka u Ulici </w:t>
      </w:r>
      <w:proofErr w:type="spellStart"/>
      <w:r w:rsidR="002C69E4" w:rsidRPr="002C69E4">
        <w:rPr>
          <w:b/>
          <w:szCs w:val="24"/>
          <w:lang w:val="hr-HR"/>
        </w:rPr>
        <w:t>sv.L.B.Mandića</w:t>
      </w:r>
      <w:proofErr w:type="spellEnd"/>
      <w:r w:rsidR="002C69E4" w:rsidRPr="002C69E4">
        <w:rPr>
          <w:b/>
          <w:szCs w:val="24"/>
          <w:lang w:val="hr-HR"/>
        </w:rPr>
        <w:t xml:space="preserve"> u Osijeku“</w:t>
      </w:r>
    </w:p>
    <w:p w:rsidR="0041783F" w:rsidRPr="00CC2065" w:rsidRDefault="0041783F" w:rsidP="006631D6">
      <w:pPr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1.</w:t>
      </w:r>
    </w:p>
    <w:p w:rsidR="0041783F" w:rsidRPr="00CC2065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Ovaj ugovor se temelji na provedenom postupku prikupljanja ponuda za uslugu izrade </w:t>
      </w:r>
      <w:r w:rsidR="002C69E4" w:rsidRPr="002C69E4">
        <w:rPr>
          <w:szCs w:val="24"/>
          <w:lang w:val="hr-HR"/>
        </w:rPr>
        <w:t xml:space="preserve">studije izvedivosti i analize troškova i koristi (CBA) analize za projekt „Izgradnja podvožnjaka u </w:t>
      </w:r>
      <w:r w:rsidR="002C69E4">
        <w:rPr>
          <w:szCs w:val="24"/>
          <w:lang w:val="hr-HR"/>
        </w:rPr>
        <w:t xml:space="preserve">Ulici </w:t>
      </w:r>
      <w:proofErr w:type="spellStart"/>
      <w:r w:rsidR="002C69E4">
        <w:rPr>
          <w:szCs w:val="24"/>
          <w:lang w:val="hr-HR"/>
        </w:rPr>
        <w:t>sv.L.B.Mandića</w:t>
      </w:r>
      <w:proofErr w:type="spellEnd"/>
      <w:r w:rsidR="002C69E4">
        <w:rPr>
          <w:szCs w:val="24"/>
          <w:lang w:val="hr-HR"/>
        </w:rPr>
        <w:t xml:space="preserve"> u Osijeku“, </w:t>
      </w:r>
      <w:r w:rsidRPr="00CC2065">
        <w:rPr>
          <w:szCs w:val="24"/>
          <w:lang w:val="hr-HR"/>
        </w:rPr>
        <w:t>ponudi IZVRŠITELJA br</w:t>
      </w:r>
      <w:r>
        <w:rPr>
          <w:szCs w:val="24"/>
          <w:lang w:val="hr-HR"/>
        </w:rPr>
        <w:t xml:space="preserve">. </w:t>
      </w:r>
      <w:r w:rsidR="00724BB6">
        <w:rPr>
          <w:bCs/>
          <w:szCs w:val="24"/>
        </w:rPr>
        <w:t xml:space="preserve">_______ </w:t>
      </w:r>
      <w:proofErr w:type="gramStart"/>
      <w:r w:rsidR="00724BB6">
        <w:rPr>
          <w:bCs/>
          <w:szCs w:val="24"/>
        </w:rPr>
        <w:t>od</w:t>
      </w:r>
      <w:proofErr w:type="gramEnd"/>
      <w:r w:rsidR="00724BB6">
        <w:rPr>
          <w:bCs/>
          <w:szCs w:val="24"/>
        </w:rPr>
        <w:t xml:space="preserve"> ________ 2020</w:t>
      </w:r>
      <w:r>
        <w:rPr>
          <w:bCs/>
          <w:szCs w:val="24"/>
        </w:rPr>
        <w:t xml:space="preserve">. </w:t>
      </w:r>
      <w:r>
        <w:rPr>
          <w:szCs w:val="24"/>
          <w:lang w:val="hr-HR"/>
        </w:rPr>
        <w:t xml:space="preserve"> </w:t>
      </w:r>
      <w:r w:rsidRPr="00CC2065">
        <w:rPr>
          <w:szCs w:val="24"/>
          <w:lang w:val="hr-HR"/>
        </w:rPr>
        <w:t>koja je u navedenom postupku odabrana kao najpovoljnija</w:t>
      </w:r>
      <w:r w:rsidR="002C69E4">
        <w:rPr>
          <w:szCs w:val="24"/>
          <w:lang w:val="hr-HR"/>
        </w:rPr>
        <w:t xml:space="preserve"> i projektnom zadatku koji se prilaže uz ovaj ugovor.</w:t>
      </w:r>
      <w:r w:rsidRPr="00CC2065">
        <w:rPr>
          <w:szCs w:val="24"/>
          <w:lang w:val="hr-HR"/>
        </w:rPr>
        <w:t xml:space="preserve"> </w:t>
      </w:r>
    </w:p>
    <w:p w:rsidR="0041783F" w:rsidRPr="00CC2065" w:rsidRDefault="0041783F" w:rsidP="006631D6">
      <w:pPr>
        <w:tabs>
          <w:tab w:val="left" w:pos="142"/>
        </w:tabs>
        <w:spacing w:before="120"/>
        <w:ind w:hanging="23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2.</w:t>
      </w:r>
    </w:p>
    <w:p w:rsidR="00237B59" w:rsidRDefault="0041783F" w:rsidP="008B5BFB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Predmet ovog ugovora je izrada </w:t>
      </w:r>
      <w:r w:rsidR="002C69E4" w:rsidRPr="002C69E4">
        <w:rPr>
          <w:szCs w:val="24"/>
          <w:lang w:val="hr-HR"/>
        </w:rPr>
        <w:t xml:space="preserve">studije izvedivosti i analize troškova i koristi (CBA) analize za projekt „Izgradnja podvožnjaka u Ulici </w:t>
      </w:r>
      <w:proofErr w:type="spellStart"/>
      <w:r w:rsidR="002C69E4" w:rsidRPr="002C69E4">
        <w:rPr>
          <w:szCs w:val="24"/>
          <w:lang w:val="hr-HR"/>
        </w:rPr>
        <w:t>sv.L.B.Mandića</w:t>
      </w:r>
      <w:proofErr w:type="spellEnd"/>
      <w:r w:rsidR="002C69E4" w:rsidRPr="002C69E4">
        <w:rPr>
          <w:szCs w:val="24"/>
          <w:lang w:val="hr-HR"/>
        </w:rPr>
        <w:t xml:space="preserve"> u Osijeku“</w:t>
      </w:r>
      <w:r w:rsidR="002C69E4">
        <w:rPr>
          <w:szCs w:val="24"/>
          <w:lang w:val="hr-HR"/>
        </w:rPr>
        <w:t xml:space="preserve"> (dalje u tekstu</w:t>
      </w:r>
      <w:r w:rsidR="00F82519">
        <w:rPr>
          <w:szCs w:val="24"/>
          <w:lang w:val="hr-HR"/>
        </w:rPr>
        <w:t xml:space="preserve"> Studija</w:t>
      </w:r>
      <w:r w:rsidR="002C69E4">
        <w:rPr>
          <w:szCs w:val="24"/>
          <w:lang w:val="hr-HR"/>
        </w:rPr>
        <w:t xml:space="preserve">) </w:t>
      </w:r>
      <w:r w:rsidR="008B5BFB" w:rsidRPr="008B5BFB">
        <w:rPr>
          <w:szCs w:val="24"/>
          <w:lang w:val="hr-HR"/>
        </w:rPr>
        <w:t>uključivo pripremu i dostavu svih potrebnih podataka</w:t>
      </w:r>
      <w:r w:rsidR="008B5BFB">
        <w:rPr>
          <w:szCs w:val="24"/>
          <w:lang w:val="hr-HR"/>
        </w:rPr>
        <w:t xml:space="preserve"> i pojašnjenja</w:t>
      </w:r>
      <w:r w:rsidR="008B5BFB" w:rsidRPr="008B5BFB">
        <w:rPr>
          <w:szCs w:val="24"/>
          <w:lang w:val="hr-HR"/>
        </w:rPr>
        <w:t xml:space="preserve"> potrebnih u tu svrhu</w:t>
      </w:r>
      <w:r w:rsidR="008B5BFB">
        <w:rPr>
          <w:szCs w:val="24"/>
          <w:lang w:val="hr-HR"/>
        </w:rPr>
        <w:t xml:space="preserve"> a </w:t>
      </w:r>
      <w:r w:rsidR="002C69E4">
        <w:rPr>
          <w:szCs w:val="24"/>
          <w:lang w:val="hr-HR"/>
        </w:rPr>
        <w:t>sve sukladno projektnom zadatku koji se prilaže uz ovaj ugovor.</w:t>
      </w:r>
    </w:p>
    <w:p w:rsidR="0041783F" w:rsidRPr="00CC2065" w:rsidRDefault="0041783F" w:rsidP="0041783F">
      <w:pPr>
        <w:shd w:val="clear" w:color="auto" w:fill="FFFFFF"/>
        <w:rPr>
          <w:szCs w:val="24"/>
          <w:lang w:val="hr-HR"/>
        </w:rPr>
      </w:pPr>
      <w:r w:rsidRPr="00CC2065">
        <w:rPr>
          <w:szCs w:val="24"/>
          <w:lang w:val="hr-HR"/>
        </w:rPr>
        <w:t> </w:t>
      </w:r>
    </w:p>
    <w:p w:rsidR="0041783F" w:rsidRPr="00CC2065" w:rsidRDefault="0041783F" w:rsidP="0041783F">
      <w:pPr>
        <w:tabs>
          <w:tab w:val="left" w:pos="142"/>
        </w:tabs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3.</w:t>
      </w:r>
    </w:p>
    <w:p w:rsidR="0041783F" w:rsidRDefault="0041783F" w:rsidP="0041783F">
      <w:pPr>
        <w:tabs>
          <w:tab w:val="left" w:pos="142"/>
        </w:tabs>
        <w:rPr>
          <w:szCs w:val="24"/>
          <w:lang w:val="hr-HR"/>
        </w:rPr>
      </w:pPr>
      <w:r w:rsidRPr="00CC2065">
        <w:rPr>
          <w:szCs w:val="24"/>
          <w:lang w:val="hr-HR"/>
        </w:rPr>
        <w:t>Cijena usluga iz čl. 2. ovoga ugovora  iznosi:</w:t>
      </w:r>
    </w:p>
    <w:p w:rsidR="0041783F" w:rsidRPr="00CC2065" w:rsidRDefault="0041783F" w:rsidP="0041783F">
      <w:pPr>
        <w:tabs>
          <w:tab w:val="left" w:pos="142"/>
        </w:tabs>
        <w:rPr>
          <w:szCs w:val="24"/>
          <w:lang w:val="hr-HR"/>
        </w:rPr>
      </w:pPr>
    </w:p>
    <w:p w:rsidR="0041783F" w:rsidRPr="00CC2065" w:rsidRDefault="0041783F" w:rsidP="0041783F">
      <w:pPr>
        <w:tabs>
          <w:tab w:val="left" w:pos="142"/>
        </w:tabs>
        <w:ind w:left="2268"/>
        <w:jc w:val="left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                           </w:t>
      </w:r>
      <w:r w:rsidR="00724BB6">
        <w:rPr>
          <w:szCs w:val="24"/>
          <w:lang w:val="hr-HR"/>
        </w:rPr>
        <w:t>___________</w:t>
      </w:r>
      <w:r w:rsidRPr="00CC2065">
        <w:rPr>
          <w:szCs w:val="24"/>
          <w:lang w:val="hr-HR"/>
        </w:rPr>
        <w:t xml:space="preserve">  </w:t>
      </w:r>
      <w:r>
        <w:rPr>
          <w:szCs w:val="24"/>
          <w:lang w:val="hr-HR"/>
        </w:rPr>
        <w:t xml:space="preserve">       </w:t>
      </w:r>
      <w:r w:rsidRPr="00CC2065">
        <w:rPr>
          <w:szCs w:val="24"/>
          <w:lang w:val="hr-HR"/>
        </w:rPr>
        <w:t>kuna</w:t>
      </w:r>
    </w:p>
    <w:p w:rsidR="0041783F" w:rsidRPr="00CC2065" w:rsidRDefault="0041783F" w:rsidP="0041783F">
      <w:pPr>
        <w:tabs>
          <w:tab w:val="left" w:pos="142"/>
        </w:tabs>
        <w:ind w:left="2268"/>
        <w:jc w:val="left"/>
        <w:rPr>
          <w:szCs w:val="24"/>
          <w:lang w:val="hr-HR"/>
        </w:rPr>
      </w:pPr>
    </w:p>
    <w:p w:rsidR="0041783F" w:rsidRDefault="0041783F" w:rsidP="0041783F">
      <w:pPr>
        <w:tabs>
          <w:tab w:val="left" w:pos="142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(slovima: </w:t>
      </w:r>
      <w:r w:rsidR="00724BB6">
        <w:rPr>
          <w:szCs w:val="24"/>
          <w:lang w:val="hr-HR"/>
        </w:rPr>
        <w:t>_________________________</w:t>
      </w:r>
      <w:r w:rsidRPr="00CC2065">
        <w:rPr>
          <w:szCs w:val="24"/>
          <w:lang w:val="hr-HR"/>
        </w:rPr>
        <w:t>)</w:t>
      </w:r>
    </w:p>
    <w:p w:rsidR="006631D6" w:rsidRDefault="006631D6" w:rsidP="0041783F">
      <w:pPr>
        <w:tabs>
          <w:tab w:val="left" w:pos="142"/>
        </w:tabs>
        <w:jc w:val="center"/>
        <w:rPr>
          <w:szCs w:val="24"/>
          <w:lang w:val="hr-HR"/>
        </w:rPr>
      </w:pPr>
    </w:p>
    <w:p w:rsidR="0041783F" w:rsidRPr="00CC2065" w:rsidRDefault="0041783F" w:rsidP="006631D6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4.</w:t>
      </w:r>
    </w:p>
    <w:p w:rsidR="002C69E4" w:rsidRDefault="0041783F" w:rsidP="006631D6">
      <w:pPr>
        <w:tabs>
          <w:tab w:val="left" w:pos="142"/>
        </w:tabs>
        <w:spacing w:before="120"/>
        <w:rPr>
          <w:bCs/>
          <w:szCs w:val="24"/>
          <w:lang w:val="hr-HR"/>
        </w:rPr>
      </w:pPr>
      <w:r w:rsidRPr="00CC2065">
        <w:rPr>
          <w:szCs w:val="24"/>
          <w:lang w:val="hr-HR"/>
        </w:rPr>
        <w:t>IZVRŠITELJ se obvezuje NARUČITELJU izvršiti uslugu koja je predmet ovog ugovora na temelju ponude iz članka 1.</w:t>
      </w:r>
      <w:r w:rsidRPr="00CC2065">
        <w:rPr>
          <w:bCs/>
          <w:szCs w:val="24"/>
          <w:lang w:val="hr-HR"/>
        </w:rPr>
        <w:t xml:space="preserve"> ovog ugovora u </w:t>
      </w:r>
      <w:r w:rsidR="002C69E4">
        <w:rPr>
          <w:bCs/>
          <w:szCs w:val="24"/>
          <w:lang w:val="hr-HR"/>
        </w:rPr>
        <w:t>roku od 45 dana od dana potpisa ugovora.</w:t>
      </w:r>
      <w:r w:rsidR="00F82519">
        <w:rPr>
          <w:bCs/>
          <w:szCs w:val="24"/>
          <w:lang w:val="hr-HR"/>
        </w:rPr>
        <w:t xml:space="preserve"> Danom dovršetka smatra se dan primopredaje Studije o čemu će se sastaviti zapisnik koji potpisuju predstavnici ugovornih strana.</w:t>
      </w:r>
    </w:p>
    <w:p w:rsidR="008B5BFB" w:rsidRDefault="008B5BFB" w:rsidP="006631D6">
      <w:pPr>
        <w:tabs>
          <w:tab w:val="left" w:pos="142"/>
        </w:tabs>
        <w:spacing w:before="120"/>
        <w:rPr>
          <w:bCs/>
          <w:szCs w:val="24"/>
          <w:lang w:val="hr-HR"/>
        </w:rPr>
      </w:pPr>
      <w:r>
        <w:rPr>
          <w:bCs/>
          <w:szCs w:val="24"/>
          <w:lang w:val="hr-HR"/>
        </w:rPr>
        <w:t xml:space="preserve">Izrađenu studiju IZVRŠITELJ je dužan isporučiti </w:t>
      </w:r>
      <w:r w:rsidRPr="008B5BFB">
        <w:rPr>
          <w:bCs/>
          <w:szCs w:val="24"/>
          <w:lang w:val="hr-HR"/>
        </w:rPr>
        <w:t xml:space="preserve">u dva (2) tiskana primjerka i jednom (1) primjerku u elektroničkom obliku (na mediju za prijenos podataka – CD, DVD ili drugi prijenosni medij u PDF. formatu, DWG. formatu koji je </w:t>
      </w:r>
      <w:proofErr w:type="spellStart"/>
      <w:r w:rsidRPr="008B5BFB">
        <w:rPr>
          <w:bCs/>
          <w:szCs w:val="24"/>
          <w:lang w:val="hr-HR"/>
        </w:rPr>
        <w:t>editabilan</w:t>
      </w:r>
      <w:proofErr w:type="spellEnd"/>
      <w:r w:rsidRPr="008B5BFB">
        <w:rPr>
          <w:bCs/>
          <w:szCs w:val="24"/>
          <w:lang w:val="hr-HR"/>
        </w:rPr>
        <w:t xml:space="preserve"> i/ili drugom formatu kompatibilan s MS Office programima </w:t>
      </w:r>
      <w:r>
        <w:rPr>
          <w:bCs/>
          <w:szCs w:val="24"/>
          <w:lang w:val="hr-HR"/>
        </w:rPr>
        <w:t>(</w:t>
      </w:r>
      <w:r w:rsidRPr="008B5BFB">
        <w:rPr>
          <w:bCs/>
          <w:szCs w:val="24"/>
          <w:lang w:val="hr-HR"/>
        </w:rPr>
        <w:t>Word, Excel)).</w:t>
      </w:r>
    </w:p>
    <w:p w:rsidR="0041783F" w:rsidRPr="00CC2065" w:rsidRDefault="0041783F" w:rsidP="006631D6">
      <w:pPr>
        <w:tabs>
          <w:tab w:val="left" w:pos="142"/>
        </w:tabs>
        <w:spacing w:before="120"/>
        <w:jc w:val="center"/>
        <w:rPr>
          <w:szCs w:val="24"/>
          <w:lang w:val="de-DE"/>
        </w:rPr>
      </w:pPr>
      <w:proofErr w:type="spellStart"/>
      <w:r w:rsidRPr="00CC2065">
        <w:rPr>
          <w:szCs w:val="24"/>
          <w:lang w:val="de-DE"/>
        </w:rPr>
        <w:t>Članak</w:t>
      </w:r>
      <w:proofErr w:type="spellEnd"/>
      <w:r w:rsidRPr="00CC2065">
        <w:rPr>
          <w:szCs w:val="24"/>
          <w:lang w:val="de-DE"/>
        </w:rPr>
        <w:t xml:space="preserve"> 5.</w:t>
      </w:r>
    </w:p>
    <w:p w:rsidR="00724BB6" w:rsidRPr="00724BB6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Za izvršene usluge IZVRŠITELJ će ispostaviti </w:t>
      </w:r>
      <w:r w:rsidR="002C69E4">
        <w:rPr>
          <w:szCs w:val="24"/>
          <w:lang w:val="hr-HR"/>
        </w:rPr>
        <w:t xml:space="preserve">račun po isporuci i odobrenju </w:t>
      </w:r>
      <w:r w:rsidR="00F82519">
        <w:rPr>
          <w:szCs w:val="24"/>
          <w:lang w:val="hr-HR"/>
        </w:rPr>
        <w:t>Studije</w:t>
      </w:r>
      <w:r w:rsidR="002C69E4">
        <w:rPr>
          <w:szCs w:val="24"/>
          <w:lang w:val="hr-HR"/>
        </w:rPr>
        <w:t xml:space="preserve"> od strane NARUČITELJA.</w:t>
      </w:r>
    </w:p>
    <w:p w:rsidR="0041783F" w:rsidRPr="00CC2065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NARUČITELJ se obvezuje isplatiti IZVRŠITELJU iznos temeljem ispostavljenog urednog računa u roku do 30 (trideset) dana od dana zaprimanja i ovjere urednog računa od strane ovlaštene osobe NARUČITELJA na žiro račun IZVRŠITELJA.</w:t>
      </w:r>
    </w:p>
    <w:p w:rsidR="00724BB6" w:rsidRPr="00724BB6" w:rsidRDefault="00724BB6" w:rsidP="006631D6">
      <w:pPr>
        <w:tabs>
          <w:tab w:val="left" w:pos="142"/>
        </w:tabs>
        <w:spacing w:before="120"/>
        <w:rPr>
          <w:szCs w:val="24"/>
          <w:lang w:val="hr-HR"/>
        </w:rPr>
      </w:pPr>
      <w:r>
        <w:rPr>
          <w:szCs w:val="24"/>
          <w:lang w:val="hr-HR"/>
        </w:rPr>
        <w:t>IZVRŠITELJ je obavezan izdati, a naručitelj zaprimi</w:t>
      </w:r>
      <w:r w:rsidRPr="00724BB6">
        <w:rPr>
          <w:szCs w:val="24"/>
          <w:lang w:val="hr-HR"/>
        </w:rPr>
        <w:t>ti i obra</w:t>
      </w:r>
      <w:r>
        <w:rPr>
          <w:szCs w:val="24"/>
          <w:lang w:val="hr-HR"/>
        </w:rPr>
        <w:t>diti</w:t>
      </w:r>
      <w:r w:rsidRPr="00724BB6">
        <w:rPr>
          <w:szCs w:val="24"/>
          <w:lang w:val="hr-HR"/>
        </w:rPr>
        <w:t xml:space="preserve">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:rsidR="0041783F" w:rsidRPr="00CC2065" w:rsidRDefault="00724BB6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724BB6">
        <w:rPr>
          <w:szCs w:val="24"/>
          <w:lang w:val="hr-HR"/>
        </w:rPr>
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:rsidR="0041783F" w:rsidRPr="00CC2065" w:rsidRDefault="0041783F" w:rsidP="006631D6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 Članak 6.</w:t>
      </w:r>
    </w:p>
    <w:p w:rsidR="0041783F" w:rsidRPr="00CC2065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Ukoliko krivnjom IZVRŠITELJA dođe do prekoračenja ugovorenog roka ispunjenja obveze NARUČITELJ ima pravo od IZVRŠITELJA naplatiti ugovorenu kaznu u visini 1% (jedan posto) od ukupno ugovorenog iznosa za svaki dan prekoračenja roka, s tim da sveukupno ugovorena kazna ne može biti veća od 10% (deset posto) od ugovorene vrijednosti usluga.</w:t>
      </w:r>
    </w:p>
    <w:p w:rsidR="0041783F" w:rsidRPr="00CC2065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Ukoliko ugovorna kazna dostigne maksimalni iznos ugovorene kazne NARUČITELJ ima pravo raskinuti ugovor bez štetnih posljedica te aktivirati jamstvo za uredno izvršenje ugovora ili odrediti novi rok izvršenja usluga.</w:t>
      </w:r>
    </w:p>
    <w:p w:rsidR="0041783F" w:rsidRPr="00CC2065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U slučaju ponovnog kašnjenja s izvršenjem usluge kod novo određenog roka isporuke primjenjuju se odredbe o ugovornoj kazni, raskidu ugovora i naplati jamstva za uredno izvršenje ugovora.</w:t>
      </w:r>
    </w:p>
    <w:p w:rsidR="0041783F" w:rsidRPr="00CC2065" w:rsidRDefault="0041783F" w:rsidP="006631D6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7.</w:t>
      </w:r>
    </w:p>
    <w:p w:rsidR="0041783F" w:rsidRDefault="0041783F" w:rsidP="006631D6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IZVRŠITELJ se obvezuje savjesno, stručno i kvalitetno sukladno važećim zakonima, pravilima struke izvršiti uslugu iz članka 2. ovoga ugovora.</w:t>
      </w:r>
    </w:p>
    <w:p w:rsidR="00957771" w:rsidRDefault="00957771" w:rsidP="00957771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957771">
        <w:rPr>
          <w:szCs w:val="24"/>
          <w:lang w:val="hr-HR"/>
        </w:rPr>
        <w:t>IZVRŠITELJ se obvezuje postupiti po svim opravdanim primjedbama Naručitelja bez prava na dodatnu naknadu.</w:t>
      </w:r>
    </w:p>
    <w:p w:rsidR="00F82519" w:rsidRDefault="00F82519" w:rsidP="00957771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>
        <w:rPr>
          <w:szCs w:val="24"/>
          <w:lang w:val="hr-HR"/>
        </w:rPr>
        <w:t>IZVRŠITELJ je dužan tijekom izrade Studije surađivati s izrađivačima projektno-tehničke dokumentacije.</w:t>
      </w:r>
    </w:p>
    <w:p w:rsidR="008B5BFB" w:rsidRPr="008B5BFB" w:rsidRDefault="008B5BFB" w:rsidP="008B5BFB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8B5BFB">
        <w:rPr>
          <w:szCs w:val="24"/>
          <w:lang w:val="hr-HR"/>
        </w:rPr>
        <w:t>NARUČITELJ</w:t>
      </w:r>
      <w:r w:rsidRPr="008B5BFB">
        <w:rPr>
          <w:szCs w:val="24"/>
          <w:lang w:val="hr-HR"/>
        </w:rPr>
        <w:t xml:space="preserve"> će po zaprimanju dokumentacije pregledati dokumentaciju te istu vratiti na doradu ukoliko utvrdi nedostatke.</w:t>
      </w:r>
    </w:p>
    <w:p w:rsidR="008B5BFB" w:rsidRDefault="008B5BFB" w:rsidP="008B5BFB">
      <w:pPr>
        <w:autoSpaceDE w:val="0"/>
        <w:autoSpaceDN w:val="0"/>
        <w:adjustRightInd w:val="0"/>
        <w:spacing w:before="120" w:line="250" w:lineRule="exact"/>
        <w:rPr>
          <w:szCs w:val="24"/>
          <w:lang w:val="hr-HR"/>
        </w:rPr>
      </w:pPr>
      <w:r w:rsidRPr="008B5BFB">
        <w:rPr>
          <w:szCs w:val="24"/>
          <w:lang w:val="hr-HR"/>
        </w:rPr>
        <w:t xml:space="preserve">Tijekom izrade </w:t>
      </w:r>
      <w:r>
        <w:rPr>
          <w:szCs w:val="24"/>
          <w:lang w:val="hr-HR"/>
        </w:rPr>
        <w:t>Studije</w:t>
      </w:r>
      <w:r w:rsidRPr="008B5BFB">
        <w:rPr>
          <w:szCs w:val="24"/>
          <w:lang w:val="hr-HR"/>
        </w:rPr>
        <w:t xml:space="preserve">, </w:t>
      </w:r>
      <w:r w:rsidRPr="008B5BFB">
        <w:rPr>
          <w:szCs w:val="24"/>
          <w:lang w:val="hr-HR"/>
        </w:rPr>
        <w:t>IZVRŠITELJ</w:t>
      </w:r>
      <w:r w:rsidRPr="008B5BFB">
        <w:rPr>
          <w:szCs w:val="24"/>
          <w:lang w:val="hr-HR"/>
        </w:rPr>
        <w:t xml:space="preserve"> je obvezan pravovremeno izvještavati ovlaštenu osobu </w:t>
      </w:r>
      <w:r w:rsidRPr="008B5BFB">
        <w:rPr>
          <w:szCs w:val="24"/>
          <w:lang w:val="hr-HR"/>
        </w:rPr>
        <w:t>NARUČITELJA</w:t>
      </w:r>
      <w:r w:rsidRPr="008B5BFB">
        <w:rPr>
          <w:szCs w:val="24"/>
          <w:lang w:val="hr-HR"/>
        </w:rPr>
        <w:t xml:space="preserve"> o fazama razrade </w:t>
      </w:r>
      <w:r>
        <w:rPr>
          <w:szCs w:val="24"/>
          <w:lang w:val="hr-HR"/>
        </w:rPr>
        <w:t>Studije</w:t>
      </w:r>
      <w:r w:rsidRPr="008B5BFB">
        <w:rPr>
          <w:szCs w:val="24"/>
          <w:lang w:val="hr-HR"/>
        </w:rPr>
        <w:t>, kako bi se eventualne primjedbe pravovremeno otklonile</w:t>
      </w:r>
      <w:r>
        <w:rPr>
          <w:szCs w:val="24"/>
          <w:lang w:val="hr-HR"/>
        </w:rPr>
        <w:t>.</w:t>
      </w:r>
    </w:p>
    <w:p w:rsidR="008B5BFB" w:rsidRPr="008B5BFB" w:rsidRDefault="008B5BFB" w:rsidP="008B5BFB">
      <w:pPr>
        <w:widowControl w:val="0"/>
        <w:autoSpaceDE w:val="0"/>
        <w:autoSpaceDN w:val="0"/>
        <w:adjustRightInd w:val="0"/>
        <w:spacing w:before="120" w:line="254" w:lineRule="exact"/>
        <w:rPr>
          <w:szCs w:val="24"/>
          <w:lang w:val="hr-HR"/>
        </w:rPr>
      </w:pPr>
      <w:r w:rsidRPr="008B5BFB">
        <w:rPr>
          <w:szCs w:val="24"/>
          <w:lang w:val="hr-HR"/>
        </w:rPr>
        <w:t>IZVRŠITELJ</w:t>
      </w:r>
      <w:r w:rsidRPr="008B5BFB">
        <w:rPr>
          <w:szCs w:val="24"/>
          <w:lang w:val="hr-HR"/>
        </w:rPr>
        <w:t xml:space="preserve"> je dužan usvojiti sve novonastale izmjene u zakonskoj regulativi koje nastanu tijekom izvršavanja </w:t>
      </w:r>
      <w:r>
        <w:rPr>
          <w:szCs w:val="24"/>
          <w:lang w:val="hr-HR"/>
        </w:rPr>
        <w:t>usluge</w:t>
      </w:r>
      <w:r w:rsidRPr="008B5BFB">
        <w:rPr>
          <w:szCs w:val="24"/>
          <w:lang w:val="hr-HR"/>
        </w:rPr>
        <w:t xml:space="preserve"> te ih implementirati i uskladiti </w:t>
      </w:r>
      <w:r>
        <w:rPr>
          <w:szCs w:val="24"/>
          <w:lang w:val="hr-HR"/>
        </w:rPr>
        <w:t>izrađenu Studiju</w:t>
      </w:r>
      <w:r w:rsidRPr="008B5BFB">
        <w:rPr>
          <w:szCs w:val="24"/>
          <w:lang w:val="hr-HR"/>
        </w:rPr>
        <w:t>.</w:t>
      </w:r>
    </w:p>
    <w:p w:rsidR="0041783F" w:rsidRPr="00CC2065" w:rsidRDefault="0041783F" w:rsidP="00500B89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8.</w:t>
      </w:r>
    </w:p>
    <w:p w:rsidR="0041783F" w:rsidRPr="00CC2065" w:rsidRDefault="0041783F" w:rsidP="00500B89">
      <w:pPr>
        <w:tabs>
          <w:tab w:val="left" w:pos="142"/>
          <w:tab w:val="left" w:pos="907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IZVRŠITELJ je dužan sve usluge obaviti samostalno, vlastitim stručnim i ovlaštenim zaposlenicima. </w:t>
      </w:r>
    </w:p>
    <w:p w:rsidR="0041783F" w:rsidRPr="00CC2065" w:rsidRDefault="0041783F" w:rsidP="00500B89">
      <w:pPr>
        <w:tabs>
          <w:tab w:val="left" w:pos="142"/>
          <w:tab w:val="left" w:pos="907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Ukoliko se u toku izvršenja ugovora utvrdi da IZVRŠITELJ koristi </w:t>
      </w:r>
      <w:proofErr w:type="spellStart"/>
      <w:r w:rsidRPr="00CC2065">
        <w:rPr>
          <w:szCs w:val="24"/>
          <w:lang w:val="hr-HR"/>
        </w:rPr>
        <w:t>podizvršitelja</w:t>
      </w:r>
      <w:proofErr w:type="spellEnd"/>
      <w:r w:rsidRPr="00CC2065">
        <w:rPr>
          <w:szCs w:val="24"/>
          <w:lang w:val="hr-HR"/>
        </w:rPr>
        <w:t>, koji nije naknadno odobren od strane NARUČITELJA, NARUČITELJ ima pravo jednostrano raskinuti ovaj ugovor i naplatiti naknadu stvarno nastale štete koju je pretrpio zbog neurednog ispunjenja Ugovora iz jamstva za uredno ispunjenje Ugovora iz članka 9. ovoga ugovora.</w:t>
      </w:r>
    </w:p>
    <w:p w:rsidR="008B5BFB" w:rsidRDefault="008B5BFB" w:rsidP="00500B89">
      <w:pPr>
        <w:tabs>
          <w:tab w:val="left" w:pos="142"/>
        </w:tabs>
        <w:spacing w:before="120"/>
        <w:jc w:val="center"/>
        <w:rPr>
          <w:color w:val="000000"/>
          <w:szCs w:val="24"/>
          <w:lang w:val="hr-HR"/>
        </w:rPr>
      </w:pPr>
    </w:p>
    <w:p w:rsidR="0041783F" w:rsidRPr="00CC2065" w:rsidRDefault="0041783F" w:rsidP="00500B89">
      <w:pPr>
        <w:tabs>
          <w:tab w:val="left" w:pos="142"/>
        </w:tabs>
        <w:spacing w:before="120"/>
        <w:jc w:val="center"/>
        <w:rPr>
          <w:color w:val="000000"/>
          <w:szCs w:val="24"/>
          <w:lang w:val="hr-HR"/>
        </w:rPr>
      </w:pPr>
      <w:r w:rsidRPr="00CC2065">
        <w:rPr>
          <w:color w:val="000000"/>
          <w:szCs w:val="24"/>
          <w:lang w:val="hr-HR"/>
        </w:rPr>
        <w:t>Članak 9.</w:t>
      </w:r>
    </w:p>
    <w:p w:rsidR="0041783F" w:rsidRPr="00CC2065" w:rsidRDefault="0041783F" w:rsidP="00500B89">
      <w:pPr>
        <w:tabs>
          <w:tab w:val="left" w:pos="142"/>
          <w:tab w:val="left" w:pos="907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IZVRŠITELJ je dužan u roku 8 (osam) dana od dana potpisa Ugovora NARUČITELJU predati jamstvo za uredno izvršenje Ugovora u obliku bjanko zadužnice naznačene na iznos od 10 % (deset posto) od ukupne ugovorene vrijednosti usluga. Ukoliko ne preda jamstvo u navedenom roku NARUČITELJ može raskinuti Ugovor.</w:t>
      </w:r>
    </w:p>
    <w:p w:rsidR="0041783F" w:rsidRPr="00CC2065" w:rsidRDefault="0041783F" w:rsidP="00500B89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10.</w:t>
      </w:r>
    </w:p>
    <w:p w:rsidR="0041783F" w:rsidRPr="00CC2065" w:rsidRDefault="0041783F" w:rsidP="00500B89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41783F" w:rsidRDefault="0041783F" w:rsidP="00500B89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 xml:space="preserve">Stručna osoba NARUČITELJA zadužena za praćenje i realizaciju ugovora je </w:t>
      </w:r>
      <w:r w:rsidR="00F82519">
        <w:rPr>
          <w:szCs w:val="24"/>
          <w:lang w:val="hr-HR"/>
        </w:rPr>
        <w:t>Ksenija Lacković.</w:t>
      </w:r>
    </w:p>
    <w:p w:rsidR="00F82519" w:rsidRPr="00CC2065" w:rsidRDefault="00F82519" w:rsidP="00500B89">
      <w:pPr>
        <w:tabs>
          <w:tab w:val="left" w:pos="142"/>
        </w:tabs>
        <w:spacing w:before="120"/>
        <w:rPr>
          <w:szCs w:val="24"/>
          <w:lang w:val="hr-HR"/>
        </w:rPr>
      </w:pPr>
      <w:r w:rsidRPr="00F82519">
        <w:rPr>
          <w:szCs w:val="24"/>
          <w:lang w:val="hr-HR"/>
        </w:rPr>
        <w:t>Praćenje ugovora obuhvaća praćenje rokova izvršenja, praćenje financijske realizacije ugovora, pribavljanje instrumenata osiguranja, primopredaju radova, obračun ugovorne kazne i sl.</w:t>
      </w:r>
    </w:p>
    <w:p w:rsidR="0041783F" w:rsidRPr="00CC2065" w:rsidRDefault="0041783F" w:rsidP="00500B89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11.</w:t>
      </w:r>
    </w:p>
    <w:p w:rsidR="0041783F" w:rsidRPr="00CC2065" w:rsidRDefault="0041783F" w:rsidP="00500B89">
      <w:pPr>
        <w:tabs>
          <w:tab w:val="left" w:pos="142"/>
        </w:tabs>
        <w:spacing w:before="120"/>
        <w:rPr>
          <w:szCs w:val="24"/>
          <w:lang w:val="hr-HR"/>
        </w:rPr>
      </w:pPr>
      <w:r w:rsidRPr="00CC2065">
        <w:rPr>
          <w:szCs w:val="24"/>
          <w:lang w:val="hr-HR"/>
        </w:rPr>
        <w:t>Ovaj ugovor načinjen je u 5 (pet) istovjetnih primjerka, od kojih 3 (tri) primjerka pripadaju NARUČITELJU, a  2 (dva) primjerka pripadaju IZVRŠITELJU usluge.</w:t>
      </w:r>
    </w:p>
    <w:p w:rsidR="0041783F" w:rsidRPr="00CC2065" w:rsidRDefault="0041783F" w:rsidP="00500B89">
      <w:pPr>
        <w:tabs>
          <w:tab w:val="left" w:pos="142"/>
        </w:tabs>
        <w:spacing w:before="120"/>
        <w:jc w:val="center"/>
        <w:rPr>
          <w:szCs w:val="24"/>
          <w:lang w:val="hr-HR"/>
        </w:rPr>
      </w:pPr>
      <w:r w:rsidRPr="00CC2065">
        <w:rPr>
          <w:szCs w:val="24"/>
          <w:lang w:val="hr-HR"/>
        </w:rPr>
        <w:t>Članak 12.</w:t>
      </w:r>
    </w:p>
    <w:p w:rsidR="0041783F" w:rsidRDefault="0041783F" w:rsidP="00500B89">
      <w:pPr>
        <w:tabs>
          <w:tab w:val="left" w:pos="142"/>
        </w:tabs>
        <w:spacing w:before="120"/>
        <w:jc w:val="left"/>
        <w:rPr>
          <w:szCs w:val="24"/>
          <w:lang w:val="hr-HR"/>
        </w:rPr>
      </w:pPr>
      <w:r w:rsidRPr="00CC2065">
        <w:rPr>
          <w:szCs w:val="24"/>
          <w:lang w:val="hr-HR"/>
        </w:rPr>
        <w:t>Ugovorne strane potpisom preuzimaju prava i obveze iz ovoga govora.</w:t>
      </w:r>
    </w:p>
    <w:p w:rsidR="0041783F" w:rsidRPr="00CC2065" w:rsidRDefault="00237B59" w:rsidP="00500B89">
      <w:pPr>
        <w:tabs>
          <w:tab w:val="left" w:pos="142"/>
        </w:tabs>
        <w:spacing w:before="120"/>
        <w:jc w:val="left"/>
        <w:rPr>
          <w:szCs w:val="24"/>
          <w:lang w:val="hr-HR"/>
        </w:rPr>
      </w:pPr>
      <w:r>
        <w:rPr>
          <w:szCs w:val="24"/>
          <w:lang w:val="hr-HR"/>
        </w:rPr>
        <w:t>U Osijeku, ________ 2020</w:t>
      </w:r>
      <w:r w:rsidR="0041783F" w:rsidRPr="00CC2065">
        <w:rPr>
          <w:szCs w:val="24"/>
          <w:lang w:val="hr-HR"/>
        </w:rPr>
        <w:t>.</w:t>
      </w:r>
    </w:p>
    <w:p w:rsidR="0041783F" w:rsidRDefault="0041783F" w:rsidP="0041783F">
      <w:pPr>
        <w:tabs>
          <w:tab w:val="left" w:pos="142"/>
        </w:tabs>
        <w:jc w:val="left"/>
        <w:rPr>
          <w:szCs w:val="24"/>
          <w:lang w:val="hr-HR"/>
        </w:rPr>
      </w:pPr>
      <w:r>
        <w:rPr>
          <w:szCs w:val="24"/>
          <w:lang w:val="hr-HR"/>
        </w:rPr>
        <w:t xml:space="preserve">  </w:t>
      </w:r>
    </w:p>
    <w:p w:rsidR="0041783F" w:rsidRPr="00CC2065" w:rsidRDefault="0041783F" w:rsidP="0041783F">
      <w:pPr>
        <w:tabs>
          <w:tab w:val="left" w:pos="142"/>
        </w:tabs>
        <w:jc w:val="left"/>
        <w:rPr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8"/>
      </w:tblGrid>
      <w:tr w:rsidR="0041783F" w:rsidRPr="00CC2065" w:rsidTr="006569A8">
        <w:trPr>
          <w:trHeight w:val="313"/>
        </w:trPr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center"/>
              <w:rPr>
                <w:szCs w:val="24"/>
                <w:lang w:val="hr-HR"/>
              </w:rPr>
            </w:pPr>
            <w:r w:rsidRPr="00CC2065">
              <w:rPr>
                <w:szCs w:val="24"/>
                <w:lang w:val="hr-HR"/>
              </w:rPr>
              <w:t>ZA IZVRŠITELJA:</w:t>
            </w:r>
          </w:p>
        </w:tc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ind w:firstLine="34"/>
              <w:jc w:val="center"/>
              <w:rPr>
                <w:szCs w:val="24"/>
                <w:lang w:val="hr-HR"/>
              </w:rPr>
            </w:pPr>
            <w:r w:rsidRPr="00CC2065">
              <w:rPr>
                <w:szCs w:val="24"/>
                <w:lang w:val="hr-HR"/>
              </w:rPr>
              <w:t>ZA NARUČITELJA:</w:t>
            </w:r>
          </w:p>
        </w:tc>
      </w:tr>
      <w:tr w:rsidR="0041783F" w:rsidRPr="00CC2065" w:rsidTr="006569A8"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center"/>
              <w:rPr>
                <w:szCs w:val="24"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center"/>
              <w:rPr>
                <w:szCs w:val="24"/>
                <w:lang w:val="hr-HR"/>
              </w:rPr>
            </w:pPr>
            <w:r w:rsidRPr="00CC2065">
              <w:rPr>
                <w:szCs w:val="24"/>
                <w:lang w:val="hr-HR"/>
              </w:rPr>
              <w:t>Gradonačelnik:</w:t>
            </w:r>
          </w:p>
        </w:tc>
      </w:tr>
      <w:tr w:rsidR="0041783F" w:rsidRPr="00CC2065" w:rsidTr="006569A8"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rPr>
                <w:szCs w:val="24"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center"/>
              <w:rPr>
                <w:szCs w:val="24"/>
                <w:lang w:val="de-DE"/>
              </w:rPr>
            </w:pPr>
            <w:r w:rsidRPr="00CC2065">
              <w:rPr>
                <w:szCs w:val="24"/>
                <w:lang w:val="de-DE"/>
              </w:rPr>
              <w:t xml:space="preserve">Ivan </w:t>
            </w:r>
            <w:proofErr w:type="spellStart"/>
            <w:r w:rsidRPr="00CC2065">
              <w:rPr>
                <w:szCs w:val="24"/>
                <w:lang w:val="de-DE"/>
              </w:rPr>
              <w:t>Vrkić</w:t>
            </w:r>
            <w:proofErr w:type="spellEnd"/>
            <w:r w:rsidRPr="00CC2065">
              <w:rPr>
                <w:szCs w:val="24"/>
                <w:lang w:val="de-DE"/>
              </w:rPr>
              <w:t xml:space="preserve">, </w:t>
            </w:r>
            <w:proofErr w:type="spellStart"/>
            <w:r w:rsidRPr="00CC2065">
              <w:rPr>
                <w:szCs w:val="24"/>
                <w:lang w:val="de-DE"/>
              </w:rPr>
              <w:t>dipl.iur</w:t>
            </w:r>
            <w:proofErr w:type="spellEnd"/>
            <w:r w:rsidRPr="00CC2065">
              <w:rPr>
                <w:szCs w:val="24"/>
                <w:lang w:val="de-DE"/>
              </w:rPr>
              <w:t>.</w:t>
            </w:r>
          </w:p>
          <w:p w:rsidR="0041783F" w:rsidRPr="00CC2065" w:rsidRDefault="0041783F" w:rsidP="006569A8">
            <w:pPr>
              <w:tabs>
                <w:tab w:val="left" w:pos="142"/>
              </w:tabs>
              <w:jc w:val="center"/>
              <w:rPr>
                <w:szCs w:val="24"/>
                <w:lang w:val="de-DE"/>
              </w:rPr>
            </w:pPr>
          </w:p>
          <w:p w:rsidR="0041783F" w:rsidRPr="00CC2065" w:rsidRDefault="0041783F" w:rsidP="006569A8">
            <w:pPr>
              <w:tabs>
                <w:tab w:val="left" w:pos="142"/>
              </w:tabs>
              <w:jc w:val="center"/>
              <w:rPr>
                <w:szCs w:val="24"/>
                <w:lang w:val="hr-HR"/>
              </w:rPr>
            </w:pPr>
          </w:p>
        </w:tc>
      </w:tr>
      <w:tr w:rsidR="0041783F" w:rsidRPr="00CC2065" w:rsidTr="006569A8"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</w:p>
          <w:p w:rsidR="0041783F" w:rsidRPr="00CC2065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</w:p>
          <w:p w:rsidR="0041783F" w:rsidRPr="00CC2065" w:rsidRDefault="006631D6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  </w:t>
            </w:r>
            <w:r w:rsidR="008B5BFB">
              <w:rPr>
                <w:szCs w:val="24"/>
                <w:lang w:val="hr-HR"/>
              </w:rPr>
              <w:t xml:space="preserve">          Klasa: 406-09/20-01/114</w:t>
            </w:r>
            <w:bookmarkStart w:id="0" w:name="_GoBack"/>
            <w:bookmarkEnd w:id="0"/>
          </w:p>
        </w:tc>
      </w:tr>
      <w:tr w:rsidR="0041783F" w:rsidRPr="00CC2065" w:rsidTr="006569A8"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41783F" w:rsidRPr="00CC2065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  <w:r w:rsidRPr="00CC2065">
              <w:rPr>
                <w:szCs w:val="24"/>
                <w:lang w:val="hr-HR"/>
              </w:rPr>
              <w:t xml:space="preserve"> </w:t>
            </w:r>
            <w:r w:rsidR="006631D6">
              <w:rPr>
                <w:szCs w:val="24"/>
                <w:lang w:val="hr-HR"/>
              </w:rPr>
              <w:t xml:space="preserve">           </w:t>
            </w:r>
            <w:proofErr w:type="spellStart"/>
            <w:r w:rsidR="006631D6">
              <w:rPr>
                <w:szCs w:val="24"/>
                <w:lang w:val="hr-HR"/>
              </w:rPr>
              <w:t>Urbroj</w:t>
            </w:r>
            <w:proofErr w:type="spellEnd"/>
            <w:r w:rsidR="006631D6">
              <w:rPr>
                <w:szCs w:val="24"/>
                <w:lang w:val="hr-HR"/>
              </w:rPr>
              <w:t>: 2158/01-09-00/03-19</w:t>
            </w:r>
            <w:r w:rsidRPr="00CC2065">
              <w:rPr>
                <w:szCs w:val="24"/>
                <w:lang w:val="hr-HR"/>
              </w:rPr>
              <w:t>-</w:t>
            </w:r>
          </w:p>
          <w:p w:rsidR="0041783F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</w:p>
          <w:p w:rsidR="0041783F" w:rsidRPr="00CC2065" w:rsidRDefault="0041783F" w:rsidP="006569A8">
            <w:pPr>
              <w:tabs>
                <w:tab w:val="left" w:pos="142"/>
              </w:tabs>
              <w:jc w:val="left"/>
              <w:rPr>
                <w:szCs w:val="24"/>
                <w:lang w:val="hr-HR"/>
              </w:rPr>
            </w:pPr>
          </w:p>
        </w:tc>
      </w:tr>
    </w:tbl>
    <w:p w:rsidR="00D84D85" w:rsidRDefault="00D84D85"/>
    <w:sectPr w:rsidR="00D84D85" w:rsidSect="004178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3C23"/>
    <w:multiLevelType w:val="hybridMultilevel"/>
    <w:tmpl w:val="A960761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3F318E"/>
    <w:multiLevelType w:val="hybridMultilevel"/>
    <w:tmpl w:val="B2CE06F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C83274"/>
    <w:multiLevelType w:val="hybridMultilevel"/>
    <w:tmpl w:val="5B0E81A6"/>
    <w:lvl w:ilvl="0" w:tplc="41B420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60C33"/>
    <w:multiLevelType w:val="hybridMultilevel"/>
    <w:tmpl w:val="54E09D3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BC1A4A"/>
    <w:multiLevelType w:val="hybridMultilevel"/>
    <w:tmpl w:val="730AB3A0"/>
    <w:lvl w:ilvl="0" w:tplc="103AF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12BA"/>
    <w:multiLevelType w:val="hybridMultilevel"/>
    <w:tmpl w:val="39C493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3F"/>
    <w:rsid w:val="00237B59"/>
    <w:rsid w:val="002C69E4"/>
    <w:rsid w:val="0041783F"/>
    <w:rsid w:val="00500B89"/>
    <w:rsid w:val="006631D6"/>
    <w:rsid w:val="00724BB6"/>
    <w:rsid w:val="0075436B"/>
    <w:rsid w:val="008B5BFB"/>
    <w:rsid w:val="00957771"/>
    <w:rsid w:val="00D84D85"/>
    <w:rsid w:val="00F8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157C"/>
  <w15:chartTrackingRefBased/>
  <w15:docId w15:val="{0620DA87-FE06-4135-8357-2D55C4B5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Vjekoslav Bagarić</cp:lastModifiedBy>
  <cp:revision>6</cp:revision>
  <cp:lastPrinted>2020-12-03T12:56:00Z</cp:lastPrinted>
  <dcterms:created xsi:type="dcterms:W3CDTF">2020-02-25T11:43:00Z</dcterms:created>
  <dcterms:modified xsi:type="dcterms:W3CDTF">2020-12-03T12:56:00Z</dcterms:modified>
</cp:coreProperties>
</file>