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CD91" w14:textId="77777777" w:rsidR="005947F9" w:rsidRDefault="005947F9"/>
    <w:p w14:paraId="64A02D35" w14:textId="77777777" w:rsidR="007412A8" w:rsidRPr="00CE1EDA" w:rsidRDefault="007412A8">
      <w:pPr>
        <w:rPr>
          <w:rFonts w:ascii="Times New Roman" w:hAnsi="Times New Roman" w:cs="Times New Roman"/>
          <w:sz w:val="24"/>
          <w:szCs w:val="24"/>
        </w:rPr>
      </w:pPr>
    </w:p>
    <w:p w14:paraId="6FF33C1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EDA">
        <w:rPr>
          <w:rFonts w:ascii="Times New Roman" w:hAnsi="Times New Roman" w:cs="Times New Roman"/>
          <w:b/>
          <w:sz w:val="24"/>
          <w:szCs w:val="24"/>
        </w:rPr>
        <w:t>OBAVIJEST O IZBORU KANDIDATA</w:t>
      </w:r>
    </w:p>
    <w:p w14:paraId="6154550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F8E0" w14:textId="77777777" w:rsidR="000105B9" w:rsidRPr="00CE1EDA" w:rsidRDefault="000105B9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4784D" w14:textId="550205FA" w:rsidR="007412A8" w:rsidRDefault="000105B9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 w:rsidRPr="00FA7913">
        <w:rPr>
          <w:rFonts w:ascii="Times New Roman" w:hAnsi="Times New Roman" w:cs="Times New Roman"/>
          <w:sz w:val="24"/>
          <w:szCs w:val="24"/>
        </w:rPr>
        <w:t xml:space="preserve">Temeljem </w:t>
      </w:r>
      <w:r w:rsidR="00585602" w:rsidRPr="00FA7913">
        <w:rPr>
          <w:rFonts w:ascii="Times New Roman" w:hAnsi="Times New Roman" w:cs="Times New Roman"/>
          <w:sz w:val="24"/>
          <w:szCs w:val="24"/>
        </w:rPr>
        <w:t>Oglasa za prijam u službu na određeno vrijeme na radno mjesto referent 2.- komunalni redar</w:t>
      </w:r>
      <w:r w:rsidR="00B244A9" w:rsidRPr="00FA7913">
        <w:rPr>
          <w:rFonts w:ascii="Times New Roman" w:hAnsi="Times New Roman" w:cs="Times New Roman"/>
          <w:sz w:val="24"/>
          <w:szCs w:val="24"/>
        </w:rPr>
        <w:t xml:space="preserve"> u Upravn</w:t>
      </w:r>
      <w:r w:rsidR="00D16480">
        <w:rPr>
          <w:rFonts w:ascii="Times New Roman" w:hAnsi="Times New Roman" w:cs="Times New Roman"/>
          <w:sz w:val="24"/>
          <w:szCs w:val="24"/>
        </w:rPr>
        <w:t>i</w:t>
      </w:r>
      <w:r w:rsidR="00B244A9" w:rsidRPr="00FA7913">
        <w:rPr>
          <w:rFonts w:ascii="Times New Roman" w:hAnsi="Times New Roman" w:cs="Times New Roman"/>
          <w:sz w:val="24"/>
          <w:szCs w:val="24"/>
        </w:rPr>
        <w:t xml:space="preserve"> odjelu </w:t>
      </w:r>
      <w:r w:rsidR="00FA7913" w:rsidRPr="00FA7913">
        <w:rPr>
          <w:rFonts w:ascii="Times New Roman" w:hAnsi="Times New Roman" w:cs="Times New Roman"/>
          <w:sz w:val="24"/>
          <w:szCs w:val="24"/>
        </w:rPr>
        <w:t>za komunalno gospodarstvo, promet i mjesnu samoupravu Grada Osijeka, Odsjek komunalnog redarstva</w:t>
      </w:r>
      <w:r w:rsidR="00FA7913">
        <w:rPr>
          <w:rFonts w:ascii="Times New Roman" w:hAnsi="Times New Roman" w:cs="Times New Roman"/>
          <w:sz w:val="24"/>
          <w:szCs w:val="24"/>
        </w:rPr>
        <w:t xml:space="preserve">, </w:t>
      </w:r>
      <w:r w:rsidRPr="00B244A9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D965D7">
        <w:rPr>
          <w:rFonts w:ascii="Times New Roman" w:hAnsi="Times New Roman" w:cs="Times New Roman"/>
          <w:sz w:val="24"/>
          <w:szCs w:val="24"/>
        </w:rPr>
        <w:t xml:space="preserve">na stranicama Hrvatskog zavoda za zapošljavanje i službenim stranicama Grada Osijeka </w:t>
      </w:r>
      <w:r w:rsidR="00CD5AB7">
        <w:rPr>
          <w:rFonts w:ascii="Times New Roman" w:hAnsi="Times New Roman" w:cs="Times New Roman"/>
          <w:sz w:val="24"/>
          <w:szCs w:val="24"/>
        </w:rPr>
        <w:t>6. listopada</w:t>
      </w:r>
      <w:r w:rsidR="00D965D7">
        <w:rPr>
          <w:rFonts w:ascii="Times New Roman" w:hAnsi="Times New Roman" w:cs="Times New Roman"/>
          <w:sz w:val="24"/>
          <w:szCs w:val="24"/>
        </w:rPr>
        <w:t xml:space="preserve"> 2021. </w:t>
      </w:r>
      <w:r w:rsidRPr="00B244A9">
        <w:rPr>
          <w:rFonts w:ascii="Times New Roman" w:hAnsi="Times New Roman" w:cs="Times New Roman"/>
          <w:sz w:val="24"/>
          <w:szCs w:val="24"/>
        </w:rPr>
        <w:t>izabran</w:t>
      </w:r>
      <w:r w:rsidR="00D965D7">
        <w:rPr>
          <w:rFonts w:ascii="Times New Roman" w:hAnsi="Times New Roman" w:cs="Times New Roman"/>
          <w:sz w:val="24"/>
          <w:szCs w:val="24"/>
        </w:rPr>
        <w:t>i</w:t>
      </w:r>
      <w:r w:rsidRPr="00B244A9">
        <w:rPr>
          <w:rFonts w:ascii="Times New Roman" w:hAnsi="Times New Roman" w:cs="Times New Roman"/>
          <w:sz w:val="24"/>
          <w:szCs w:val="24"/>
        </w:rPr>
        <w:t xml:space="preserve"> </w:t>
      </w:r>
      <w:r w:rsidR="00D965D7">
        <w:rPr>
          <w:rFonts w:ascii="Times New Roman" w:hAnsi="Times New Roman" w:cs="Times New Roman"/>
          <w:sz w:val="24"/>
          <w:szCs w:val="24"/>
        </w:rPr>
        <w:t>su</w:t>
      </w:r>
      <w:r w:rsidRPr="00B244A9">
        <w:rPr>
          <w:rFonts w:ascii="Times New Roman" w:hAnsi="Times New Roman" w:cs="Times New Roman"/>
          <w:sz w:val="24"/>
          <w:szCs w:val="24"/>
        </w:rPr>
        <w:t xml:space="preserve"> </w:t>
      </w:r>
      <w:r w:rsidR="00D965D7">
        <w:rPr>
          <w:rFonts w:ascii="Times New Roman" w:hAnsi="Times New Roman" w:cs="Times New Roman"/>
          <w:sz w:val="24"/>
          <w:szCs w:val="24"/>
        </w:rPr>
        <w:t xml:space="preserve">kandidati: </w:t>
      </w:r>
    </w:p>
    <w:p w14:paraId="1576482F" w14:textId="1296677B" w:rsidR="00D965D7" w:rsidRDefault="00F833AF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Mateo Mlinarević, ekonomist </w:t>
      </w:r>
    </w:p>
    <w:p w14:paraId="2407B03A" w14:textId="5F1BFC63" w:rsidR="00A04732" w:rsidRDefault="00F833AF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Domagoj Paska, gimnazija</w:t>
      </w:r>
    </w:p>
    <w:p w14:paraId="06C46D8C" w14:textId="134CE626" w:rsidR="0079214E" w:rsidRDefault="00F833AF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Slaven Sudar, zaštitar</w:t>
      </w:r>
    </w:p>
    <w:p w14:paraId="0AC9C4C3" w14:textId="0D0FBD31" w:rsidR="0079214E" w:rsidRPr="00B244A9" w:rsidRDefault="00F833AF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Dražen Peter, konobar</w:t>
      </w:r>
    </w:p>
    <w:sectPr w:rsidR="0079214E" w:rsidRPr="00B244A9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5B9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14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8AC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193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37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46E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07E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62D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2F8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6E6A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233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CFB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7F6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B96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4F9A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DDA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602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0B5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4E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7CE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8F7F86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C09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732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A8F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A3A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4A9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6EE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C59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6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1D7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B7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EDA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0FD8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480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5D7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A44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0E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6CA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2CA2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AF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913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2C0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Lucija Zrno</cp:lastModifiedBy>
  <cp:revision>22</cp:revision>
  <cp:lastPrinted>2021-03-01T07:42:00Z</cp:lastPrinted>
  <dcterms:created xsi:type="dcterms:W3CDTF">2021-10-22T08:56:00Z</dcterms:created>
  <dcterms:modified xsi:type="dcterms:W3CDTF">2021-11-22T13:03:00Z</dcterms:modified>
</cp:coreProperties>
</file>