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9962" w14:textId="77777777" w:rsidR="000A2A72" w:rsidRPr="000A2A72" w:rsidRDefault="000A2A72" w:rsidP="000A2A72">
      <w:pPr>
        <w:spacing w:after="0" w:line="240" w:lineRule="auto"/>
        <w:ind w:left="-142" w:right="-28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2A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</w:t>
      </w:r>
      <w:r w:rsidRPr="000A2A7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7848520" wp14:editId="21F3F08C">
            <wp:extent cx="544785" cy="684000"/>
            <wp:effectExtent l="0" t="0" r="8255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85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62841" w14:textId="77777777" w:rsidR="000A2A72" w:rsidRPr="000A2A72" w:rsidRDefault="000A2A72" w:rsidP="000A2A72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3335EF" w14:textId="77777777" w:rsidR="000A2A72" w:rsidRPr="000A2A72" w:rsidRDefault="000A2A72" w:rsidP="000A2A7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0A2A7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</w:t>
      </w:r>
      <w:r w:rsidRPr="000A2A7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REPUBLIKA HRVATSKA         </w:t>
      </w:r>
    </w:p>
    <w:p w14:paraId="15A8D005" w14:textId="77777777" w:rsidR="000A2A72" w:rsidRPr="000A2A72" w:rsidRDefault="000A2A72" w:rsidP="000A2A7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0A2A7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OSJEČKO-BARANJSKA ŽUPANIJA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3071"/>
      </w:tblGrid>
      <w:tr w:rsidR="000A2A72" w:rsidRPr="000A2A72" w14:paraId="73F488E8" w14:textId="77777777" w:rsidTr="00D42029">
        <w:trPr>
          <w:trHeight w:val="698"/>
        </w:trPr>
        <w:tc>
          <w:tcPr>
            <w:tcW w:w="817" w:type="dxa"/>
          </w:tcPr>
          <w:p w14:paraId="0840FA28" w14:textId="77777777" w:rsidR="000A2A72" w:rsidRPr="000A2A72" w:rsidRDefault="000A2A72" w:rsidP="000A2A72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A2A72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vertAlign w:val="superscript"/>
                <w:lang w:eastAsia="hr-HR"/>
              </w:rPr>
              <w:drawing>
                <wp:inline distT="0" distB="0" distL="0" distR="0" wp14:anchorId="265FEF1F" wp14:editId="49653DF2">
                  <wp:extent cx="416560" cy="524510"/>
                  <wp:effectExtent l="0" t="0" r="2540" b="889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3FC975B2" w14:textId="77777777" w:rsidR="000A2A72" w:rsidRPr="000A2A72" w:rsidRDefault="000A2A72" w:rsidP="000A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A2A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GRAD OSIJEK</w:t>
            </w:r>
          </w:p>
          <w:p w14:paraId="2EB50B1A" w14:textId="77777777" w:rsidR="000A2A72" w:rsidRPr="000A2A72" w:rsidRDefault="000A2A72" w:rsidP="000A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A2A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Upravni odjel za financije i nabavu</w:t>
            </w:r>
          </w:p>
          <w:p w14:paraId="7277AB53" w14:textId="77777777" w:rsidR="000A2A72" w:rsidRPr="000A2A72" w:rsidRDefault="000A2A72" w:rsidP="000A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</w:tr>
    </w:tbl>
    <w:p w14:paraId="073532EE" w14:textId="77777777" w:rsidR="000A2A72" w:rsidRPr="000A2A72" w:rsidRDefault="000A2A72" w:rsidP="000A2A72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2A7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406-09/21-01/109</w:t>
      </w:r>
    </w:p>
    <w:p w14:paraId="1EEF97AD" w14:textId="6907E097" w:rsidR="000A2A72" w:rsidRPr="000A2A72" w:rsidRDefault="000A2A72" w:rsidP="000A2A72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2A7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2158/01-09-00/03-21-</w:t>
      </w:r>
      <w:r w:rsid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689A78B3" w14:textId="553C749A" w:rsidR="000A2A72" w:rsidRPr="000A2A72" w:rsidRDefault="000A2A72" w:rsidP="000A2A7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2A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Osijek, </w:t>
      </w:r>
      <w:r w:rsid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Pr="000A2A72">
        <w:rPr>
          <w:rFonts w:ascii="Times New Roman" w:eastAsia="Times New Roman" w:hAnsi="Times New Roman" w:cs="Times New Roman"/>
          <w:sz w:val="24"/>
          <w:szCs w:val="24"/>
          <w:lang w:eastAsia="hr-HR"/>
        </w:rPr>
        <w:t>.11.2021.</w:t>
      </w:r>
    </w:p>
    <w:p w14:paraId="0915555B" w14:textId="77777777" w:rsidR="000A2A72" w:rsidRPr="000A2A72" w:rsidRDefault="000A2A72" w:rsidP="000A2A7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52E398" w14:textId="77777777" w:rsidR="00B50719" w:rsidRDefault="00B50719" w:rsidP="000A2A72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2782DDF" w14:textId="1ED63F9B" w:rsidR="000A2A72" w:rsidRDefault="00655E0C" w:rsidP="000A2A72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OBAVIJEST O IZMJENI P</w:t>
      </w:r>
      <w:r w:rsidRPr="000A2A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OZIV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0A2A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DOSTAVU PONUDA</w:t>
      </w:r>
    </w:p>
    <w:p w14:paraId="68982BA1" w14:textId="32F2003B" w:rsidR="00E04D53" w:rsidRDefault="00655E0C" w:rsidP="00655E0C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4C0E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postupku jednostavne nabave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</w:t>
      </w:r>
      <w:r w:rsidRPr="00655E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adogradnja sustava "Osijek </w:t>
      </w:r>
      <w:proofErr w:type="spellStart"/>
      <w:r w:rsidRPr="00655E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FreeWifi</w:t>
      </w:r>
      <w:proofErr w:type="spellEnd"/>
      <w:r w:rsidRPr="00655E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" na lokaciji Trg Vatroslava Lisinskog</w:t>
      </w:r>
    </w:p>
    <w:p w14:paraId="08FFB240" w14:textId="77777777" w:rsidR="00B50719" w:rsidRDefault="00B50719" w:rsidP="00655E0C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DFB7C9" w14:textId="269A652D" w:rsidR="00655E0C" w:rsidRDefault="00655E0C" w:rsidP="00655E0C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C2829F2" w14:textId="0010A56B" w:rsidR="00655E0C" w:rsidRDefault="00655E0C" w:rsidP="00655E0C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predmetnom postupku jednostavne nabave mijenja se tehnička i stručna sposobnost na način da se dodaju sljedeći dokazi tehničke i stručne sposobnosti:</w:t>
      </w:r>
    </w:p>
    <w:p w14:paraId="6E46603D" w14:textId="77777777" w:rsidR="00B50719" w:rsidRPr="00B50719" w:rsidRDefault="00B50719" w:rsidP="00B507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Ponuditelj mora dokazati da ima na raspolaganju najmanje jednu osobu koja posjeduje CCNA certifikat – Cisco </w:t>
      </w:r>
      <w:proofErr w:type="spellStart"/>
      <w:r w:rsidRP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>Certified</w:t>
      </w:r>
      <w:proofErr w:type="spellEnd"/>
      <w:r w:rsidRP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Network </w:t>
      </w:r>
      <w:proofErr w:type="spellStart"/>
      <w:r w:rsidRP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>Associate</w:t>
      </w:r>
      <w:proofErr w:type="spellEnd"/>
    </w:p>
    <w:p w14:paraId="1CE6E45F" w14:textId="77777777" w:rsidR="00B50719" w:rsidRPr="00B50719" w:rsidRDefault="00B50719" w:rsidP="00B507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Ponuditelj mora dokazati da ima na raspolaganju najmanje jednu osobu koja posjeduje MTCRE certifikat - </w:t>
      </w:r>
      <w:proofErr w:type="spellStart"/>
      <w:r w:rsidRP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>MikroTik</w:t>
      </w:r>
      <w:proofErr w:type="spellEnd"/>
      <w:r w:rsidRP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>Certified</w:t>
      </w:r>
      <w:proofErr w:type="spellEnd"/>
      <w:r w:rsidRP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>Routing</w:t>
      </w:r>
      <w:proofErr w:type="spellEnd"/>
      <w:r w:rsidRP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>Engineer</w:t>
      </w:r>
      <w:proofErr w:type="spellEnd"/>
      <w:r w:rsidRP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0D3CCAD" w14:textId="77777777" w:rsidR="00B50719" w:rsidRPr="00B50719" w:rsidRDefault="00B50719" w:rsidP="00B507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>Da bi dokazao uvjete tehničke i stručne sposobnosti iz točaka 2 i 3 ponuditelj dostavlja izjavu o stručnjacima koji su mu na raspolaganju za izvršenje ugovora. Uz izjavu dostavlja se i traženi certifikat za osobe navedene u izjavi.</w:t>
      </w:r>
    </w:p>
    <w:p w14:paraId="1813B20E" w14:textId="77777777" w:rsidR="00B50719" w:rsidRDefault="00B50719" w:rsidP="00B50719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A6B4D8" w14:textId="0F890F11" w:rsidR="00655E0C" w:rsidRDefault="00B50719" w:rsidP="00B50719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potvrda proizvođača iz koje je razvidno da je tvrtka davatelj usluge ovlaštena za konfiguraciju, instalaciju i održavanje predmetne opreme - MAF – </w:t>
      </w:r>
      <w:proofErr w:type="spellStart"/>
      <w:r w:rsidRP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>Manufacturer's</w:t>
      </w:r>
      <w:proofErr w:type="spellEnd"/>
      <w:r w:rsidRP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>Authorisation</w:t>
      </w:r>
      <w:proofErr w:type="spellEnd"/>
      <w:r w:rsidRP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50719">
        <w:rPr>
          <w:rFonts w:ascii="Times New Roman" w:eastAsia="Times New Roman" w:hAnsi="Times New Roman" w:cs="Times New Roman"/>
          <w:sz w:val="24"/>
          <w:szCs w:val="24"/>
          <w:lang w:eastAsia="hr-HR"/>
        </w:rPr>
        <w:t>Form</w:t>
      </w:r>
      <w:proofErr w:type="spellEnd"/>
    </w:p>
    <w:p w14:paraId="75F7B87E" w14:textId="77777777" w:rsidR="00655E0C" w:rsidRPr="00CA5487" w:rsidRDefault="00655E0C" w:rsidP="00655E0C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68982BA2" w14:textId="77777777" w:rsidR="00E04D53" w:rsidRPr="00CA5487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</w:p>
    <w:p w14:paraId="68982BA3" w14:textId="6E3FFA16" w:rsidR="00011D7E" w:rsidRDefault="00B50719">
      <w:pPr>
        <w:rPr>
          <w:rFonts w:ascii="Times New Roman" w:hAnsi="Times New Roman" w:cs="Times New Roman"/>
          <w:sz w:val="24"/>
          <w:szCs w:val="24"/>
        </w:rPr>
      </w:pPr>
      <w:r w:rsidRPr="00B50719">
        <w:rPr>
          <w:rFonts w:ascii="Times New Roman" w:hAnsi="Times New Roman" w:cs="Times New Roman"/>
          <w:sz w:val="24"/>
          <w:szCs w:val="24"/>
        </w:rPr>
        <w:t>U Ostalom dijelu poziv ostaje nepromijenjen.</w:t>
      </w:r>
    </w:p>
    <w:p w14:paraId="276A1A26" w14:textId="6487CB47" w:rsidR="00B50719" w:rsidRPr="00B50719" w:rsidRDefault="00B507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 će objaviti novu verziju Poziva za dostavu ponuda koja postaje mjerodavna u ovom postupku nabave.</w:t>
      </w:r>
    </w:p>
    <w:sectPr w:rsidR="00B50719" w:rsidRPr="00B50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52F26"/>
    <w:multiLevelType w:val="hybridMultilevel"/>
    <w:tmpl w:val="05E4733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53"/>
    <w:rsid w:val="00011D7E"/>
    <w:rsid w:val="000666C1"/>
    <w:rsid w:val="000A2A72"/>
    <w:rsid w:val="003A14EA"/>
    <w:rsid w:val="004C0E6E"/>
    <w:rsid w:val="004D708C"/>
    <w:rsid w:val="00564F7D"/>
    <w:rsid w:val="00655E0C"/>
    <w:rsid w:val="006B44FC"/>
    <w:rsid w:val="007F3E09"/>
    <w:rsid w:val="00B45430"/>
    <w:rsid w:val="00B50719"/>
    <w:rsid w:val="00B712C7"/>
    <w:rsid w:val="00C10FF0"/>
    <w:rsid w:val="00CA5487"/>
    <w:rsid w:val="00D901EF"/>
    <w:rsid w:val="00DA0C1B"/>
    <w:rsid w:val="00E0326A"/>
    <w:rsid w:val="00E04D53"/>
    <w:rsid w:val="00E72AF0"/>
    <w:rsid w:val="00EA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2B72"/>
  <w15:chartTrackingRefBased/>
  <w15:docId w15:val="{663E866B-C0DE-4E9A-9D4A-472E19CA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E0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0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E1E5E-7590-405B-B9BB-5B55AC61249C}"/>
</file>

<file path=customXml/itemProps2.xml><?xml version="1.0" encoding="utf-8"?>
<ds:datastoreItem xmlns:ds="http://schemas.openxmlformats.org/officeDocument/2006/customXml" ds:itemID="{7E747809-6B3B-4A4A-9DE5-ED0126D9C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473B30-485C-4AAF-80D5-42C5BC597A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16</cp:revision>
  <dcterms:created xsi:type="dcterms:W3CDTF">2021-10-04T07:04:00Z</dcterms:created>
  <dcterms:modified xsi:type="dcterms:W3CDTF">2021-11-11T08:01:00Z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1782400</vt:r8>
  </property>
</Properties>
</file>