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14:paraId="69E2F509" w14:textId="77777777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69E2F508" w14:textId="77777777"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14:paraId="69E2F50D" w14:textId="77777777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9E2F50A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14:paraId="69E2F50B" w14:textId="68801429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 w:rsidR="001118EA">
              <w:rPr>
                <w:sz w:val="20"/>
                <w:szCs w:val="20"/>
              </w:rPr>
              <w:t xml:space="preserve">Nacrt Odluke o načinu pružanja javne usluge sakupljanja </w:t>
            </w:r>
            <w:r w:rsidR="009F7BC3">
              <w:rPr>
                <w:sz w:val="20"/>
                <w:szCs w:val="20"/>
              </w:rPr>
              <w:t>komunalnog otpada na području grada Osijeka</w:t>
            </w:r>
          </w:p>
          <w:p w14:paraId="69E2F50C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14:paraId="69E2F510" w14:textId="77777777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9E2F50E" w14:textId="543E666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5A4BC5" w:rsidRPr="005A4BC5">
              <w:rPr>
                <w:sz w:val="20"/>
                <w:szCs w:val="20"/>
                <w:u w:val="single"/>
              </w:rPr>
              <w:t>30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14:paraId="69E2F50F" w14:textId="75A4B910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 w:rsidR="009F7BC3">
              <w:rPr>
                <w:sz w:val="20"/>
                <w:szCs w:val="20"/>
                <w:u w:val="single"/>
              </w:rPr>
              <w:t>22</w:t>
            </w:r>
            <w:r w:rsidR="005A4BC5" w:rsidRPr="005A4BC5">
              <w:rPr>
                <w:sz w:val="20"/>
                <w:szCs w:val="20"/>
                <w:u w:val="single"/>
              </w:rPr>
              <w:t xml:space="preserve">. </w:t>
            </w:r>
            <w:r w:rsidR="009F7BC3">
              <w:rPr>
                <w:sz w:val="20"/>
                <w:szCs w:val="20"/>
                <w:u w:val="single"/>
              </w:rPr>
              <w:t>prosinc</w:t>
            </w:r>
            <w:r w:rsidR="005A4BC5" w:rsidRPr="005A4BC5">
              <w:rPr>
                <w:sz w:val="20"/>
                <w:szCs w:val="20"/>
                <w:u w:val="single"/>
              </w:rPr>
              <w:t>a</w:t>
            </w:r>
            <w:r w:rsidRPr="003257CB">
              <w:rPr>
                <w:sz w:val="20"/>
                <w:szCs w:val="20"/>
              </w:rPr>
              <w:t xml:space="preserve"> </w:t>
            </w:r>
            <w:r w:rsidR="009F7BC3">
              <w:rPr>
                <w:sz w:val="20"/>
                <w:szCs w:val="20"/>
              </w:rPr>
              <w:t xml:space="preserve">2021. </w:t>
            </w:r>
            <w:r w:rsidRPr="003257CB">
              <w:rPr>
                <w:sz w:val="20"/>
                <w:szCs w:val="20"/>
              </w:rPr>
              <w:t xml:space="preserve">do </w:t>
            </w:r>
            <w:r w:rsidR="009F7BC3">
              <w:rPr>
                <w:sz w:val="20"/>
                <w:szCs w:val="20"/>
              </w:rPr>
              <w:t>24</w:t>
            </w:r>
            <w:r w:rsidR="005A4BC5" w:rsidRPr="005A4BC5">
              <w:rPr>
                <w:sz w:val="20"/>
                <w:szCs w:val="20"/>
                <w:u w:val="single"/>
              </w:rPr>
              <w:t xml:space="preserve">. </w:t>
            </w:r>
            <w:r w:rsidR="009F7BC3">
              <w:rPr>
                <w:sz w:val="20"/>
                <w:szCs w:val="20"/>
                <w:u w:val="single"/>
              </w:rPr>
              <w:t>siječnja</w:t>
            </w:r>
            <w:r w:rsidR="005A4BC5" w:rsidRPr="005A4BC5">
              <w:rPr>
                <w:sz w:val="20"/>
                <w:szCs w:val="20"/>
                <w:u w:val="single"/>
              </w:rPr>
              <w:t xml:space="preserve"> 202</w:t>
            </w:r>
            <w:r w:rsidR="009F7BC3">
              <w:rPr>
                <w:sz w:val="20"/>
                <w:szCs w:val="20"/>
                <w:u w:val="single"/>
              </w:rPr>
              <w:t>2</w:t>
            </w:r>
            <w:r w:rsidR="005A4BC5" w:rsidRPr="005A4BC5">
              <w:rPr>
                <w:sz w:val="20"/>
                <w:szCs w:val="20"/>
                <w:u w:val="single"/>
              </w:rPr>
              <w:t>.</w:t>
            </w:r>
          </w:p>
        </w:tc>
      </w:tr>
      <w:tr w:rsidR="0090576C" w:rsidRPr="003257CB" w14:paraId="69E2F513" w14:textId="77777777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2" w14:textId="61297F98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Osnovni cilj savjetovanja bio je dobivanje povratnih informacija od zainteresirane javnosti u svezi </w:t>
            </w:r>
            <w:r w:rsidR="009F7BC3">
              <w:rPr>
                <w:sz w:val="20"/>
                <w:szCs w:val="20"/>
              </w:rPr>
              <w:t>Odluke o načinu pružanja javne usluge sakupljanja ko</w:t>
            </w:r>
            <w:r w:rsidR="006F2A45">
              <w:rPr>
                <w:sz w:val="20"/>
                <w:szCs w:val="20"/>
              </w:rPr>
              <w:t xml:space="preserve">munalnog otpada na području grada Osijeka, cijene usluge i ostalih bitnih </w:t>
            </w:r>
            <w:r w:rsidR="006C5D8F">
              <w:rPr>
                <w:sz w:val="20"/>
                <w:szCs w:val="20"/>
              </w:rPr>
              <w:t>odredbi Odluke za građane grada Osijeka.</w:t>
            </w:r>
          </w:p>
        </w:tc>
      </w:tr>
    </w:tbl>
    <w:p w14:paraId="69E2F514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p w14:paraId="69E2F515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14:paraId="69E2F51C" w14:textId="77777777" w:rsidTr="00DE3BCD">
        <w:tc>
          <w:tcPr>
            <w:tcW w:w="1520" w:type="dxa"/>
            <w:vAlign w:val="center"/>
          </w:tcPr>
          <w:p w14:paraId="69E2F51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9E2F51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9E2F51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69E2F51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9E2F51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69E2F51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14:paraId="69E2F53A" w14:textId="77777777" w:rsidTr="00DE3BCD">
        <w:tc>
          <w:tcPr>
            <w:tcW w:w="1520" w:type="dxa"/>
          </w:tcPr>
          <w:p w14:paraId="69E2F51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E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0" w14:textId="11ACBBD3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69E2F52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A" w14:textId="2AAE462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9E2F52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C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E" w14:textId="7AC5F7FE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69E2F53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3" w14:textId="17C7C37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9E2F53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8" w14:textId="65A246D4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E2F53B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C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E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F" w14:textId="380354AF" w:rsidR="0090576C" w:rsidRPr="003257CB" w:rsidRDefault="0090576C" w:rsidP="0090576C">
      <w:pPr>
        <w:jc w:val="both"/>
        <w:rPr>
          <w:sz w:val="20"/>
          <w:szCs w:val="20"/>
        </w:rPr>
      </w:pPr>
      <w:r w:rsidRPr="003257CB">
        <w:rPr>
          <w:sz w:val="20"/>
          <w:szCs w:val="20"/>
        </w:rPr>
        <w:t xml:space="preserve">„Napomena: U vremenu trajanja savjetovanja nije pristigla niti jedna primjedba/prijedlog javnosti na Nacrt </w:t>
      </w:r>
      <w:r w:rsidR="006C5D8F">
        <w:rPr>
          <w:sz w:val="20"/>
          <w:szCs w:val="20"/>
        </w:rPr>
        <w:t>Odluke</w:t>
      </w:r>
      <w:r w:rsidRPr="003257CB">
        <w:rPr>
          <w:sz w:val="20"/>
          <w:szCs w:val="20"/>
        </w:rPr>
        <w:t xml:space="preserve"> </w:t>
      </w:r>
      <w:r w:rsidR="006C5D8F" w:rsidRPr="006C5D8F">
        <w:rPr>
          <w:sz w:val="20"/>
          <w:szCs w:val="20"/>
        </w:rPr>
        <w:t>o načinu pružanja javne usluge sakupljanja komunalnog otpada na području grada Osijeka</w:t>
      </w:r>
      <w:r w:rsidRPr="003257CB">
        <w:rPr>
          <w:sz w:val="20"/>
          <w:szCs w:val="20"/>
        </w:rPr>
        <w:t>„</w:t>
      </w:r>
    </w:p>
    <w:p w14:paraId="3818E2AD" w14:textId="7D4A54B5" w:rsidR="0042117A" w:rsidRDefault="0042117A" w:rsidP="0042117A">
      <w:pPr>
        <w:jc w:val="both"/>
        <w:rPr>
          <w:sz w:val="20"/>
          <w:szCs w:val="20"/>
        </w:rPr>
      </w:pPr>
    </w:p>
    <w:p w14:paraId="27A0987E" w14:textId="77777777" w:rsidR="0042117A" w:rsidRDefault="0042117A" w:rsidP="0042117A">
      <w:pPr>
        <w:jc w:val="both"/>
      </w:pPr>
    </w:p>
    <w:p w14:paraId="2DBCD9DF" w14:textId="77777777" w:rsidR="0042117A" w:rsidRDefault="0042117A" w:rsidP="0042117A">
      <w:pPr>
        <w:jc w:val="both"/>
      </w:pPr>
      <w:r>
        <w:t>KLASA: 023-05/21-01/11</w:t>
      </w:r>
    </w:p>
    <w:p w14:paraId="40FEFD61" w14:textId="23BA8F17" w:rsidR="0042117A" w:rsidRDefault="0042117A" w:rsidP="0042117A">
      <w:pPr>
        <w:jc w:val="both"/>
      </w:pPr>
      <w:r>
        <w:t>URBROJ: 2158-01-15-02/01-2</w:t>
      </w:r>
      <w:r w:rsidR="001A5FD5">
        <w:t>2</w:t>
      </w:r>
      <w:r>
        <w:t>-</w:t>
      </w:r>
      <w:r w:rsidR="00471E09">
        <w:t>5</w:t>
      </w:r>
    </w:p>
    <w:p w14:paraId="69E2F544" w14:textId="114B4304" w:rsidR="0090576C" w:rsidRPr="003257CB" w:rsidRDefault="0042117A" w:rsidP="0042117A">
      <w:pPr>
        <w:jc w:val="both"/>
      </w:pPr>
      <w:r>
        <w:t>Osijek,  28. siječnja 2022.</w:t>
      </w:r>
    </w:p>
    <w:p w14:paraId="69E2F545" w14:textId="77777777" w:rsidR="0090576C" w:rsidRPr="003257CB" w:rsidRDefault="0090576C" w:rsidP="0090576C">
      <w:pPr>
        <w:jc w:val="both"/>
      </w:pPr>
    </w:p>
    <w:p w14:paraId="69E2F546" w14:textId="77777777" w:rsidR="0090576C" w:rsidRPr="003257CB" w:rsidRDefault="0090576C" w:rsidP="0090576C">
      <w:pPr>
        <w:jc w:val="both"/>
      </w:pPr>
    </w:p>
    <w:p w14:paraId="69E2F547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C"/>
    <w:rsid w:val="00010BC8"/>
    <w:rsid w:val="001118EA"/>
    <w:rsid w:val="001A5FD5"/>
    <w:rsid w:val="0042117A"/>
    <w:rsid w:val="00471E09"/>
    <w:rsid w:val="005A4BC5"/>
    <w:rsid w:val="005D3889"/>
    <w:rsid w:val="005F2E20"/>
    <w:rsid w:val="006102F6"/>
    <w:rsid w:val="006C5D8F"/>
    <w:rsid w:val="006F2A45"/>
    <w:rsid w:val="00720762"/>
    <w:rsid w:val="0090576C"/>
    <w:rsid w:val="009F7BC3"/>
    <w:rsid w:val="00AC203D"/>
    <w:rsid w:val="00D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508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Ana Nemet Đurđević</cp:lastModifiedBy>
  <cp:revision>10</cp:revision>
  <dcterms:created xsi:type="dcterms:W3CDTF">2021-09-24T09:21:00Z</dcterms:created>
  <dcterms:modified xsi:type="dcterms:W3CDTF">2022-01-28T12:03:00Z</dcterms:modified>
</cp:coreProperties>
</file>