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:rsidR="0090576C" w:rsidRPr="00E92733" w:rsidRDefault="0090576C" w:rsidP="00C13C3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3257CB">
              <w:rPr>
                <w:sz w:val="20"/>
                <w:szCs w:val="20"/>
              </w:rPr>
              <w:t>Naziv akta o kojem je savjetovanje provedeno:</w:t>
            </w:r>
            <w:r w:rsidR="00C13C38">
              <w:rPr>
                <w:sz w:val="20"/>
                <w:szCs w:val="20"/>
              </w:rPr>
              <w:t xml:space="preserve"> </w:t>
            </w:r>
            <w:r w:rsidR="00E92733" w:rsidRPr="00E92733">
              <w:rPr>
                <w:b/>
                <w:sz w:val="20"/>
                <w:szCs w:val="20"/>
                <w:u w:val="single"/>
              </w:rPr>
              <w:t>Nacrt Akcijskog plana energetskog i klimatskoi održivog razvitka grada Osijeka (SECAP)</w:t>
            </w:r>
            <w:r w:rsidR="00C13C38" w:rsidRPr="00E9273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C13C38" w:rsidRPr="003257CB" w:rsidRDefault="00C13C38" w:rsidP="00C13C38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E92733">
              <w:rPr>
                <w:sz w:val="20"/>
                <w:szCs w:val="20"/>
              </w:rPr>
              <w:t xml:space="preserve">30 </w:t>
            </w:r>
            <w:r w:rsidRPr="003257CB">
              <w:rPr>
                <w:sz w:val="20"/>
                <w:szCs w:val="20"/>
              </w:rPr>
              <w:t xml:space="preserve">dana, </w:t>
            </w:r>
          </w:p>
          <w:p w:rsidR="0090576C" w:rsidRPr="003257CB" w:rsidRDefault="0090576C" w:rsidP="00E92733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odnosno od</w:t>
            </w:r>
            <w:r w:rsidR="00E92733">
              <w:rPr>
                <w:sz w:val="20"/>
                <w:szCs w:val="20"/>
              </w:rPr>
              <w:t xml:space="preserve"> </w:t>
            </w:r>
            <w:r w:rsidRPr="003257CB">
              <w:rPr>
                <w:sz w:val="20"/>
                <w:szCs w:val="20"/>
              </w:rPr>
              <w:t xml:space="preserve"> </w:t>
            </w:r>
            <w:r w:rsidR="00E92733" w:rsidRPr="00E92733">
              <w:rPr>
                <w:b/>
                <w:sz w:val="20"/>
                <w:szCs w:val="20"/>
                <w:u w:val="single"/>
              </w:rPr>
              <w:t>14. travnja 2021</w:t>
            </w:r>
            <w:r w:rsidR="00E92733" w:rsidRPr="00E92733">
              <w:rPr>
                <w:sz w:val="20"/>
                <w:szCs w:val="20"/>
                <w:u w:val="single"/>
              </w:rPr>
              <w:t>.</w:t>
            </w:r>
            <w:r w:rsidRPr="003257CB">
              <w:rPr>
                <w:sz w:val="20"/>
                <w:szCs w:val="20"/>
              </w:rPr>
              <w:t xml:space="preserve"> </w:t>
            </w:r>
            <w:r w:rsidR="00E92733">
              <w:rPr>
                <w:sz w:val="20"/>
                <w:szCs w:val="20"/>
              </w:rPr>
              <w:t xml:space="preserve"> </w:t>
            </w:r>
            <w:r w:rsidRPr="003257CB">
              <w:rPr>
                <w:sz w:val="20"/>
                <w:szCs w:val="20"/>
              </w:rPr>
              <w:t xml:space="preserve">do </w:t>
            </w:r>
            <w:r w:rsidR="00E92733">
              <w:rPr>
                <w:sz w:val="20"/>
                <w:szCs w:val="20"/>
              </w:rPr>
              <w:t xml:space="preserve"> </w:t>
            </w:r>
            <w:r w:rsidR="00E92733" w:rsidRPr="00E92733">
              <w:rPr>
                <w:b/>
                <w:sz w:val="20"/>
                <w:szCs w:val="20"/>
                <w:u w:val="single"/>
              </w:rPr>
              <w:t>15. svibnja</w:t>
            </w:r>
            <w:r w:rsidR="00E92733" w:rsidRPr="00E92733">
              <w:rPr>
                <w:b/>
                <w:sz w:val="20"/>
                <w:szCs w:val="20"/>
                <w:u w:val="single"/>
              </w:rPr>
              <w:t xml:space="preserve"> 2021.</w:t>
            </w:r>
          </w:p>
        </w:tc>
      </w:tr>
      <w:tr w:rsidR="0090576C" w:rsidRPr="003257CB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13C38" w:rsidRDefault="00C13C38" w:rsidP="00C13C38">
            <w:pPr>
              <w:jc w:val="both"/>
              <w:rPr>
                <w:sz w:val="20"/>
                <w:szCs w:val="20"/>
              </w:rPr>
            </w:pPr>
          </w:p>
          <w:p w:rsidR="0090576C" w:rsidRDefault="0090576C" w:rsidP="00E92733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C13C38">
              <w:rPr>
                <w:sz w:val="20"/>
                <w:szCs w:val="20"/>
              </w:rPr>
              <w:t>mjera</w:t>
            </w:r>
            <w:r>
              <w:rPr>
                <w:sz w:val="20"/>
                <w:szCs w:val="20"/>
              </w:rPr>
              <w:t xml:space="preserve"> predloženih </w:t>
            </w:r>
            <w:r w:rsidR="00E92733" w:rsidRPr="00E92733">
              <w:rPr>
                <w:sz w:val="20"/>
                <w:szCs w:val="20"/>
              </w:rPr>
              <w:t>Nacrt</w:t>
            </w:r>
            <w:r w:rsidR="00E92733">
              <w:rPr>
                <w:sz w:val="20"/>
                <w:szCs w:val="20"/>
              </w:rPr>
              <w:t>om</w:t>
            </w:r>
            <w:r w:rsidR="00E92733" w:rsidRPr="00E92733">
              <w:rPr>
                <w:sz w:val="20"/>
                <w:szCs w:val="20"/>
              </w:rPr>
              <w:t xml:space="preserve"> Akcijskog plana energetskog i klimatskoi održivog razvitka grada Osijeka (SECAP)</w:t>
            </w:r>
          </w:p>
          <w:p w:rsidR="00E92733" w:rsidRPr="003257CB" w:rsidRDefault="00E92733" w:rsidP="00E92733">
            <w:pPr>
              <w:jc w:val="both"/>
              <w:rPr>
                <w:sz w:val="20"/>
                <w:szCs w:val="20"/>
              </w:rPr>
            </w:pPr>
          </w:p>
        </w:tc>
      </w:tr>
    </w:tbl>
    <w:p w:rsidR="0090576C" w:rsidRPr="003257CB" w:rsidRDefault="0090576C" w:rsidP="0090576C">
      <w:pPr>
        <w:jc w:val="center"/>
        <w:rPr>
          <w:sz w:val="20"/>
          <w:szCs w:val="20"/>
        </w:rPr>
      </w:pPr>
    </w:p>
    <w:p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:rsidTr="00DE3BCD">
        <w:tc>
          <w:tcPr>
            <w:tcW w:w="152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:rsidTr="00DE3BCD">
        <w:tc>
          <w:tcPr>
            <w:tcW w:w="152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8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:rsidR="0090576C" w:rsidRPr="003257CB" w:rsidRDefault="00D31032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0576C" w:rsidRPr="003257CB" w:rsidRDefault="0090576C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D31032" w:rsidRDefault="00D31032" w:rsidP="0090576C">
      <w:pPr>
        <w:jc w:val="both"/>
        <w:rPr>
          <w:sz w:val="20"/>
          <w:szCs w:val="20"/>
        </w:rPr>
      </w:pPr>
    </w:p>
    <w:p w:rsidR="00C13C38" w:rsidRDefault="0090576C" w:rsidP="0090576C">
      <w:pPr>
        <w:jc w:val="both"/>
        <w:rPr>
          <w:sz w:val="22"/>
          <w:szCs w:val="22"/>
        </w:rPr>
      </w:pPr>
      <w:r w:rsidRPr="00D31032">
        <w:rPr>
          <w:sz w:val="22"/>
          <w:szCs w:val="22"/>
        </w:rPr>
        <w:t>Napomena: U vremenu trajanja savjetovanja nije pristigla niti jedna primjedba/prijedlo</w:t>
      </w:r>
      <w:bookmarkStart w:id="0" w:name="_GoBack"/>
      <w:bookmarkEnd w:id="0"/>
      <w:r w:rsidRPr="00D31032">
        <w:rPr>
          <w:sz w:val="22"/>
          <w:szCs w:val="22"/>
        </w:rPr>
        <w:t xml:space="preserve">g javnosti na </w:t>
      </w:r>
    </w:p>
    <w:p w:rsidR="00E92733" w:rsidRPr="00E92733" w:rsidRDefault="00E92733" w:rsidP="00E92733">
      <w:pPr>
        <w:jc w:val="both"/>
        <w:rPr>
          <w:b/>
          <w:sz w:val="22"/>
          <w:szCs w:val="22"/>
          <w:u w:val="single"/>
        </w:rPr>
      </w:pPr>
      <w:r w:rsidRPr="00E92733">
        <w:rPr>
          <w:b/>
          <w:sz w:val="22"/>
          <w:szCs w:val="22"/>
          <w:u w:val="single"/>
        </w:rPr>
        <w:t xml:space="preserve">Nacrt Akcijskog plana energetskog i klimatskoi održivog razvitka grada Osijeka (SECAP) </w:t>
      </w: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90576C" w:rsidRPr="003257CB" w:rsidRDefault="0090576C" w:rsidP="0090576C">
      <w:pPr>
        <w:jc w:val="both"/>
      </w:pPr>
    </w:p>
    <w:p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6C"/>
    <w:rsid w:val="0029130C"/>
    <w:rsid w:val="00605DB6"/>
    <w:rsid w:val="0090576C"/>
    <w:rsid w:val="00AC203D"/>
    <w:rsid w:val="00B357DE"/>
    <w:rsid w:val="00C13C38"/>
    <w:rsid w:val="00D31032"/>
    <w:rsid w:val="00E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0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3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Domagoj Dvoržak</cp:lastModifiedBy>
  <cp:revision>3</cp:revision>
  <cp:lastPrinted>2020-02-12T11:19:00Z</cp:lastPrinted>
  <dcterms:created xsi:type="dcterms:W3CDTF">2020-11-10T07:38:00Z</dcterms:created>
  <dcterms:modified xsi:type="dcterms:W3CDTF">2021-05-17T10:37:00Z</dcterms:modified>
</cp:coreProperties>
</file>