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753C6" w14:textId="77777777" w:rsidR="00121DF0" w:rsidRPr="00996CD9" w:rsidRDefault="00121DF0" w:rsidP="00121DF0">
      <w:pPr>
        <w:rPr>
          <w:rFonts w:asciiTheme="minorHAnsi" w:hAnsiTheme="minorHAnsi" w:cstheme="minorHAnsi"/>
          <w:sz w:val="20"/>
          <w:szCs w:val="20"/>
        </w:rPr>
      </w:pPr>
    </w:p>
    <w:p w14:paraId="6F6753C7" w14:textId="77777777" w:rsidR="00121DF0" w:rsidRPr="00996CD9" w:rsidRDefault="00121DF0" w:rsidP="00121DF0">
      <w:pPr>
        <w:rPr>
          <w:rFonts w:asciiTheme="minorHAnsi" w:hAnsiTheme="minorHAnsi" w:cstheme="minorHAnsi"/>
          <w:sz w:val="20"/>
          <w:szCs w:val="20"/>
        </w:rPr>
      </w:pPr>
    </w:p>
    <w:p w14:paraId="6F6753C8" w14:textId="389B325B"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b/>
          <w:sz w:val="20"/>
          <w:szCs w:val="20"/>
        </w:rPr>
        <w:t>Grad Osijek</w:t>
      </w:r>
      <w:r w:rsidRPr="00996CD9">
        <w:rPr>
          <w:rFonts w:asciiTheme="minorHAnsi" w:hAnsiTheme="minorHAnsi" w:cstheme="minorHAnsi"/>
          <w:sz w:val="20"/>
          <w:szCs w:val="20"/>
        </w:rPr>
        <w:t xml:space="preserve">, F. Kuhača 9, 31000 Osijek, OIB: 30050049642, zastupan po gradonačelniku Ivanu </w:t>
      </w:r>
      <w:r w:rsidR="00A33558" w:rsidRPr="00996CD9">
        <w:rPr>
          <w:rFonts w:asciiTheme="minorHAnsi" w:hAnsiTheme="minorHAnsi" w:cstheme="minorHAnsi"/>
          <w:sz w:val="20"/>
          <w:szCs w:val="20"/>
        </w:rPr>
        <w:t>Radiću, mag.oec.</w:t>
      </w:r>
      <w:r w:rsidRPr="00996CD9">
        <w:rPr>
          <w:rFonts w:asciiTheme="minorHAnsi" w:hAnsiTheme="minorHAnsi" w:cstheme="minorHAnsi"/>
          <w:sz w:val="20"/>
          <w:szCs w:val="20"/>
        </w:rPr>
        <w:t>, (u daljnjem tekstu: Davatelj)</w:t>
      </w:r>
    </w:p>
    <w:p w14:paraId="6F6753C9"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i</w:t>
      </w:r>
    </w:p>
    <w:p w14:paraId="6F6753CA" w14:textId="42E09B57" w:rsidR="001E460F" w:rsidRPr="00996CD9" w:rsidRDefault="001E460F" w:rsidP="001E460F">
      <w:pPr>
        <w:jc w:val="both"/>
        <w:rPr>
          <w:rFonts w:asciiTheme="minorHAnsi" w:hAnsiTheme="minorHAnsi" w:cstheme="minorHAnsi"/>
          <w:sz w:val="20"/>
          <w:szCs w:val="20"/>
        </w:rPr>
      </w:pPr>
      <w:r w:rsidRPr="00996CD9">
        <w:rPr>
          <w:rFonts w:asciiTheme="minorHAnsi" w:hAnsiTheme="minorHAnsi" w:cstheme="minorHAnsi"/>
          <w:b/>
          <w:sz w:val="20"/>
          <w:szCs w:val="20"/>
        </w:rPr>
        <w:t>I</w:t>
      </w:r>
      <w:r w:rsidR="00A33558" w:rsidRPr="00996CD9">
        <w:rPr>
          <w:rFonts w:asciiTheme="minorHAnsi" w:hAnsiTheme="minorHAnsi" w:cstheme="minorHAnsi"/>
          <w:b/>
          <w:sz w:val="20"/>
          <w:szCs w:val="20"/>
        </w:rPr>
        <w:t>_____________________</w:t>
      </w:r>
      <w:r w:rsidRPr="00996CD9">
        <w:rPr>
          <w:rFonts w:asciiTheme="minorHAnsi" w:hAnsiTheme="minorHAnsi" w:cstheme="minorHAnsi"/>
          <w:sz w:val="20"/>
          <w:szCs w:val="20"/>
        </w:rPr>
        <w:t xml:space="preserve"> (u daljnjem tekstu: Korisnik) </w:t>
      </w:r>
    </w:p>
    <w:p w14:paraId="6F6753CB" w14:textId="77777777" w:rsidR="001E460F" w:rsidRPr="00996CD9" w:rsidRDefault="001E460F" w:rsidP="001E460F">
      <w:pPr>
        <w:jc w:val="both"/>
        <w:rPr>
          <w:rFonts w:asciiTheme="minorHAnsi" w:hAnsiTheme="minorHAnsi" w:cstheme="minorHAnsi"/>
          <w:b/>
          <w:sz w:val="20"/>
          <w:szCs w:val="20"/>
        </w:rPr>
      </w:pPr>
      <w:r w:rsidRPr="00996CD9">
        <w:rPr>
          <w:rFonts w:asciiTheme="minorHAnsi" w:hAnsiTheme="minorHAnsi" w:cstheme="minorHAnsi"/>
          <w:b/>
          <w:sz w:val="20"/>
          <w:szCs w:val="20"/>
        </w:rPr>
        <w:t xml:space="preserve">sklapaju </w:t>
      </w:r>
    </w:p>
    <w:p w14:paraId="6F6753CC" w14:textId="77777777" w:rsidR="00121DF0" w:rsidRPr="00996CD9" w:rsidRDefault="00121DF0" w:rsidP="00121DF0">
      <w:pPr>
        <w:jc w:val="both"/>
        <w:rPr>
          <w:rFonts w:asciiTheme="minorHAnsi" w:hAnsiTheme="minorHAnsi" w:cstheme="minorHAnsi"/>
          <w:sz w:val="20"/>
          <w:szCs w:val="20"/>
        </w:rPr>
      </w:pPr>
    </w:p>
    <w:p w14:paraId="6F6753CD" w14:textId="77777777" w:rsidR="00121DF0" w:rsidRPr="00996CD9" w:rsidRDefault="00121DF0" w:rsidP="00121DF0">
      <w:pPr>
        <w:jc w:val="both"/>
        <w:rPr>
          <w:rFonts w:asciiTheme="minorHAnsi" w:hAnsiTheme="minorHAnsi" w:cstheme="minorHAnsi"/>
          <w:sz w:val="20"/>
          <w:szCs w:val="20"/>
        </w:rPr>
      </w:pPr>
    </w:p>
    <w:p w14:paraId="2B271B8C" w14:textId="77777777" w:rsidR="003477F9" w:rsidRPr="00C67F76" w:rsidRDefault="003477F9" w:rsidP="003477F9">
      <w:pPr>
        <w:jc w:val="center"/>
        <w:rPr>
          <w:rFonts w:asciiTheme="minorHAnsi" w:hAnsiTheme="minorHAnsi" w:cstheme="minorHAnsi"/>
          <w:b/>
        </w:rPr>
      </w:pPr>
      <w:r w:rsidRPr="00C67F76">
        <w:rPr>
          <w:rFonts w:asciiTheme="minorHAnsi" w:hAnsiTheme="minorHAnsi" w:cstheme="minorHAnsi"/>
          <w:b/>
        </w:rPr>
        <w:t>UGOVOR</w:t>
      </w:r>
    </w:p>
    <w:p w14:paraId="16588AC0" w14:textId="77777777" w:rsidR="003477F9" w:rsidRPr="00C67F76" w:rsidRDefault="003477F9" w:rsidP="003477F9">
      <w:pPr>
        <w:jc w:val="center"/>
        <w:rPr>
          <w:rFonts w:asciiTheme="minorHAnsi" w:hAnsiTheme="minorHAnsi" w:cstheme="minorHAnsi"/>
          <w:b/>
        </w:rPr>
      </w:pPr>
      <w:r w:rsidRPr="00C67F76">
        <w:rPr>
          <w:rFonts w:asciiTheme="minorHAnsi" w:hAnsiTheme="minorHAnsi" w:cstheme="minorHAnsi"/>
          <w:b/>
        </w:rPr>
        <w:t xml:space="preserve">o </w:t>
      </w:r>
      <w:r>
        <w:rPr>
          <w:rFonts w:asciiTheme="minorHAnsi" w:hAnsiTheme="minorHAnsi" w:cstheme="minorHAnsi"/>
          <w:b/>
        </w:rPr>
        <w:t xml:space="preserve">dodjeli financijske potpore </w:t>
      </w:r>
      <w:r w:rsidRPr="00C67F76">
        <w:rPr>
          <w:rFonts w:asciiTheme="minorHAnsi" w:hAnsiTheme="minorHAnsi" w:cstheme="minorHAnsi"/>
          <w:b/>
        </w:rPr>
        <w:t>za provedbu Programa javnih potreba u kulturi Grada Osijeka za 202</w:t>
      </w:r>
      <w:r>
        <w:rPr>
          <w:rFonts w:asciiTheme="minorHAnsi" w:hAnsiTheme="minorHAnsi" w:cstheme="minorHAnsi"/>
          <w:b/>
        </w:rPr>
        <w:t>3</w:t>
      </w:r>
      <w:r w:rsidRPr="00C67F76">
        <w:rPr>
          <w:rFonts w:asciiTheme="minorHAnsi" w:hAnsiTheme="minorHAnsi" w:cstheme="minorHAnsi"/>
          <w:b/>
        </w:rPr>
        <w:t>.</w:t>
      </w:r>
    </w:p>
    <w:p w14:paraId="5DCFA6C3" w14:textId="77777777" w:rsidR="003477F9" w:rsidRPr="00C67F76" w:rsidRDefault="003477F9" w:rsidP="003477F9">
      <w:pPr>
        <w:jc w:val="center"/>
        <w:rPr>
          <w:rFonts w:asciiTheme="minorHAnsi" w:hAnsiTheme="minorHAnsi" w:cstheme="minorHAnsi"/>
          <w:szCs w:val="20"/>
        </w:rPr>
      </w:pPr>
    </w:p>
    <w:p w14:paraId="023D7DD4" w14:textId="77777777" w:rsidR="003477F9" w:rsidRPr="00C67F76" w:rsidRDefault="003477F9" w:rsidP="003477F9">
      <w:pPr>
        <w:jc w:val="center"/>
        <w:rPr>
          <w:rFonts w:asciiTheme="minorHAnsi" w:hAnsiTheme="minorHAnsi" w:cstheme="minorHAnsi"/>
          <w:sz w:val="20"/>
          <w:szCs w:val="20"/>
        </w:rPr>
      </w:pPr>
    </w:p>
    <w:p w14:paraId="0C10F294" w14:textId="77777777" w:rsidR="003477F9" w:rsidRPr="00C67F76" w:rsidRDefault="003477F9" w:rsidP="003477F9">
      <w:pPr>
        <w:jc w:val="center"/>
        <w:rPr>
          <w:rFonts w:asciiTheme="minorHAnsi" w:hAnsiTheme="minorHAnsi" w:cstheme="minorHAnsi"/>
          <w:sz w:val="20"/>
          <w:szCs w:val="20"/>
        </w:rPr>
      </w:pPr>
      <w:r w:rsidRPr="00C67F76">
        <w:rPr>
          <w:rFonts w:asciiTheme="minorHAnsi" w:hAnsiTheme="minorHAnsi" w:cstheme="minorHAnsi"/>
          <w:sz w:val="20"/>
          <w:szCs w:val="20"/>
        </w:rPr>
        <w:t>Članak 1.</w:t>
      </w:r>
    </w:p>
    <w:p w14:paraId="0136D2F7" w14:textId="77777777" w:rsidR="003477F9" w:rsidRPr="00C67F76" w:rsidRDefault="003477F9" w:rsidP="003477F9">
      <w:pPr>
        <w:jc w:val="both"/>
        <w:rPr>
          <w:rFonts w:asciiTheme="minorHAnsi" w:hAnsiTheme="minorHAnsi" w:cstheme="minorHAnsi"/>
          <w:sz w:val="20"/>
          <w:szCs w:val="20"/>
        </w:rPr>
      </w:pPr>
    </w:p>
    <w:p w14:paraId="2F4804DF" w14:textId="7EFEEA90" w:rsidR="003477F9" w:rsidRPr="00C67F76" w:rsidRDefault="003477F9" w:rsidP="003477F9">
      <w:pPr>
        <w:ind w:firstLine="708"/>
        <w:jc w:val="both"/>
        <w:rPr>
          <w:rFonts w:asciiTheme="minorHAnsi" w:hAnsiTheme="minorHAnsi" w:cstheme="minorHAnsi"/>
          <w:sz w:val="20"/>
          <w:szCs w:val="20"/>
        </w:rPr>
      </w:pPr>
      <w:r>
        <w:rPr>
          <w:rFonts w:asciiTheme="minorHAnsi" w:hAnsiTheme="minorHAnsi" w:cstheme="minorHAnsi"/>
          <w:sz w:val="20"/>
          <w:szCs w:val="20"/>
        </w:rPr>
        <w:t xml:space="preserve">Na temelju </w:t>
      </w:r>
      <w:r w:rsidRPr="00C67F76">
        <w:rPr>
          <w:rFonts w:asciiTheme="minorHAnsi" w:hAnsiTheme="minorHAnsi" w:cstheme="minorHAnsi"/>
          <w:sz w:val="20"/>
          <w:szCs w:val="20"/>
        </w:rPr>
        <w:t>Programa javnih potreba u kulturi Grada Osijeka za 202</w:t>
      </w:r>
      <w:r>
        <w:rPr>
          <w:rFonts w:asciiTheme="minorHAnsi" w:hAnsiTheme="minorHAnsi" w:cstheme="minorHAnsi"/>
          <w:sz w:val="20"/>
          <w:szCs w:val="20"/>
        </w:rPr>
        <w:t>3</w:t>
      </w:r>
      <w:r w:rsidRPr="00C67F76">
        <w:rPr>
          <w:rFonts w:asciiTheme="minorHAnsi" w:hAnsiTheme="minorHAnsi" w:cstheme="minorHAnsi"/>
          <w:sz w:val="20"/>
          <w:szCs w:val="20"/>
        </w:rPr>
        <w:t>.</w:t>
      </w:r>
      <w:r>
        <w:rPr>
          <w:rFonts w:asciiTheme="minorHAnsi" w:hAnsiTheme="minorHAnsi" w:cstheme="minorHAnsi"/>
          <w:sz w:val="20"/>
          <w:szCs w:val="20"/>
        </w:rPr>
        <w:t xml:space="preserve"> (u daljnjem tekstu: Program) i </w:t>
      </w:r>
      <w:r w:rsidRPr="003624FC">
        <w:rPr>
          <w:rFonts w:asciiTheme="minorHAnsi" w:hAnsiTheme="minorHAnsi" w:cstheme="minorHAnsi"/>
          <w:sz w:val="20"/>
          <w:szCs w:val="20"/>
        </w:rPr>
        <w:t>Odluk</w:t>
      </w:r>
      <w:r>
        <w:rPr>
          <w:rFonts w:asciiTheme="minorHAnsi" w:hAnsiTheme="minorHAnsi" w:cstheme="minorHAnsi"/>
          <w:sz w:val="20"/>
          <w:szCs w:val="20"/>
        </w:rPr>
        <w:t>e</w:t>
      </w:r>
      <w:r w:rsidRPr="003624FC">
        <w:rPr>
          <w:rFonts w:asciiTheme="minorHAnsi" w:hAnsiTheme="minorHAnsi" w:cstheme="minorHAnsi"/>
          <w:sz w:val="20"/>
          <w:szCs w:val="20"/>
        </w:rPr>
        <w:t xml:space="preserve"> o </w:t>
      </w:r>
      <w:r>
        <w:rPr>
          <w:rFonts w:asciiTheme="minorHAnsi" w:hAnsiTheme="minorHAnsi" w:cstheme="minorHAnsi"/>
          <w:sz w:val="20"/>
          <w:szCs w:val="20"/>
        </w:rPr>
        <w:t>rasp</w:t>
      </w:r>
      <w:r w:rsidRPr="003624FC">
        <w:rPr>
          <w:rFonts w:asciiTheme="minorHAnsi" w:hAnsiTheme="minorHAnsi" w:cstheme="minorHAnsi"/>
          <w:sz w:val="20"/>
          <w:szCs w:val="20"/>
        </w:rPr>
        <w:t>odjeli financijskih sredstava prema usvojenom Programu javnih potreba u kulturi Grada Osijeka za 2023.</w:t>
      </w:r>
      <w:r w:rsidRPr="00C67F76">
        <w:rPr>
          <w:rFonts w:asciiTheme="minorHAnsi" w:hAnsiTheme="minorHAnsi" w:cstheme="minorHAnsi"/>
          <w:sz w:val="20"/>
          <w:szCs w:val="20"/>
        </w:rPr>
        <w:t xml:space="preserve"> u Proračunu Grada Osijeka za 202</w:t>
      </w:r>
      <w:r>
        <w:rPr>
          <w:rFonts w:asciiTheme="minorHAnsi" w:hAnsiTheme="minorHAnsi" w:cstheme="minorHAnsi"/>
          <w:sz w:val="20"/>
          <w:szCs w:val="20"/>
        </w:rPr>
        <w:t>3</w:t>
      </w:r>
      <w:r w:rsidRPr="00C67F76">
        <w:rPr>
          <w:rFonts w:asciiTheme="minorHAnsi" w:hAnsiTheme="minorHAnsi" w:cstheme="minorHAnsi"/>
          <w:sz w:val="20"/>
          <w:szCs w:val="20"/>
        </w:rPr>
        <w:t xml:space="preserve">. (u daljnjem tekstu: Proračun) osigurana su namjenska sredstva u iznosu od  __________ </w:t>
      </w:r>
      <w:r>
        <w:rPr>
          <w:rFonts w:asciiTheme="minorHAnsi" w:hAnsiTheme="minorHAnsi" w:cstheme="minorHAnsi"/>
          <w:sz w:val="20"/>
          <w:szCs w:val="20"/>
        </w:rPr>
        <w:t>EUR</w:t>
      </w:r>
      <w:r w:rsidR="00E0208B">
        <w:rPr>
          <w:rFonts w:asciiTheme="minorHAnsi" w:hAnsiTheme="minorHAnsi" w:cstheme="minorHAnsi"/>
          <w:sz w:val="20"/>
          <w:szCs w:val="20"/>
        </w:rPr>
        <w:t xml:space="preserve"> (neto) odnosno __________  EUR (ukupan iznos)</w:t>
      </w:r>
      <w:r w:rsidRPr="00C67F76">
        <w:rPr>
          <w:rFonts w:asciiTheme="minorHAnsi" w:hAnsiTheme="minorHAnsi" w:cstheme="minorHAnsi"/>
          <w:sz w:val="20"/>
          <w:szCs w:val="20"/>
        </w:rPr>
        <w:t xml:space="preserve"> za program</w:t>
      </w:r>
    </w:p>
    <w:p w14:paraId="78EF9D9A" w14:textId="77777777" w:rsidR="003477F9" w:rsidRPr="00C67F76" w:rsidRDefault="003477F9" w:rsidP="003477F9">
      <w:pPr>
        <w:jc w:val="center"/>
        <w:rPr>
          <w:rFonts w:asciiTheme="minorHAnsi" w:hAnsiTheme="minorHAnsi" w:cstheme="minorHAnsi"/>
          <w:sz w:val="20"/>
          <w:szCs w:val="20"/>
        </w:rPr>
      </w:pPr>
    </w:p>
    <w:p w14:paraId="1B7E2368" w14:textId="77777777" w:rsidR="003477F9" w:rsidRPr="00C67F76" w:rsidRDefault="003477F9" w:rsidP="003477F9">
      <w:pPr>
        <w:jc w:val="center"/>
        <w:rPr>
          <w:rFonts w:asciiTheme="minorHAnsi" w:hAnsiTheme="minorHAnsi" w:cstheme="minorHAnsi"/>
          <w:sz w:val="20"/>
          <w:szCs w:val="20"/>
        </w:rPr>
      </w:pPr>
      <w:r w:rsidRPr="00C67F76">
        <w:rPr>
          <w:rFonts w:asciiTheme="minorHAnsi" w:hAnsiTheme="minorHAnsi" w:cstheme="minorHAnsi"/>
          <w:sz w:val="20"/>
          <w:szCs w:val="20"/>
        </w:rPr>
        <w:t>_______________________________________</w:t>
      </w:r>
    </w:p>
    <w:p w14:paraId="512111CA" w14:textId="77777777" w:rsidR="003477F9" w:rsidRPr="00C67F76" w:rsidRDefault="003477F9" w:rsidP="003477F9">
      <w:pPr>
        <w:jc w:val="center"/>
        <w:rPr>
          <w:rFonts w:asciiTheme="minorHAnsi" w:hAnsiTheme="minorHAnsi" w:cstheme="minorHAnsi"/>
          <w:sz w:val="20"/>
          <w:szCs w:val="20"/>
        </w:rPr>
      </w:pPr>
      <w:r w:rsidRPr="00C67F76">
        <w:rPr>
          <w:rFonts w:asciiTheme="minorHAnsi" w:hAnsiTheme="minorHAnsi" w:cstheme="minorHAnsi"/>
          <w:sz w:val="20"/>
          <w:szCs w:val="20"/>
        </w:rPr>
        <w:t xml:space="preserve"> (u daljnjem tekstu: Program)</w:t>
      </w:r>
    </w:p>
    <w:p w14:paraId="7CB45762" w14:textId="77777777" w:rsidR="003477F9" w:rsidRPr="00C67F76" w:rsidRDefault="003477F9" w:rsidP="003477F9">
      <w:pPr>
        <w:jc w:val="both"/>
        <w:rPr>
          <w:rFonts w:asciiTheme="minorHAnsi" w:hAnsiTheme="minorHAnsi" w:cstheme="minorHAnsi"/>
          <w:sz w:val="20"/>
          <w:szCs w:val="20"/>
        </w:rPr>
      </w:pPr>
    </w:p>
    <w:p w14:paraId="2D89451C" w14:textId="77777777" w:rsidR="003477F9" w:rsidRPr="00C67F76" w:rsidRDefault="003477F9" w:rsidP="003477F9">
      <w:pPr>
        <w:jc w:val="both"/>
        <w:rPr>
          <w:rFonts w:asciiTheme="minorHAnsi" w:hAnsiTheme="minorHAnsi" w:cstheme="minorHAnsi"/>
          <w:b/>
          <w:sz w:val="20"/>
          <w:szCs w:val="20"/>
        </w:rPr>
      </w:pPr>
      <w:r w:rsidRPr="00C67F76">
        <w:rPr>
          <w:rFonts w:asciiTheme="minorHAnsi" w:hAnsiTheme="minorHAnsi" w:cstheme="minorHAnsi"/>
          <w:sz w:val="20"/>
          <w:szCs w:val="20"/>
        </w:rPr>
        <w:t>s rokom izvršenja prema prijavi programa, a najkasnije do 31. prosinca 202</w:t>
      </w:r>
      <w:r>
        <w:rPr>
          <w:rFonts w:asciiTheme="minorHAnsi" w:hAnsiTheme="minorHAnsi" w:cstheme="minorHAnsi"/>
          <w:sz w:val="20"/>
          <w:szCs w:val="20"/>
        </w:rPr>
        <w:t>3</w:t>
      </w:r>
      <w:r w:rsidRPr="00C67F76">
        <w:rPr>
          <w:rFonts w:asciiTheme="minorHAnsi" w:hAnsiTheme="minorHAnsi" w:cstheme="minorHAnsi"/>
          <w:sz w:val="20"/>
          <w:szCs w:val="20"/>
        </w:rPr>
        <w:t xml:space="preserve">. </w:t>
      </w:r>
    </w:p>
    <w:p w14:paraId="6F6753DA" w14:textId="77777777" w:rsidR="00121DF0" w:rsidRPr="00996CD9" w:rsidRDefault="00121DF0" w:rsidP="00121DF0">
      <w:pPr>
        <w:jc w:val="both"/>
        <w:rPr>
          <w:rFonts w:asciiTheme="minorHAnsi" w:hAnsiTheme="minorHAnsi" w:cstheme="minorHAnsi"/>
          <w:sz w:val="20"/>
          <w:szCs w:val="20"/>
        </w:rPr>
      </w:pPr>
    </w:p>
    <w:p w14:paraId="6F6753DB"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2.</w:t>
      </w:r>
    </w:p>
    <w:p w14:paraId="6F6753DC" w14:textId="77777777" w:rsidR="00121DF0" w:rsidRPr="00996CD9" w:rsidRDefault="00121DF0" w:rsidP="00121DF0">
      <w:pPr>
        <w:jc w:val="center"/>
        <w:rPr>
          <w:rFonts w:asciiTheme="minorHAnsi" w:hAnsiTheme="minorHAnsi" w:cstheme="minorHAnsi"/>
          <w:sz w:val="20"/>
          <w:szCs w:val="20"/>
        </w:rPr>
      </w:pPr>
    </w:p>
    <w:p w14:paraId="6F6753DD"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Sredstva iz članka 1. Korisnik može koristiti isključivo za izvršenje Programa iz članka 1. ovog ugovora u skladu s obrascem proračuna Programa koji je sastavni dio ovog ugovora.</w:t>
      </w:r>
    </w:p>
    <w:p w14:paraId="6F6753DE" w14:textId="61B22C3F" w:rsidR="00121DF0" w:rsidRPr="00996CD9" w:rsidRDefault="00121DF0" w:rsidP="00121DF0">
      <w:pPr>
        <w:ind w:firstLine="708"/>
        <w:jc w:val="both"/>
        <w:rPr>
          <w:rFonts w:asciiTheme="minorHAnsi" w:hAnsiTheme="minorHAnsi" w:cstheme="minorHAnsi"/>
          <w:sz w:val="20"/>
          <w:szCs w:val="20"/>
        </w:rPr>
      </w:pPr>
      <w:r w:rsidRPr="00996CD9">
        <w:rPr>
          <w:rFonts w:asciiTheme="minorHAnsi" w:hAnsiTheme="minorHAnsi" w:cstheme="minorHAnsi"/>
          <w:sz w:val="20"/>
          <w:szCs w:val="20"/>
        </w:rPr>
        <w:t>Dostavljeni obrazac za prijavu programa</w:t>
      </w:r>
      <w:r w:rsidR="00E3628F" w:rsidRPr="00996CD9">
        <w:rPr>
          <w:rFonts w:asciiTheme="minorHAnsi" w:hAnsiTheme="minorHAnsi" w:cstheme="minorHAnsi"/>
          <w:sz w:val="20"/>
          <w:szCs w:val="20"/>
        </w:rPr>
        <w:t xml:space="preserve"> </w:t>
      </w:r>
      <w:r w:rsidRPr="00996CD9">
        <w:rPr>
          <w:rFonts w:asciiTheme="minorHAnsi" w:hAnsiTheme="minorHAnsi" w:cstheme="minorHAnsi"/>
          <w:sz w:val="20"/>
          <w:szCs w:val="20"/>
        </w:rPr>
        <w:t>s pripadajućom dokumentacijom koju je Korisnik dostavio prijavljujući se na Poziv za predlaganje Programa javnih potreba</w:t>
      </w:r>
      <w:r w:rsidR="00144C00" w:rsidRPr="00996CD9">
        <w:rPr>
          <w:rFonts w:asciiTheme="minorHAnsi" w:hAnsiTheme="minorHAnsi" w:cstheme="minorHAnsi"/>
          <w:sz w:val="20"/>
          <w:szCs w:val="20"/>
        </w:rPr>
        <w:t xml:space="preserve"> u kulturi Grada Osijeka za 202</w:t>
      </w:r>
      <w:r w:rsidR="001421DE">
        <w:rPr>
          <w:rFonts w:asciiTheme="minorHAnsi" w:hAnsiTheme="minorHAnsi" w:cstheme="minorHAnsi"/>
          <w:sz w:val="20"/>
          <w:szCs w:val="20"/>
        </w:rPr>
        <w:t>3</w:t>
      </w:r>
      <w:r w:rsidRPr="00996CD9">
        <w:rPr>
          <w:rFonts w:asciiTheme="minorHAnsi" w:hAnsiTheme="minorHAnsi" w:cstheme="minorHAnsi"/>
          <w:sz w:val="20"/>
          <w:szCs w:val="20"/>
        </w:rPr>
        <w:t>. sastavni su dio ovog ugovora.</w:t>
      </w:r>
    </w:p>
    <w:p w14:paraId="6F6753DF" w14:textId="77777777" w:rsidR="00121DF0" w:rsidRPr="00996CD9" w:rsidRDefault="00121DF0" w:rsidP="00121DF0">
      <w:pPr>
        <w:rPr>
          <w:rFonts w:asciiTheme="minorHAnsi" w:hAnsiTheme="minorHAnsi" w:cstheme="minorHAnsi"/>
          <w:sz w:val="20"/>
          <w:szCs w:val="20"/>
        </w:rPr>
      </w:pPr>
    </w:p>
    <w:p w14:paraId="6F6753E0" w14:textId="77777777" w:rsidR="00121DF0" w:rsidRPr="00996CD9" w:rsidRDefault="00336531"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3</w:t>
      </w:r>
      <w:r w:rsidR="00121DF0" w:rsidRPr="00996CD9">
        <w:rPr>
          <w:rFonts w:asciiTheme="minorHAnsi" w:hAnsiTheme="minorHAnsi" w:cstheme="minorHAnsi"/>
          <w:sz w:val="20"/>
          <w:szCs w:val="20"/>
        </w:rPr>
        <w:t>.</w:t>
      </w:r>
    </w:p>
    <w:p w14:paraId="6F6753E1" w14:textId="77777777" w:rsidR="00121DF0" w:rsidRPr="00996CD9" w:rsidRDefault="00121DF0" w:rsidP="00121DF0">
      <w:pPr>
        <w:jc w:val="center"/>
        <w:rPr>
          <w:rFonts w:asciiTheme="minorHAnsi" w:hAnsiTheme="minorHAnsi" w:cstheme="minorHAnsi"/>
          <w:sz w:val="20"/>
          <w:szCs w:val="20"/>
        </w:rPr>
      </w:pPr>
    </w:p>
    <w:p w14:paraId="6F6753E2" w14:textId="77777777" w:rsidR="00121DF0" w:rsidRPr="00996CD9" w:rsidRDefault="00121DF0" w:rsidP="00121DF0">
      <w:pPr>
        <w:ind w:firstLine="720"/>
        <w:jc w:val="both"/>
        <w:rPr>
          <w:rFonts w:asciiTheme="minorHAnsi" w:hAnsiTheme="minorHAnsi" w:cstheme="minorHAnsi"/>
          <w:b/>
          <w:bCs/>
          <w:sz w:val="20"/>
          <w:szCs w:val="20"/>
        </w:rPr>
      </w:pPr>
      <w:r w:rsidRPr="00996CD9">
        <w:rPr>
          <w:rFonts w:asciiTheme="minorHAnsi" w:hAnsiTheme="minorHAnsi" w:cstheme="minorHAnsi"/>
          <w:sz w:val="20"/>
          <w:szCs w:val="20"/>
        </w:rPr>
        <w:t>Korisnik ostvaruje sredstva iz članka 1. ovog ugovora sukladno odredbi članka 39. stavka 2. i stavku 3. točke 2. Zakona o porezu na dohodak (“Narodne novine” broj 115/16, 106/18</w:t>
      </w:r>
      <w:r w:rsidR="009F2469" w:rsidRPr="00996CD9">
        <w:rPr>
          <w:rFonts w:asciiTheme="minorHAnsi" w:hAnsiTheme="minorHAnsi" w:cstheme="minorHAnsi"/>
          <w:sz w:val="20"/>
          <w:szCs w:val="20"/>
        </w:rPr>
        <w:t>, 121/19, 32/20 i 138/20</w:t>
      </w:r>
      <w:r w:rsidRPr="00996CD9">
        <w:rPr>
          <w:rFonts w:asciiTheme="minorHAnsi" w:hAnsiTheme="minorHAnsi" w:cstheme="minorHAnsi"/>
          <w:sz w:val="20"/>
          <w:szCs w:val="20"/>
        </w:rPr>
        <w:t>) kao drugi dohodak odnosno primitak prema posebnom zakonu kojim se uređuju autorska i srodna prava, a za to ne vodi poslovne knjige, ne plaća predujam poreza na dohodak i nije obveznik PDV-a.</w:t>
      </w:r>
    </w:p>
    <w:p w14:paraId="6F6753E3" w14:textId="3BAD1D11" w:rsidR="00121DF0" w:rsidRPr="00996CD9" w:rsidRDefault="00121DF0" w:rsidP="00121DF0">
      <w:pPr>
        <w:shd w:val="clear" w:color="auto" w:fill="FFFFFF"/>
        <w:jc w:val="both"/>
        <w:rPr>
          <w:rFonts w:asciiTheme="minorHAnsi" w:hAnsiTheme="minorHAnsi" w:cstheme="minorHAnsi"/>
          <w:sz w:val="20"/>
          <w:szCs w:val="20"/>
        </w:rPr>
      </w:pPr>
      <w:r w:rsidRPr="00996CD9">
        <w:rPr>
          <w:rFonts w:asciiTheme="minorHAnsi" w:hAnsiTheme="minorHAnsi" w:cstheme="minorHAnsi"/>
          <w:sz w:val="20"/>
          <w:szCs w:val="20"/>
        </w:rPr>
        <w:t>         Davatelj se obvezuje, temeljem odredbe članka 22. Zakona o pravima samostalnih umjetnika</w:t>
      </w:r>
      <w:r w:rsidR="009F2469" w:rsidRPr="00996CD9">
        <w:rPr>
          <w:rFonts w:asciiTheme="minorHAnsi" w:hAnsiTheme="minorHAnsi" w:cstheme="minorHAnsi"/>
          <w:sz w:val="20"/>
          <w:szCs w:val="20"/>
        </w:rPr>
        <w:t xml:space="preserve"> i poticanju kulturnog i umjetničkog stvaralaštva</w:t>
      </w:r>
      <w:r w:rsidRPr="00996CD9">
        <w:rPr>
          <w:rFonts w:asciiTheme="minorHAnsi" w:hAnsiTheme="minorHAnsi" w:cstheme="minorHAnsi"/>
          <w:sz w:val="20"/>
          <w:szCs w:val="20"/>
        </w:rPr>
        <w:t xml:space="preserve"> (“Narodne novine” broj 43/96 i 44/96 – ispr.) i dostavljene </w:t>
      </w:r>
      <w:r w:rsidRPr="00996CD9">
        <w:rPr>
          <w:rFonts w:asciiTheme="minorHAnsi" w:hAnsiTheme="minorHAnsi" w:cstheme="minorHAnsi"/>
          <w:b/>
          <w:sz w:val="20"/>
          <w:szCs w:val="20"/>
        </w:rPr>
        <w:t>Potvrde (</w:t>
      </w:r>
      <w:r w:rsidR="00806210" w:rsidRPr="00996CD9">
        <w:rPr>
          <w:rFonts w:asciiTheme="minorHAnsi" w:hAnsiTheme="minorHAnsi" w:cstheme="minorHAnsi"/>
          <w:b/>
          <w:sz w:val="20"/>
          <w:szCs w:val="20"/>
        </w:rPr>
        <w:t>_________________</w:t>
      </w:r>
      <w:r w:rsidRPr="00996CD9">
        <w:rPr>
          <w:rFonts w:asciiTheme="minorHAnsi" w:hAnsiTheme="minorHAnsi" w:cstheme="minorHAnsi"/>
          <w:b/>
          <w:sz w:val="20"/>
          <w:szCs w:val="20"/>
        </w:rPr>
        <w:t>)</w:t>
      </w:r>
      <w:r w:rsidRPr="00996CD9">
        <w:rPr>
          <w:rFonts w:asciiTheme="minorHAnsi" w:hAnsiTheme="minorHAnsi" w:cstheme="minorHAnsi"/>
          <w:sz w:val="20"/>
          <w:szCs w:val="20"/>
        </w:rPr>
        <w:t>, priznati neoporezivi iznos u visini od 25% od ugovor</w:t>
      </w:r>
      <w:r w:rsidR="009F2469" w:rsidRPr="00996CD9">
        <w:rPr>
          <w:rFonts w:asciiTheme="minorHAnsi" w:hAnsiTheme="minorHAnsi" w:cstheme="minorHAnsi"/>
          <w:sz w:val="20"/>
          <w:szCs w:val="20"/>
        </w:rPr>
        <w:t>ene autorske naknade iz članka 1</w:t>
      </w:r>
      <w:r w:rsidRPr="00996CD9">
        <w:rPr>
          <w:rFonts w:asciiTheme="minorHAnsi" w:hAnsiTheme="minorHAnsi" w:cstheme="minorHAnsi"/>
          <w:sz w:val="20"/>
          <w:szCs w:val="20"/>
        </w:rPr>
        <w:t>. ovog ugovora te temeljem odredbe članka 39. stavka 5. točki 1. Zakona o porezu na dohodak obračunati i priznati paušalno priznati  izdatak u visini 30% od ugovorene autorske naknade, a na poreznu osnovicu sukladno Zakonu, obračunati</w:t>
      </w:r>
      <w:r w:rsidR="00EF37AC" w:rsidRPr="00996CD9">
        <w:rPr>
          <w:rFonts w:asciiTheme="minorHAnsi" w:hAnsiTheme="minorHAnsi" w:cstheme="minorHAnsi"/>
          <w:sz w:val="20"/>
          <w:szCs w:val="20"/>
        </w:rPr>
        <w:t xml:space="preserve"> i uplatiti porez po stopi od 20</w:t>
      </w:r>
      <w:r w:rsidRPr="00996CD9">
        <w:rPr>
          <w:rFonts w:asciiTheme="minorHAnsi" w:hAnsiTheme="minorHAnsi" w:cstheme="minorHAnsi"/>
          <w:sz w:val="20"/>
          <w:szCs w:val="20"/>
        </w:rPr>
        <w:t>% i prirez sukladno propisima.</w:t>
      </w:r>
    </w:p>
    <w:p w14:paraId="6F6753E4" w14:textId="77777777" w:rsidR="00121DF0" w:rsidRPr="00996CD9" w:rsidRDefault="00121DF0" w:rsidP="00121DF0">
      <w:pPr>
        <w:spacing w:after="120" w:line="480" w:lineRule="auto"/>
        <w:ind w:right="-720" w:firstLine="720"/>
        <w:rPr>
          <w:rFonts w:asciiTheme="minorHAnsi" w:hAnsiTheme="minorHAnsi" w:cstheme="minorHAnsi"/>
          <w:b/>
          <w:sz w:val="20"/>
          <w:szCs w:val="20"/>
        </w:rPr>
      </w:pPr>
      <w:r w:rsidRPr="00996CD9">
        <w:rPr>
          <w:rFonts w:asciiTheme="minorHAnsi" w:hAnsiTheme="minorHAnsi" w:cstheme="minorHAnsi"/>
          <w:sz w:val="20"/>
          <w:szCs w:val="20"/>
        </w:rPr>
        <w:t>Korisnik je osiguranik u</w:t>
      </w:r>
      <w:r w:rsidRPr="00996CD9">
        <w:rPr>
          <w:rFonts w:asciiTheme="minorHAnsi" w:hAnsiTheme="minorHAnsi" w:cstheme="minorHAnsi"/>
          <w:color w:val="FF0000"/>
          <w:sz w:val="20"/>
          <w:szCs w:val="20"/>
        </w:rPr>
        <w:t xml:space="preserve"> </w:t>
      </w:r>
      <w:r w:rsidRPr="00996CD9">
        <w:rPr>
          <w:rFonts w:asciiTheme="minorHAnsi" w:hAnsiTheme="minorHAnsi" w:cstheme="minorHAnsi"/>
          <w:b/>
          <w:sz w:val="20"/>
          <w:szCs w:val="20"/>
        </w:rPr>
        <w:t>drugom stupu</w:t>
      </w:r>
      <w:r w:rsidRPr="00996CD9">
        <w:rPr>
          <w:rFonts w:asciiTheme="minorHAnsi" w:hAnsiTheme="minorHAnsi" w:cstheme="minorHAnsi"/>
          <w:sz w:val="20"/>
          <w:szCs w:val="20"/>
        </w:rPr>
        <w:t xml:space="preserve"> mirovinskog osiguranja.</w:t>
      </w:r>
    </w:p>
    <w:p w14:paraId="6F6753E5" w14:textId="77777777" w:rsidR="00121DF0" w:rsidRPr="00996CD9" w:rsidRDefault="00121DF0" w:rsidP="00121DF0">
      <w:pPr>
        <w:jc w:val="both"/>
        <w:rPr>
          <w:rFonts w:asciiTheme="minorHAnsi" w:hAnsiTheme="minorHAnsi" w:cstheme="minorHAnsi"/>
          <w:color w:val="0070C0"/>
          <w:sz w:val="20"/>
          <w:szCs w:val="20"/>
        </w:rPr>
      </w:pPr>
      <w:r w:rsidRPr="00996CD9">
        <w:rPr>
          <w:rFonts w:asciiTheme="minorHAnsi" w:hAnsiTheme="minorHAnsi" w:cstheme="minorHAnsi"/>
          <w:sz w:val="20"/>
          <w:szCs w:val="20"/>
        </w:rPr>
        <w:tab/>
        <w:t>Obračun i uplatu doprinosa za obvezno mirovinsko osiguranje Naručitelj će izvršiti sukladno članku 111. stavku 1. Zakona o doprinosima (“Narodne novine” broj 84/08</w:t>
      </w:r>
      <w:r w:rsidR="00472209" w:rsidRPr="00996CD9">
        <w:rPr>
          <w:rFonts w:asciiTheme="minorHAnsi" w:hAnsiTheme="minorHAnsi" w:cstheme="minorHAnsi"/>
          <w:sz w:val="20"/>
          <w:szCs w:val="20"/>
        </w:rPr>
        <w:t>,</w:t>
      </w:r>
      <w:r w:rsidR="00472209" w:rsidRPr="00996CD9">
        <w:rPr>
          <w:rFonts w:asciiTheme="minorHAnsi" w:hAnsiTheme="minorHAnsi" w:cstheme="minorHAnsi"/>
          <w:color w:val="000000"/>
          <w:sz w:val="20"/>
          <w:szCs w:val="20"/>
        </w:rPr>
        <w:t xml:space="preserve"> </w:t>
      </w:r>
      <w:r w:rsidR="00472209" w:rsidRPr="00996CD9">
        <w:rPr>
          <w:rFonts w:asciiTheme="minorHAnsi" w:hAnsiTheme="minorHAnsi" w:cstheme="minorHAnsi"/>
          <w:sz w:val="20"/>
          <w:szCs w:val="20"/>
        </w:rPr>
        <w:t>152/08, 94/09, 18/11, 22/12, 144/12, 148/13, 26/14 - RUSRH, 30/14 - RUSRH, 41/14,143/14,115/16 i </w:t>
      </w:r>
      <w:r w:rsidR="00472209" w:rsidRPr="00996CD9">
        <w:rPr>
          <w:rFonts w:asciiTheme="minorHAnsi" w:hAnsiTheme="minorHAnsi" w:cstheme="minorHAnsi"/>
          <w:bCs/>
          <w:sz w:val="20"/>
          <w:szCs w:val="20"/>
        </w:rPr>
        <w:t>106/18</w:t>
      </w:r>
      <w:r w:rsidR="00472209" w:rsidRPr="00996CD9">
        <w:rPr>
          <w:rFonts w:asciiTheme="minorHAnsi" w:hAnsiTheme="minorHAnsi" w:cstheme="minorHAnsi"/>
          <w:sz w:val="20"/>
          <w:szCs w:val="20"/>
        </w:rPr>
        <w:t xml:space="preserve"> </w:t>
      </w:r>
      <w:r w:rsidRPr="00996CD9">
        <w:rPr>
          <w:rFonts w:asciiTheme="minorHAnsi" w:hAnsiTheme="minorHAnsi" w:cstheme="minorHAnsi"/>
          <w:sz w:val="20"/>
          <w:szCs w:val="20"/>
        </w:rPr>
        <w:t>).</w:t>
      </w:r>
    </w:p>
    <w:p w14:paraId="6F6753E6" w14:textId="77777777" w:rsidR="00121DF0" w:rsidRPr="00996CD9" w:rsidRDefault="00336531" w:rsidP="00336531">
      <w:pPr>
        <w:rPr>
          <w:rFonts w:asciiTheme="minorHAnsi" w:hAnsiTheme="minorHAnsi" w:cstheme="minorHAnsi"/>
          <w:sz w:val="20"/>
          <w:szCs w:val="20"/>
        </w:rPr>
      </w:pPr>
      <w:r w:rsidRPr="00996CD9">
        <w:rPr>
          <w:rFonts w:asciiTheme="minorHAnsi" w:hAnsiTheme="minorHAnsi" w:cstheme="minorHAnsi"/>
          <w:sz w:val="20"/>
          <w:szCs w:val="20"/>
        </w:rPr>
        <w:tab/>
        <w:t>Davatelj sredstava od odobrenog iznosa iz članka 1. obračunava doprinose i druga davanja te isplaćuje neto iznos na račun Korisnika.</w:t>
      </w:r>
    </w:p>
    <w:p w14:paraId="6F6753E7" w14:textId="77777777" w:rsidR="00336531" w:rsidRPr="00996CD9" w:rsidRDefault="00336531" w:rsidP="00336531">
      <w:pPr>
        <w:rPr>
          <w:rFonts w:asciiTheme="minorHAnsi" w:hAnsiTheme="minorHAnsi" w:cstheme="minorHAnsi"/>
          <w:sz w:val="20"/>
          <w:szCs w:val="20"/>
        </w:rPr>
      </w:pPr>
    </w:p>
    <w:p w14:paraId="6F6753E8" w14:textId="77777777" w:rsidR="00336531" w:rsidRPr="00996CD9" w:rsidRDefault="00336531" w:rsidP="00336531">
      <w:pPr>
        <w:jc w:val="center"/>
        <w:rPr>
          <w:rFonts w:asciiTheme="minorHAnsi" w:hAnsiTheme="minorHAnsi" w:cstheme="minorHAnsi"/>
          <w:sz w:val="20"/>
          <w:szCs w:val="20"/>
        </w:rPr>
      </w:pPr>
      <w:r w:rsidRPr="00996CD9">
        <w:rPr>
          <w:rFonts w:asciiTheme="minorHAnsi" w:hAnsiTheme="minorHAnsi" w:cstheme="minorHAnsi"/>
          <w:sz w:val="20"/>
          <w:szCs w:val="20"/>
        </w:rPr>
        <w:t xml:space="preserve">Članak 4. </w:t>
      </w:r>
    </w:p>
    <w:p w14:paraId="6F6753E9" w14:textId="77777777" w:rsidR="00336531" w:rsidRPr="00996CD9" w:rsidRDefault="00336531" w:rsidP="00336531">
      <w:pPr>
        <w:jc w:val="both"/>
        <w:rPr>
          <w:rFonts w:asciiTheme="minorHAnsi" w:hAnsiTheme="minorHAnsi" w:cstheme="minorHAnsi"/>
          <w:sz w:val="20"/>
          <w:szCs w:val="20"/>
        </w:rPr>
      </w:pPr>
    </w:p>
    <w:p w14:paraId="0DB1BDE6" w14:textId="77777777" w:rsidR="00806210" w:rsidRPr="00996CD9" w:rsidRDefault="00336531" w:rsidP="00336531">
      <w:pPr>
        <w:jc w:val="both"/>
        <w:rPr>
          <w:rFonts w:asciiTheme="minorHAnsi" w:hAnsiTheme="minorHAnsi" w:cstheme="minorHAnsi"/>
          <w:sz w:val="20"/>
          <w:szCs w:val="20"/>
        </w:rPr>
      </w:pPr>
      <w:r w:rsidRPr="00996CD9">
        <w:rPr>
          <w:rFonts w:asciiTheme="minorHAnsi" w:hAnsiTheme="minorHAnsi" w:cstheme="minorHAnsi"/>
          <w:sz w:val="20"/>
          <w:szCs w:val="20"/>
        </w:rPr>
        <w:lastRenderedPageBreak/>
        <w:tab/>
        <w:t xml:space="preserve">Neto iznos iz isplatit će se na račun korisnika </w:t>
      </w:r>
      <w:r w:rsidRPr="00996CD9">
        <w:rPr>
          <w:rFonts w:asciiTheme="minorHAnsi" w:hAnsiTheme="minorHAnsi" w:cstheme="minorHAnsi"/>
          <w:b/>
          <w:sz w:val="20"/>
          <w:szCs w:val="20"/>
        </w:rPr>
        <w:t>IBAN</w:t>
      </w:r>
      <w:r w:rsidR="001E460F" w:rsidRPr="00996CD9">
        <w:rPr>
          <w:rFonts w:asciiTheme="minorHAnsi" w:hAnsiTheme="minorHAnsi" w:cstheme="minorHAnsi"/>
          <w:b/>
          <w:sz w:val="20"/>
          <w:szCs w:val="20"/>
        </w:rPr>
        <w:t xml:space="preserve"> </w:t>
      </w:r>
      <w:r w:rsidR="00806210" w:rsidRPr="00996CD9">
        <w:rPr>
          <w:rFonts w:asciiTheme="minorHAnsi" w:hAnsiTheme="minorHAnsi" w:cstheme="minorHAnsi"/>
          <w:b/>
          <w:sz w:val="20"/>
          <w:szCs w:val="20"/>
        </w:rPr>
        <w:t>___________</w:t>
      </w:r>
      <w:r w:rsidR="001E460F" w:rsidRPr="00996CD9">
        <w:rPr>
          <w:rFonts w:asciiTheme="minorHAnsi" w:hAnsiTheme="minorHAnsi" w:cstheme="minorHAnsi"/>
          <w:sz w:val="20"/>
          <w:szCs w:val="20"/>
        </w:rPr>
        <w:t>otvoren kod</w:t>
      </w:r>
      <w:r w:rsidR="00806210" w:rsidRPr="00996CD9">
        <w:rPr>
          <w:rFonts w:asciiTheme="minorHAnsi" w:hAnsiTheme="minorHAnsi" w:cstheme="minorHAnsi"/>
          <w:b/>
          <w:sz w:val="20"/>
          <w:szCs w:val="20"/>
        </w:rPr>
        <w:t>____________</w:t>
      </w:r>
      <w:r w:rsidRPr="00996CD9">
        <w:rPr>
          <w:rFonts w:asciiTheme="minorHAnsi" w:hAnsiTheme="minorHAnsi" w:cstheme="minorHAnsi"/>
          <w:sz w:val="20"/>
          <w:szCs w:val="20"/>
        </w:rPr>
        <w:t xml:space="preserve">, u roku od 30 dana od potpisivanja ugovora. </w:t>
      </w:r>
    </w:p>
    <w:p w14:paraId="6F6753EA" w14:textId="5434EE95" w:rsidR="00336531" w:rsidRPr="00996CD9" w:rsidRDefault="00336531" w:rsidP="00336531">
      <w:pPr>
        <w:jc w:val="both"/>
        <w:rPr>
          <w:rFonts w:asciiTheme="minorHAnsi" w:hAnsiTheme="minorHAnsi" w:cstheme="minorHAnsi"/>
          <w:sz w:val="20"/>
          <w:szCs w:val="20"/>
        </w:rPr>
      </w:pPr>
      <w:r w:rsidRPr="00996CD9">
        <w:rPr>
          <w:rFonts w:asciiTheme="minorHAnsi" w:hAnsiTheme="minorHAnsi" w:cstheme="minorHAnsi"/>
          <w:sz w:val="20"/>
          <w:szCs w:val="20"/>
        </w:rPr>
        <w:t>Davatelj ima pravo uskratiti ili umanjiti isplatu sredstava iz članka 1. ovog ugovora ako Gradsko vijeće Grada Osijeka utvrdi umanjenje sredstava Izmjen</w:t>
      </w:r>
      <w:r w:rsidR="00144C00" w:rsidRPr="00996CD9">
        <w:rPr>
          <w:rFonts w:asciiTheme="minorHAnsi" w:hAnsiTheme="minorHAnsi" w:cstheme="minorHAnsi"/>
          <w:sz w:val="20"/>
          <w:szCs w:val="20"/>
        </w:rPr>
        <w:t>ama i dopunama Proračuna za 202</w:t>
      </w:r>
      <w:r w:rsidR="00806210" w:rsidRPr="00996CD9">
        <w:rPr>
          <w:rFonts w:asciiTheme="minorHAnsi" w:hAnsiTheme="minorHAnsi" w:cstheme="minorHAnsi"/>
          <w:sz w:val="20"/>
          <w:szCs w:val="20"/>
        </w:rPr>
        <w:t>2</w:t>
      </w:r>
      <w:r w:rsidRPr="00996CD9">
        <w:rPr>
          <w:rFonts w:asciiTheme="minorHAnsi" w:hAnsiTheme="minorHAnsi" w:cstheme="minorHAnsi"/>
          <w:sz w:val="20"/>
          <w:szCs w:val="20"/>
        </w:rPr>
        <w:t xml:space="preserve">. </w:t>
      </w:r>
    </w:p>
    <w:p w14:paraId="6F6753EB" w14:textId="77777777" w:rsidR="00121DF0" w:rsidRPr="00996CD9" w:rsidRDefault="00121DF0" w:rsidP="00121DF0">
      <w:pPr>
        <w:rPr>
          <w:rFonts w:asciiTheme="minorHAnsi" w:hAnsiTheme="minorHAnsi" w:cstheme="minorHAnsi"/>
          <w:sz w:val="20"/>
          <w:szCs w:val="20"/>
        </w:rPr>
      </w:pPr>
    </w:p>
    <w:p w14:paraId="6F6753EC" w14:textId="77777777" w:rsidR="00121DF0" w:rsidRPr="00996CD9" w:rsidRDefault="00121DF0" w:rsidP="00121DF0">
      <w:pPr>
        <w:rPr>
          <w:rFonts w:asciiTheme="minorHAnsi" w:hAnsiTheme="minorHAnsi" w:cstheme="minorHAnsi"/>
          <w:sz w:val="20"/>
          <w:szCs w:val="20"/>
        </w:rPr>
      </w:pPr>
    </w:p>
    <w:p w14:paraId="6F6753ED" w14:textId="77777777" w:rsidR="00ED6291" w:rsidRPr="00996CD9" w:rsidRDefault="00ED6291" w:rsidP="00121DF0">
      <w:pPr>
        <w:rPr>
          <w:rFonts w:asciiTheme="minorHAnsi" w:hAnsiTheme="minorHAnsi" w:cstheme="minorHAnsi"/>
          <w:sz w:val="20"/>
          <w:szCs w:val="20"/>
        </w:rPr>
      </w:pPr>
    </w:p>
    <w:p w14:paraId="6F6753EE" w14:textId="77777777" w:rsidR="00ED6291" w:rsidRPr="00996CD9" w:rsidRDefault="00ED6291" w:rsidP="00121DF0">
      <w:pPr>
        <w:rPr>
          <w:rFonts w:asciiTheme="minorHAnsi" w:hAnsiTheme="minorHAnsi" w:cstheme="minorHAnsi"/>
          <w:sz w:val="20"/>
          <w:szCs w:val="20"/>
        </w:rPr>
      </w:pPr>
    </w:p>
    <w:p w14:paraId="6F6753EF"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 xml:space="preserve">Članak 5. </w:t>
      </w:r>
    </w:p>
    <w:p w14:paraId="6F6753F0" w14:textId="77777777" w:rsidR="00121DF0" w:rsidRPr="00996CD9" w:rsidRDefault="00121DF0" w:rsidP="00121DF0">
      <w:pPr>
        <w:jc w:val="center"/>
        <w:rPr>
          <w:rFonts w:asciiTheme="minorHAnsi" w:hAnsiTheme="minorHAnsi" w:cstheme="minorHAnsi"/>
          <w:sz w:val="20"/>
          <w:szCs w:val="20"/>
        </w:rPr>
      </w:pPr>
    </w:p>
    <w:p w14:paraId="4D840016" w14:textId="77777777" w:rsidR="00C06117" w:rsidRPr="0079526C" w:rsidRDefault="00121DF0" w:rsidP="00C06117">
      <w:pPr>
        <w:jc w:val="both"/>
        <w:rPr>
          <w:rFonts w:asciiTheme="minorHAnsi" w:hAnsiTheme="minorHAnsi" w:cstheme="minorHAnsi"/>
          <w:sz w:val="20"/>
          <w:szCs w:val="20"/>
        </w:rPr>
      </w:pPr>
      <w:r w:rsidRPr="00996CD9">
        <w:rPr>
          <w:rFonts w:asciiTheme="minorHAnsi" w:hAnsiTheme="minorHAnsi" w:cstheme="minorHAnsi"/>
          <w:sz w:val="20"/>
          <w:szCs w:val="20"/>
        </w:rPr>
        <w:tab/>
      </w:r>
      <w:r w:rsidR="00C06117" w:rsidRPr="0079526C">
        <w:rPr>
          <w:rFonts w:asciiTheme="minorHAnsi" w:hAnsiTheme="minorHAnsi" w:cstheme="minorHAnsi"/>
          <w:sz w:val="20"/>
          <w:szCs w:val="20"/>
        </w:rPr>
        <w:t xml:space="preserve">Radi kontrole namjenskog korištenja sredstava korisnik se obvezuje davatelju dostaviti izvještaj o provedbi </w:t>
      </w:r>
      <w:r w:rsidR="00C06117">
        <w:rPr>
          <w:rFonts w:asciiTheme="minorHAnsi" w:hAnsiTheme="minorHAnsi" w:cstheme="minorHAnsi"/>
          <w:sz w:val="20"/>
          <w:szCs w:val="20"/>
        </w:rPr>
        <w:t>programa</w:t>
      </w:r>
      <w:r w:rsidR="00C06117" w:rsidRPr="0079526C">
        <w:rPr>
          <w:rFonts w:asciiTheme="minorHAnsi" w:hAnsiTheme="minorHAnsi" w:cstheme="minorHAnsi"/>
          <w:sz w:val="20"/>
          <w:szCs w:val="20"/>
        </w:rPr>
        <w:t xml:space="preserve"> koji treba sadržavati:</w:t>
      </w:r>
    </w:p>
    <w:p w14:paraId="5C043DA8" w14:textId="7584C85B" w:rsidR="00C06117" w:rsidRPr="0079526C" w:rsidRDefault="00C06117" w:rsidP="00C06117">
      <w:pPr>
        <w:numPr>
          <w:ilvl w:val="0"/>
          <w:numId w:val="1"/>
        </w:numPr>
        <w:jc w:val="both"/>
        <w:rPr>
          <w:rFonts w:asciiTheme="minorHAnsi" w:hAnsiTheme="minorHAnsi" w:cstheme="minorHAnsi"/>
          <w:sz w:val="20"/>
          <w:szCs w:val="20"/>
        </w:rPr>
      </w:pPr>
      <w:r w:rsidRPr="0079526C">
        <w:rPr>
          <w:rFonts w:asciiTheme="minorHAnsi" w:hAnsiTheme="minorHAnsi" w:cstheme="minorHAnsi"/>
          <w:sz w:val="20"/>
          <w:szCs w:val="20"/>
        </w:rPr>
        <w:t xml:space="preserve">P9 Obrazac opisnog izvješća (i dostavlja ga u tiskanom obliku poštom u dva (2) primjerka - </w:t>
      </w:r>
      <w:r w:rsidR="00F42752" w:rsidRPr="0079526C">
        <w:rPr>
          <w:rFonts w:asciiTheme="minorHAnsi" w:hAnsiTheme="minorHAnsi" w:cstheme="minorHAnsi"/>
          <w:sz w:val="20"/>
          <w:szCs w:val="20"/>
        </w:rPr>
        <w:t>original</w:t>
      </w:r>
      <w:r w:rsidRPr="0079526C">
        <w:rPr>
          <w:rFonts w:asciiTheme="minorHAnsi" w:hAnsiTheme="minorHAnsi" w:cstheme="minorHAnsi"/>
          <w:sz w:val="20"/>
          <w:szCs w:val="20"/>
        </w:rPr>
        <w:t xml:space="preserve"> i preslika)</w:t>
      </w:r>
    </w:p>
    <w:p w14:paraId="29BE44ED" w14:textId="30F4F470" w:rsidR="00C06117" w:rsidRPr="0079526C" w:rsidRDefault="00C06117" w:rsidP="00C06117">
      <w:pPr>
        <w:numPr>
          <w:ilvl w:val="0"/>
          <w:numId w:val="1"/>
        </w:numPr>
        <w:jc w:val="both"/>
        <w:rPr>
          <w:rFonts w:asciiTheme="minorHAnsi" w:hAnsiTheme="minorHAnsi" w:cstheme="minorHAnsi"/>
          <w:sz w:val="20"/>
          <w:szCs w:val="20"/>
        </w:rPr>
      </w:pPr>
      <w:r w:rsidRPr="0079526C">
        <w:rPr>
          <w:rFonts w:asciiTheme="minorHAnsi" w:hAnsiTheme="minorHAnsi" w:cstheme="minorHAnsi"/>
          <w:sz w:val="20"/>
          <w:szCs w:val="20"/>
        </w:rPr>
        <w:t xml:space="preserve">P10 Obrazac financijskog izvješća (i dostavlja ga u tiskanom obliku poštom u dva (2) primjerka - </w:t>
      </w:r>
      <w:r w:rsidR="00F42752" w:rsidRPr="0079526C">
        <w:rPr>
          <w:rFonts w:asciiTheme="minorHAnsi" w:hAnsiTheme="minorHAnsi" w:cstheme="minorHAnsi"/>
          <w:sz w:val="20"/>
          <w:szCs w:val="20"/>
        </w:rPr>
        <w:t>original</w:t>
      </w:r>
      <w:r w:rsidRPr="0079526C">
        <w:rPr>
          <w:rFonts w:asciiTheme="minorHAnsi" w:hAnsiTheme="minorHAnsi" w:cstheme="minorHAnsi"/>
          <w:sz w:val="20"/>
          <w:szCs w:val="20"/>
        </w:rPr>
        <w:t xml:space="preserve"> i preslika), uz detaljno dokumentiranje svih troškova i priloge:</w:t>
      </w:r>
    </w:p>
    <w:p w14:paraId="03670B59" w14:textId="77777777" w:rsidR="00C06117" w:rsidRPr="0079526C" w:rsidRDefault="00C06117" w:rsidP="00C06117">
      <w:pPr>
        <w:numPr>
          <w:ilvl w:val="0"/>
          <w:numId w:val="10"/>
        </w:numPr>
        <w:jc w:val="both"/>
        <w:rPr>
          <w:rFonts w:asciiTheme="minorHAnsi" w:hAnsiTheme="minorHAnsi" w:cstheme="minorHAnsi"/>
          <w:sz w:val="20"/>
          <w:szCs w:val="20"/>
        </w:rPr>
      </w:pPr>
      <w:r w:rsidRPr="0079526C">
        <w:rPr>
          <w:rFonts w:asciiTheme="minorHAnsi" w:hAnsiTheme="minorHAnsi" w:cstheme="minorHAnsi"/>
          <w:sz w:val="20"/>
          <w:szCs w:val="20"/>
        </w:rPr>
        <w:t>za bezgotovinska plaćanja: preslike računa (R1 ili R2) koji glase na korisnika te pripadajuće bankovne izvode</w:t>
      </w:r>
    </w:p>
    <w:p w14:paraId="232B013E" w14:textId="77777777" w:rsidR="00C06117" w:rsidRPr="0079526C" w:rsidRDefault="00C06117" w:rsidP="00C06117">
      <w:pPr>
        <w:numPr>
          <w:ilvl w:val="0"/>
          <w:numId w:val="10"/>
        </w:numPr>
        <w:jc w:val="both"/>
        <w:rPr>
          <w:rFonts w:asciiTheme="minorHAnsi" w:hAnsiTheme="minorHAnsi" w:cstheme="minorHAnsi"/>
          <w:sz w:val="20"/>
          <w:szCs w:val="20"/>
        </w:rPr>
      </w:pPr>
      <w:r w:rsidRPr="0079526C">
        <w:rPr>
          <w:rFonts w:asciiTheme="minorHAnsi" w:hAnsiTheme="minorHAnsi" w:cstheme="minorHAnsi"/>
          <w:sz w:val="20"/>
          <w:szCs w:val="20"/>
        </w:rPr>
        <w:t>za gotovinska plaćanja: preslike računa (R1 ili R2) koji glase na korisnika, preslike isplatnica iz blagajne i blagajničkog izvješća</w:t>
      </w:r>
    </w:p>
    <w:p w14:paraId="43DB6BEF" w14:textId="77777777" w:rsidR="00C06117" w:rsidRPr="0079526C" w:rsidRDefault="00C06117" w:rsidP="00C06117">
      <w:pPr>
        <w:numPr>
          <w:ilvl w:val="0"/>
          <w:numId w:val="10"/>
        </w:numPr>
        <w:jc w:val="both"/>
        <w:rPr>
          <w:rFonts w:asciiTheme="minorHAnsi" w:hAnsiTheme="minorHAnsi" w:cstheme="minorHAnsi"/>
          <w:sz w:val="20"/>
          <w:szCs w:val="20"/>
        </w:rPr>
      </w:pPr>
      <w:r w:rsidRPr="0079526C">
        <w:rPr>
          <w:rFonts w:asciiTheme="minorHAnsi" w:hAnsiTheme="minorHAnsi" w:cstheme="minorHAnsi"/>
          <w:sz w:val="20"/>
          <w:szCs w:val="20"/>
        </w:rPr>
        <w:t xml:space="preserve">ostalu dokumentaciju: putne naloge s pripadajućim prilozima, dokumente na temelju kojih su obavljana plaćanja (ugovori, sporazumi, obračuni honorara) i sl. </w:t>
      </w:r>
    </w:p>
    <w:p w14:paraId="53C88371" w14:textId="77777777" w:rsidR="00C06117" w:rsidRPr="0079526C" w:rsidRDefault="00C06117" w:rsidP="00C06117">
      <w:pPr>
        <w:jc w:val="both"/>
        <w:rPr>
          <w:rFonts w:asciiTheme="minorHAnsi" w:hAnsiTheme="minorHAnsi" w:cstheme="minorHAnsi"/>
          <w:sz w:val="20"/>
          <w:szCs w:val="20"/>
        </w:rPr>
      </w:pPr>
    </w:p>
    <w:p w14:paraId="4E677B2A" w14:textId="77777777" w:rsidR="00C06117" w:rsidRPr="0079526C" w:rsidRDefault="00C06117" w:rsidP="00C06117">
      <w:pPr>
        <w:jc w:val="both"/>
        <w:rPr>
          <w:rFonts w:asciiTheme="minorHAnsi" w:hAnsiTheme="minorHAnsi" w:cstheme="minorHAnsi"/>
          <w:sz w:val="20"/>
          <w:szCs w:val="20"/>
        </w:rPr>
      </w:pPr>
      <w:r w:rsidRPr="0079526C">
        <w:rPr>
          <w:rFonts w:asciiTheme="minorHAnsi" w:hAnsiTheme="minorHAnsi" w:cstheme="minorHAnsi"/>
          <w:sz w:val="20"/>
          <w:szCs w:val="20"/>
        </w:rPr>
        <w:t xml:space="preserve">Prilozi vezani uz provedbu </w:t>
      </w:r>
      <w:r>
        <w:rPr>
          <w:rFonts w:asciiTheme="minorHAnsi" w:hAnsiTheme="minorHAnsi" w:cstheme="minorHAnsi"/>
          <w:sz w:val="20"/>
          <w:szCs w:val="20"/>
        </w:rPr>
        <w:t>programa</w:t>
      </w:r>
      <w:r w:rsidRPr="0079526C">
        <w:rPr>
          <w:rFonts w:asciiTheme="minorHAnsi" w:hAnsiTheme="minorHAnsi" w:cstheme="minorHAnsi"/>
          <w:sz w:val="20"/>
          <w:szCs w:val="20"/>
        </w:rPr>
        <w:t xml:space="preserve"> su: potpisne liste, evaluacijski listići, fotografije s događanja, primjerke publikacija i dr.</w:t>
      </w:r>
    </w:p>
    <w:p w14:paraId="72ECD06C" w14:textId="77777777" w:rsidR="00C06117" w:rsidRPr="0079526C" w:rsidRDefault="00C06117" w:rsidP="00C06117">
      <w:pPr>
        <w:jc w:val="both"/>
        <w:rPr>
          <w:rFonts w:asciiTheme="minorHAnsi" w:hAnsiTheme="minorHAnsi" w:cstheme="minorHAnsi"/>
          <w:sz w:val="20"/>
          <w:szCs w:val="20"/>
        </w:rPr>
      </w:pPr>
    </w:p>
    <w:p w14:paraId="0D3112C4" w14:textId="77777777" w:rsidR="00427EE4" w:rsidRPr="00C67F76" w:rsidRDefault="00427EE4" w:rsidP="00427EE4">
      <w:pPr>
        <w:ind w:firstLine="708"/>
        <w:jc w:val="both"/>
        <w:rPr>
          <w:rFonts w:asciiTheme="minorHAnsi" w:hAnsiTheme="minorHAnsi" w:cstheme="minorHAnsi"/>
          <w:sz w:val="20"/>
          <w:szCs w:val="20"/>
        </w:rPr>
      </w:pPr>
      <w:r w:rsidRPr="00C67F76">
        <w:rPr>
          <w:rFonts w:asciiTheme="minorHAnsi" w:hAnsiTheme="minorHAnsi" w:cstheme="minorHAnsi"/>
          <w:sz w:val="20"/>
          <w:szCs w:val="20"/>
        </w:rPr>
        <w:t>Korisnik podnosi završni izvještaj o provedbi u roku od 30 dana od izvršenja programa.</w:t>
      </w:r>
    </w:p>
    <w:p w14:paraId="2EA99530" w14:textId="77777777" w:rsidR="00427EE4" w:rsidRPr="00C67F76" w:rsidRDefault="00427EE4" w:rsidP="00427EE4">
      <w:pPr>
        <w:ind w:firstLine="708"/>
        <w:jc w:val="both"/>
        <w:rPr>
          <w:rFonts w:asciiTheme="minorHAnsi" w:hAnsiTheme="minorHAnsi" w:cstheme="minorHAnsi"/>
          <w:sz w:val="20"/>
          <w:szCs w:val="20"/>
        </w:rPr>
      </w:pPr>
      <w:r w:rsidRPr="00C67F76">
        <w:rPr>
          <w:rFonts w:asciiTheme="minorHAnsi" w:hAnsiTheme="minorHAnsi" w:cstheme="minorHAnsi"/>
          <w:sz w:val="20"/>
          <w:szCs w:val="20"/>
        </w:rPr>
        <w:t>Izvještaj se podnosi na propisanom obrascu davatelja.</w:t>
      </w:r>
    </w:p>
    <w:p w14:paraId="6F6753F8" w14:textId="0204BB18" w:rsidR="00121DF0" w:rsidRPr="00996CD9" w:rsidRDefault="00121DF0" w:rsidP="00C06117">
      <w:pPr>
        <w:jc w:val="both"/>
        <w:rPr>
          <w:rFonts w:asciiTheme="minorHAnsi" w:hAnsiTheme="minorHAnsi" w:cstheme="minorHAnsi"/>
          <w:sz w:val="20"/>
          <w:szCs w:val="20"/>
        </w:rPr>
      </w:pPr>
    </w:p>
    <w:p w14:paraId="6F6753F9" w14:textId="77777777" w:rsidR="00121DF0" w:rsidRPr="00996CD9" w:rsidRDefault="00121DF0" w:rsidP="00121DF0">
      <w:pPr>
        <w:jc w:val="center"/>
        <w:rPr>
          <w:rFonts w:asciiTheme="minorHAnsi" w:hAnsiTheme="minorHAnsi" w:cstheme="minorHAnsi"/>
          <w:sz w:val="20"/>
          <w:szCs w:val="20"/>
        </w:rPr>
      </w:pPr>
    </w:p>
    <w:p w14:paraId="6F6753FA"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6.</w:t>
      </w:r>
    </w:p>
    <w:p w14:paraId="6F6753FB" w14:textId="77777777" w:rsidR="00121DF0" w:rsidRPr="00996CD9" w:rsidRDefault="00121DF0" w:rsidP="00121DF0">
      <w:pPr>
        <w:jc w:val="center"/>
        <w:rPr>
          <w:rFonts w:asciiTheme="minorHAnsi" w:hAnsiTheme="minorHAnsi" w:cstheme="minorHAnsi"/>
          <w:sz w:val="20"/>
          <w:szCs w:val="20"/>
        </w:rPr>
      </w:pPr>
    </w:p>
    <w:p w14:paraId="6F6753FC"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Davatelj pridržava pravo kontinuiranog praćenja i vrednovanja izvršenja programa korisnika iz članka 1. ovog ugovora te preispitivanje financija i troškova u bilo koje vrijeme trajanja financiranja te u razdoblju od 3 godine nakon završetka programa.</w:t>
      </w:r>
    </w:p>
    <w:p w14:paraId="6F6753FD" w14:textId="77777777" w:rsidR="00121DF0" w:rsidRPr="00996CD9" w:rsidRDefault="00121DF0" w:rsidP="00121DF0">
      <w:pPr>
        <w:jc w:val="both"/>
        <w:rPr>
          <w:rFonts w:asciiTheme="minorHAnsi" w:hAnsiTheme="minorHAnsi" w:cstheme="minorHAnsi"/>
          <w:sz w:val="20"/>
          <w:szCs w:val="20"/>
        </w:rPr>
      </w:pPr>
    </w:p>
    <w:p w14:paraId="6F6753FE"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Davatelj može neposrednu kontrolu iz prethodnog stavka ovog ugovora obaviti kroz terenski posjet prostorijama korisnika te je o namjeri izvršenja neposredne kontrole dužan prethodno obavijestiti korisnika barem sedam dana prije planiranog izvršenja kontrole.</w:t>
      </w:r>
    </w:p>
    <w:p w14:paraId="6F6753FF" w14:textId="77777777" w:rsidR="00121DF0" w:rsidRPr="00996CD9" w:rsidRDefault="00121DF0" w:rsidP="00121DF0">
      <w:pPr>
        <w:ind w:firstLine="708"/>
        <w:jc w:val="both"/>
        <w:rPr>
          <w:rFonts w:asciiTheme="minorHAnsi" w:hAnsiTheme="minorHAnsi" w:cstheme="minorHAnsi"/>
          <w:sz w:val="20"/>
          <w:szCs w:val="20"/>
        </w:rPr>
      </w:pPr>
      <w:r w:rsidRPr="00996CD9">
        <w:rPr>
          <w:rFonts w:asciiTheme="minorHAnsi" w:hAnsiTheme="minorHAnsi" w:cstheme="minorHAnsi"/>
          <w:sz w:val="20"/>
          <w:szCs w:val="20"/>
        </w:rPr>
        <w:t>Davatelj može obavljati kontrolu i putem drugih ovlaštenih stručnih pravnih i fizičkih osoba.</w:t>
      </w:r>
    </w:p>
    <w:p w14:paraId="6F675400" w14:textId="77777777" w:rsidR="00121DF0" w:rsidRPr="00996CD9" w:rsidRDefault="00121DF0" w:rsidP="00121DF0">
      <w:pPr>
        <w:jc w:val="center"/>
        <w:rPr>
          <w:rFonts w:asciiTheme="minorHAnsi" w:hAnsiTheme="minorHAnsi" w:cstheme="minorHAnsi"/>
          <w:sz w:val="20"/>
          <w:szCs w:val="20"/>
        </w:rPr>
      </w:pPr>
    </w:p>
    <w:p w14:paraId="6F675401"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 xml:space="preserve">Članak 7. </w:t>
      </w:r>
    </w:p>
    <w:p w14:paraId="6F675402" w14:textId="77777777" w:rsidR="00121DF0" w:rsidRPr="00996CD9" w:rsidRDefault="00121DF0" w:rsidP="00121DF0">
      <w:pPr>
        <w:jc w:val="center"/>
        <w:rPr>
          <w:rFonts w:asciiTheme="minorHAnsi" w:hAnsiTheme="minorHAnsi" w:cstheme="minorHAnsi"/>
          <w:sz w:val="20"/>
          <w:szCs w:val="20"/>
        </w:rPr>
      </w:pPr>
    </w:p>
    <w:p w14:paraId="6F675403"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Korisnik ovlašćuje davatelja da radi nadzora namjenskog korištenja sredstava iz članka 1. ovog ugovora neposredno kontaktira sve pravne i fizičke osobe kojima je prema priloženoj dokumentaciji korisnik isplatio novčana sredstva koja je dobio od davatelja za financiranje programa.</w:t>
      </w:r>
    </w:p>
    <w:p w14:paraId="6F675404"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 xml:space="preserve"> </w:t>
      </w:r>
    </w:p>
    <w:p w14:paraId="6F675405" w14:textId="77777777" w:rsidR="00121DF0" w:rsidRPr="00996CD9" w:rsidRDefault="00121DF0" w:rsidP="00121DF0">
      <w:pPr>
        <w:tabs>
          <w:tab w:val="center" w:pos="4535"/>
          <w:tab w:val="left" w:pos="5476"/>
        </w:tabs>
        <w:rPr>
          <w:rFonts w:asciiTheme="minorHAnsi" w:hAnsiTheme="minorHAnsi" w:cstheme="minorHAnsi"/>
          <w:sz w:val="20"/>
          <w:szCs w:val="20"/>
        </w:rPr>
      </w:pPr>
      <w:r w:rsidRPr="00996CD9">
        <w:rPr>
          <w:rFonts w:asciiTheme="minorHAnsi" w:hAnsiTheme="minorHAnsi" w:cstheme="minorHAnsi"/>
          <w:sz w:val="20"/>
          <w:szCs w:val="20"/>
        </w:rPr>
        <w:tab/>
        <w:t>Članak 8.</w:t>
      </w:r>
      <w:r w:rsidRPr="00996CD9">
        <w:rPr>
          <w:rFonts w:asciiTheme="minorHAnsi" w:hAnsiTheme="minorHAnsi" w:cstheme="minorHAnsi"/>
          <w:sz w:val="20"/>
          <w:szCs w:val="20"/>
        </w:rPr>
        <w:tab/>
      </w:r>
    </w:p>
    <w:p w14:paraId="6F675406" w14:textId="77777777" w:rsidR="00121DF0" w:rsidRPr="00996CD9" w:rsidRDefault="00121DF0" w:rsidP="00121DF0">
      <w:pPr>
        <w:jc w:val="center"/>
        <w:rPr>
          <w:rFonts w:asciiTheme="minorHAnsi" w:hAnsiTheme="minorHAnsi" w:cstheme="minorHAnsi"/>
          <w:sz w:val="20"/>
          <w:szCs w:val="20"/>
        </w:rPr>
      </w:pPr>
    </w:p>
    <w:p w14:paraId="5D6893E8"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Korisnik se obvezuje pravodobno obavijestiti davatelja o manjim i većim izmjenama ugovora.</w:t>
      </w:r>
    </w:p>
    <w:p w14:paraId="6F675408"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Manje izmjene ugovora mogu biti:</w:t>
      </w:r>
    </w:p>
    <w:p w14:paraId="46267FEA"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 izmjene proračuna između proračunskih poglavlja manje od 15%</w:t>
      </w:r>
    </w:p>
    <w:p w14:paraId="4E061A6F"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 zamjena člana projektnog tima</w:t>
      </w:r>
    </w:p>
    <w:p w14:paraId="5B30F9C7"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 promjena bankovnog računa korisnika</w:t>
      </w:r>
    </w:p>
    <w:p w14:paraId="00EB1EE3"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 promjena adrese ili drugih kontakata korisnika</w:t>
      </w:r>
    </w:p>
    <w:p w14:paraId="570CAAE7"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 male promjene programa ili projekta koje ne utječu na njegov opseg i ciljeve (npr. manje promjene u vremenskom rasporedu provedbe aktivnosti).</w:t>
      </w:r>
    </w:p>
    <w:p w14:paraId="1C0541DA" w14:textId="77777777" w:rsidR="009B5616" w:rsidRPr="00996CD9" w:rsidRDefault="009B5616" w:rsidP="009B5616">
      <w:pPr>
        <w:pStyle w:val="Tijeloteksta3"/>
        <w:ind w:firstLine="709"/>
        <w:jc w:val="left"/>
        <w:rPr>
          <w:rFonts w:asciiTheme="minorHAnsi" w:eastAsia="Calibri" w:hAnsiTheme="minorHAnsi" w:cstheme="minorHAnsi"/>
        </w:rPr>
      </w:pPr>
    </w:p>
    <w:p w14:paraId="10BC16A6"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Manje izmjene ne zahtijevaju izradu dodatka Ugovoru.</w:t>
      </w:r>
    </w:p>
    <w:p w14:paraId="6F675410" w14:textId="77777777" w:rsidR="009B5616" w:rsidRPr="00996CD9" w:rsidRDefault="009B5616" w:rsidP="009B5616">
      <w:pPr>
        <w:pStyle w:val="Tijeloteksta3"/>
        <w:ind w:firstLine="709"/>
        <w:jc w:val="left"/>
        <w:rPr>
          <w:rFonts w:asciiTheme="minorHAnsi" w:eastAsia="Calibri" w:hAnsiTheme="minorHAnsi" w:cstheme="minorHAnsi"/>
        </w:rPr>
      </w:pPr>
    </w:p>
    <w:p w14:paraId="6F675411"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 xml:space="preserve">Veće izmjene ugovora su: </w:t>
      </w:r>
    </w:p>
    <w:p w14:paraId="288C4EF5"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 izmjene proračuna između proračunskih poglavlja veće od 15%</w:t>
      </w:r>
    </w:p>
    <w:p w14:paraId="29BDD6F6"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 produženje trajanja provedbe programa ili projekta (maksimalno do 6 mjeseci)</w:t>
      </w:r>
    </w:p>
    <w:p w14:paraId="72EC598E"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 dodatak novih aktivnosti u program ili projekt</w:t>
      </w:r>
    </w:p>
    <w:p w14:paraId="703493A5"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 promjena programskih ili projektnih aktivnosti koja značajno utječe na opseg i ciljeve.</w:t>
      </w:r>
    </w:p>
    <w:p w14:paraId="2C1112E9" w14:textId="77777777" w:rsidR="009B5616" w:rsidRPr="00996CD9" w:rsidRDefault="009B5616" w:rsidP="009B5616">
      <w:pPr>
        <w:pStyle w:val="Tijeloteksta3"/>
        <w:ind w:firstLine="709"/>
        <w:jc w:val="left"/>
        <w:rPr>
          <w:rFonts w:asciiTheme="minorHAnsi" w:eastAsia="Calibri" w:hAnsiTheme="minorHAnsi" w:cstheme="minorHAnsi"/>
        </w:rPr>
      </w:pPr>
    </w:p>
    <w:p w14:paraId="260F32C3"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 xml:space="preserve">Veće izmjene Ugovora zahtijevaju izradu Dodatka ugovoru i njegovo potpisivanje od strane davatelja i korisnika. </w:t>
      </w:r>
    </w:p>
    <w:p w14:paraId="301B2C92" w14:textId="77777777" w:rsidR="009B5616" w:rsidRPr="00996CD9" w:rsidRDefault="009B5616" w:rsidP="009B5616">
      <w:pPr>
        <w:pStyle w:val="Tijeloteksta3"/>
        <w:ind w:firstLine="709"/>
        <w:jc w:val="left"/>
        <w:rPr>
          <w:rFonts w:asciiTheme="minorHAnsi" w:eastAsia="Calibri" w:hAnsiTheme="minorHAnsi" w:cstheme="minorHAnsi"/>
        </w:rPr>
      </w:pPr>
      <w:r w:rsidRPr="00996CD9">
        <w:rPr>
          <w:rFonts w:asciiTheme="minorHAnsi" w:eastAsia="Calibri" w:hAnsiTheme="minorHAnsi" w:cstheme="minorHAnsi"/>
        </w:rPr>
        <w:t>Davatelj odlučuje kod svakog Zahtjeva za izmjenom Ugovora radi li se o manjoj ili većoj izmjeni i sukladno tome odlučuje je li potrebno izraditi dodatak ugovoru.</w:t>
      </w:r>
      <w:r w:rsidRPr="00996CD9">
        <w:rPr>
          <w:rFonts w:asciiTheme="minorHAnsi" w:eastAsia="Calibri" w:hAnsiTheme="minorHAnsi" w:cstheme="minorHAnsi"/>
        </w:rPr>
        <w:tab/>
      </w:r>
    </w:p>
    <w:p w14:paraId="6F675419" w14:textId="77777777" w:rsidR="00121DF0" w:rsidRPr="00996CD9" w:rsidRDefault="00121DF0" w:rsidP="00121DF0">
      <w:pPr>
        <w:jc w:val="center"/>
        <w:rPr>
          <w:rFonts w:asciiTheme="minorHAnsi" w:hAnsiTheme="minorHAnsi" w:cstheme="minorHAnsi"/>
          <w:sz w:val="20"/>
          <w:szCs w:val="20"/>
        </w:rPr>
      </w:pPr>
    </w:p>
    <w:p w14:paraId="6F67541A"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9.</w:t>
      </w:r>
    </w:p>
    <w:p w14:paraId="6F67541B" w14:textId="77777777" w:rsidR="00121DF0" w:rsidRPr="00996CD9" w:rsidRDefault="00121DF0" w:rsidP="00121DF0">
      <w:pPr>
        <w:jc w:val="center"/>
        <w:rPr>
          <w:rFonts w:asciiTheme="minorHAnsi" w:hAnsiTheme="minorHAnsi" w:cstheme="minorHAnsi"/>
          <w:sz w:val="20"/>
          <w:szCs w:val="20"/>
        </w:rPr>
      </w:pPr>
    </w:p>
    <w:p w14:paraId="6F67541C" w14:textId="2E73E6F2"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 xml:space="preserve">Izmjene ugovornih obveza korisnik može zatražiti najkasnije </w:t>
      </w:r>
      <w:r w:rsidR="00C10AE7">
        <w:rPr>
          <w:rFonts w:asciiTheme="minorHAnsi" w:hAnsiTheme="minorHAnsi" w:cstheme="minorHAnsi"/>
          <w:sz w:val="20"/>
          <w:szCs w:val="20"/>
        </w:rPr>
        <w:t xml:space="preserve">prije isteka roka </w:t>
      </w:r>
      <w:r w:rsidRPr="00996CD9">
        <w:rPr>
          <w:rFonts w:asciiTheme="minorHAnsi" w:hAnsiTheme="minorHAnsi" w:cstheme="minorHAnsi"/>
          <w:sz w:val="20"/>
          <w:szCs w:val="20"/>
        </w:rPr>
        <w:t xml:space="preserve">izvršenja programa. </w:t>
      </w:r>
    </w:p>
    <w:p w14:paraId="6F67541D" w14:textId="77777777" w:rsidR="00121DF0" w:rsidRPr="00996CD9" w:rsidRDefault="00121DF0" w:rsidP="00121DF0">
      <w:pPr>
        <w:ind w:firstLine="708"/>
        <w:jc w:val="both"/>
        <w:rPr>
          <w:rFonts w:asciiTheme="minorHAnsi" w:hAnsiTheme="minorHAnsi" w:cstheme="minorHAnsi"/>
          <w:sz w:val="20"/>
          <w:szCs w:val="20"/>
        </w:rPr>
      </w:pPr>
      <w:r w:rsidRPr="00996CD9">
        <w:rPr>
          <w:rFonts w:asciiTheme="minorHAnsi" w:hAnsiTheme="minorHAnsi" w:cstheme="minorHAnsi"/>
          <w:sz w:val="20"/>
          <w:szCs w:val="20"/>
        </w:rPr>
        <w:t>Svaka izmjena ugovornih obveza treba biti zatražena i odobrena u pisanom obliku.</w:t>
      </w:r>
    </w:p>
    <w:p w14:paraId="6F67541E" w14:textId="77777777" w:rsidR="00121DF0" w:rsidRPr="00996CD9" w:rsidRDefault="00121DF0" w:rsidP="00121DF0">
      <w:pPr>
        <w:ind w:firstLine="708"/>
        <w:jc w:val="both"/>
        <w:rPr>
          <w:rFonts w:asciiTheme="minorHAnsi" w:hAnsiTheme="minorHAnsi" w:cstheme="minorHAnsi"/>
          <w:sz w:val="20"/>
          <w:szCs w:val="20"/>
          <w:u w:val="single"/>
        </w:rPr>
      </w:pPr>
      <w:r w:rsidRPr="00996CD9">
        <w:rPr>
          <w:rFonts w:asciiTheme="minorHAnsi" w:hAnsiTheme="minorHAnsi" w:cstheme="minorHAnsi"/>
          <w:sz w:val="20"/>
          <w:szCs w:val="20"/>
          <w:u w:val="single"/>
        </w:rPr>
        <w:t>Ugovor se ne može izmijeniti i/ili dopuniti u svrhu ili s učinkom koji bi doveo u pitanje odluku o financiranju ili postupanje u skladu s načelom jednakog postupanja.</w:t>
      </w:r>
    </w:p>
    <w:p w14:paraId="6F67541F" w14:textId="77777777" w:rsidR="00121DF0" w:rsidRPr="00996CD9" w:rsidRDefault="00121DF0" w:rsidP="00121DF0">
      <w:pPr>
        <w:jc w:val="both"/>
        <w:rPr>
          <w:rFonts w:asciiTheme="minorHAnsi" w:hAnsiTheme="minorHAnsi" w:cstheme="minorHAnsi"/>
          <w:b/>
          <w:sz w:val="20"/>
          <w:szCs w:val="20"/>
        </w:rPr>
      </w:pPr>
    </w:p>
    <w:p w14:paraId="6F675420"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Korisnik ne može zatražiti izmjene u provedbi programa, produljenje razdoblja provedbe ili prenamjenu pojedinih stavki proračuna nakon razdoblja provedbe iz članka 1. ovog ugovora.</w:t>
      </w:r>
    </w:p>
    <w:p w14:paraId="6F675421" w14:textId="77777777" w:rsidR="00121DF0" w:rsidRPr="00996CD9" w:rsidRDefault="00121DF0" w:rsidP="00121DF0">
      <w:pPr>
        <w:jc w:val="both"/>
        <w:rPr>
          <w:rFonts w:asciiTheme="minorHAnsi" w:hAnsiTheme="minorHAnsi" w:cstheme="minorHAnsi"/>
          <w:sz w:val="20"/>
          <w:szCs w:val="20"/>
        </w:rPr>
      </w:pPr>
    </w:p>
    <w:p w14:paraId="6F675422"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Zahtjev za većim izmjenama ugovora korisnik dostavlja davatelju u pisanom obliku s obrazloženjem i popratnom dokumentacijom kojom se opravdava taj zahtjev.</w:t>
      </w:r>
    </w:p>
    <w:p w14:paraId="6F675423" w14:textId="77777777" w:rsidR="00121DF0" w:rsidRPr="00996CD9" w:rsidRDefault="00121DF0" w:rsidP="00121DF0">
      <w:pPr>
        <w:jc w:val="both"/>
        <w:rPr>
          <w:rFonts w:asciiTheme="minorHAnsi" w:hAnsiTheme="minorHAnsi" w:cstheme="minorHAnsi"/>
          <w:sz w:val="20"/>
          <w:szCs w:val="20"/>
        </w:rPr>
      </w:pPr>
    </w:p>
    <w:p w14:paraId="6F675424"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Davatelj ima pravo ne odobriti prenamjenu dijela sredstava i/ili produljenje razdoblja provedbe programa/projekta ako se time bitno mijenja sadržaj i priroda programa/projekta ili ako zahtjev nema utemeljenje u objektivnim razlozima za prenamjenu i/ili produljenje razdoblja provedbe. Odluku o odobrenju ili neodobrenju izmjena davatelj mora donijeti u roku od 20 radnih dana od dostave obavijesti od strane korisnika.</w:t>
      </w:r>
    </w:p>
    <w:p w14:paraId="6F675425" w14:textId="77777777" w:rsidR="00121DF0" w:rsidRPr="00996CD9" w:rsidRDefault="00121DF0" w:rsidP="00121DF0">
      <w:pPr>
        <w:jc w:val="center"/>
        <w:rPr>
          <w:rFonts w:asciiTheme="minorHAnsi" w:hAnsiTheme="minorHAnsi" w:cstheme="minorHAnsi"/>
          <w:sz w:val="20"/>
          <w:szCs w:val="20"/>
        </w:rPr>
      </w:pPr>
    </w:p>
    <w:p w14:paraId="6F675426"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10.</w:t>
      </w:r>
    </w:p>
    <w:p w14:paraId="6F675427" w14:textId="77777777" w:rsidR="00121DF0" w:rsidRPr="00996CD9" w:rsidRDefault="00121DF0" w:rsidP="00121DF0">
      <w:pPr>
        <w:jc w:val="both"/>
        <w:rPr>
          <w:rFonts w:asciiTheme="minorHAnsi" w:hAnsiTheme="minorHAnsi" w:cstheme="minorHAnsi"/>
          <w:sz w:val="20"/>
          <w:szCs w:val="20"/>
        </w:rPr>
      </w:pPr>
    </w:p>
    <w:p w14:paraId="6F675428"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Ako davatelj utvrdi da je korisnik nenamjenski koristio odobrena sredstva za izvršenje programa iz članka 1. ovog ugovora ili nije proveo program u ugovorenom razdoblju, ako nije podnio odgovarajuće izvještaje u roku i sa sadržajem određenim u članku 4. ovog ugovora ili ako davatelju ne omogući nadzor nad namjenskim korištenjem sredstava iz članka 5. i 6. ovog ugovora,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6F675429"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r>
    </w:p>
    <w:p w14:paraId="6F67542A"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 xml:space="preserve">Članak 11. </w:t>
      </w:r>
    </w:p>
    <w:p w14:paraId="6F67542B" w14:textId="77777777" w:rsidR="00121DF0" w:rsidRPr="00996CD9" w:rsidRDefault="00121DF0" w:rsidP="00121DF0">
      <w:pPr>
        <w:jc w:val="center"/>
        <w:rPr>
          <w:rFonts w:asciiTheme="minorHAnsi" w:hAnsiTheme="minorHAnsi" w:cstheme="minorHAnsi"/>
          <w:sz w:val="20"/>
          <w:szCs w:val="20"/>
        </w:rPr>
      </w:pPr>
    </w:p>
    <w:p w14:paraId="6F67542C"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Ako davatelj utvrdi da korisnik nije ispunio ugovorne obveze, uskratit će pravo na dodjelu financijskih sredstava programima/projektima korisnika u sljedeće dvije godine.</w:t>
      </w:r>
    </w:p>
    <w:p w14:paraId="6F67542D" w14:textId="77777777" w:rsidR="00121DF0" w:rsidRPr="00996CD9" w:rsidRDefault="00121DF0" w:rsidP="00121DF0">
      <w:pPr>
        <w:jc w:val="center"/>
        <w:rPr>
          <w:rFonts w:asciiTheme="minorHAnsi" w:hAnsiTheme="minorHAnsi" w:cstheme="minorHAnsi"/>
          <w:sz w:val="20"/>
          <w:szCs w:val="20"/>
        </w:rPr>
      </w:pPr>
    </w:p>
    <w:p w14:paraId="6F67542E"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12.</w:t>
      </w:r>
    </w:p>
    <w:p w14:paraId="6F67542F" w14:textId="77777777" w:rsidR="00121DF0" w:rsidRPr="00996CD9" w:rsidRDefault="00121DF0" w:rsidP="00121DF0">
      <w:pPr>
        <w:jc w:val="center"/>
        <w:rPr>
          <w:rFonts w:asciiTheme="minorHAnsi" w:hAnsiTheme="minorHAnsi" w:cstheme="minorHAnsi"/>
          <w:sz w:val="20"/>
          <w:szCs w:val="20"/>
        </w:rPr>
      </w:pPr>
    </w:p>
    <w:p w14:paraId="6F675430"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Korisnik se obvezuje na svim tiskanim, video i drugim materijalima vezanim uz program/projekt istaknuti logotip i naziv davatelja kao institucije koja financira program koji je predmet ugovora.</w:t>
      </w:r>
    </w:p>
    <w:p w14:paraId="6F675431" w14:textId="77777777" w:rsidR="00121DF0" w:rsidRPr="00996CD9" w:rsidRDefault="00121DF0" w:rsidP="00121DF0">
      <w:pPr>
        <w:rPr>
          <w:rFonts w:asciiTheme="minorHAnsi" w:hAnsiTheme="minorHAnsi" w:cstheme="minorHAnsi"/>
          <w:sz w:val="20"/>
          <w:szCs w:val="20"/>
        </w:rPr>
      </w:pPr>
    </w:p>
    <w:p w14:paraId="6F675432"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Korisnik je suglasan da davatelj koristi i objavljuje dostavljene mu fotografije, video i audio zapise iz stavka 1. ovog članka u cilju promicanja natječaja za dodjelu financijskih sredstava, doprinosa davatelja razvoju civilnoga društva u Republici Hrvatskoj i djelovanja davatelja.</w:t>
      </w:r>
    </w:p>
    <w:p w14:paraId="6F675433" w14:textId="77777777" w:rsidR="00121DF0" w:rsidRPr="00996CD9" w:rsidRDefault="00121DF0" w:rsidP="00121DF0">
      <w:pPr>
        <w:jc w:val="both"/>
        <w:rPr>
          <w:rFonts w:asciiTheme="minorHAnsi" w:hAnsiTheme="minorHAnsi" w:cstheme="minorHAnsi"/>
          <w:sz w:val="20"/>
          <w:szCs w:val="20"/>
        </w:rPr>
      </w:pPr>
    </w:p>
    <w:p w14:paraId="6F675434"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13.</w:t>
      </w:r>
    </w:p>
    <w:p w14:paraId="6F675435" w14:textId="77777777" w:rsidR="00121DF0" w:rsidRPr="00996CD9" w:rsidRDefault="00121DF0" w:rsidP="00121DF0">
      <w:pPr>
        <w:jc w:val="both"/>
        <w:rPr>
          <w:rFonts w:asciiTheme="minorHAnsi" w:hAnsiTheme="minorHAnsi" w:cstheme="minorHAnsi"/>
          <w:sz w:val="20"/>
          <w:szCs w:val="20"/>
        </w:rPr>
      </w:pPr>
    </w:p>
    <w:p w14:paraId="6F675436"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Davatelj ne snosi odgovornost, neposrednu ili posrednu, za štete proizašle iz bilo koje aktivnosti korisnika u provedbi ugovorenog programa/projekta.</w:t>
      </w:r>
    </w:p>
    <w:p w14:paraId="6F675437" w14:textId="77777777" w:rsidR="00121DF0" w:rsidRPr="00996CD9" w:rsidRDefault="00121DF0" w:rsidP="00121DF0">
      <w:pPr>
        <w:jc w:val="both"/>
        <w:rPr>
          <w:rFonts w:asciiTheme="minorHAnsi" w:hAnsiTheme="minorHAnsi" w:cstheme="minorHAnsi"/>
          <w:sz w:val="20"/>
          <w:szCs w:val="20"/>
        </w:rPr>
      </w:pPr>
    </w:p>
    <w:p w14:paraId="6F675438"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14.</w:t>
      </w:r>
    </w:p>
    <w:p w14:paraId="6F675439" w14:textId="77777777" w:rsidR="00121DF0" w:rsidRPr="00996CD9" w:rsidRDefault="00121DF0" w:rsidP="00121DF0">
      <w:pPr>
        <w:jc w:val="center"/>
        <w:rPr>
          <w:rFonts w:asciiTheme="minorHAnsi" w:hAnsiTheme="minorHAnsi" w:cstheme="minorHAnsi"/>
          <w:sz w:val="20"/>
          <w:szCs w:val="20"/>
        </w:rPr>
      </w:pPr>
    </w:p>
    <w:p w14:paraId="6F67543A" w14:textId="77777777" w:rsidR="00121DF0" w:rsidRPr="00996CD9" w:rsidRDefault="00121DF0" w:rsidP="00121DF0">
      <w:pPr>
        <w:ind w:firstLine="708"/>
        <w:jc w:val="both"/>
        <w:rPr>
          <w:rFonts w:asciiTheme="minorHAnsi" w:hAnsiTheme="minorHAnsi" w:cstheme="minorHAnsi"/>
          <w:sz w:val="20"/>
          <w:szCs w:val="20"/>
        </w:rPr>
      </w:pPr>
      <w:r w:rsidRPr="00996CD9">
        <w:rPr>
          <w:rFonts w:asciiTheme="minorHAnsi" w:hAnsiTheme="minorHAnsi" w:cstheme="minorHAnsi"/>
          <w:sz w:val="20"/>
          <w:szCs w:val="20"/>
        </w:rPr>
        <w:t>Potpisivanjem ovog ugovora korisnik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6F67543B" w14:textId="77777777" w:rsidR="00121DF0" w:rsidRPr="00996CD9" w:rsidRDefault="00121DF0" w:rsidP="0053578A">
      <w:pPr>
        <w:rPr>
          <w:rFonts w:asciiTheme="minorHAnsi" w:hAnsiTheme="minorHAnsi" w:cstheme="minorHAnsi"/>
          <w:sz w:val="20"/>
          <w:szCs w:val="20"/>
        </w:rPr>
      </w:pPr>
    </w:p>
    <w:p w14:paraId="6F67543C"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15.</w:t>
      </w:r>
    </w:p>
    <w:p w14:paraId="6F67543D" w14:textId="77777777" w:rsidR="00121DF0" w:rsidRPr="00996CD9" w:rsidRDefault="00121DF0" w:rsidP="00121DF0">
      <w:pPr>
        <w:jc w:val="both"/>
        <w:rPr>
          <w:rFonts w:asciiTheme="minorHAnsi" w:hAnsiTheme="minorHAnsi" w:cstheme="minorHAnsi"/>
          <w:sz w:val="20"/>
          <w:szCs w:val="20"/>
        </w:rPr>
      </w:pPr>
    </w:p>
    <w:p w14:paraId="6F67543E" w14:textId="77777777" w:rsidR="00121DF0" w:rsidRPr="00996CD9" w:rsidRDefault="00121DF0" w:rsidP="00121DF0">
      <w:pPr>
        <w:ind w:firstLine="708"/>
        <w:jc w:val="both"/>
        <w:rPr>
          <w:rFonts w:asciiTheme="minorHAnsi" w:hAnsiTheme="minorHAnsi" w:cstheme="minorHAnsi"/>
          <w:sz w:val="20"/>
          <w:szCs w:val="20"/>
        </w:rPr>
      </w:pPr>
      <w:r w:rsidRPr="00996CD9">
        <w:rPr>
          <w:rFonts w:asciiTheme="minorHAnsi" w:hAnsiTheme="minorHAnsi" w:cstheme="minorHAnsi"/>
          <w:sz w:val="20"/>
          <w:szCs w:val="20"/>
        </w:rPr>
        <w:t>Korisnik se obvezuje u dogovoru s davateljem, besplatno tijekom godine, izvesti jedan program za potrebe Grada Osijeka, na način i u vrijeme kada to davatelj odredi.</w:t>
      </w:r>
    </w:p>
    <w:p w14:paraId="6F67543F"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 xml:space="preserve">Ako korisnik nije u mogućnosti izvesti Program, davatelj i korisnik dogovorit će drugi oblik suradnje. </w:t>
      </w:r>
    </w:p>
    <w:p w14:paraId="6F675440" w14:textId="77777777" w:rsidR="00121DF0" w:rsidRPr="00996CD9" w:rsidRDefault="00121DF0" w:rsidP="00121DF0">
      <w:pPr>
        <w:rPr>
          <w:rFonts w:asciiTheme="minorHAnsi" w:hAnsiTheme="minorHAnsi" w:cstheme="minorHAnsi"/>
          <w:sz w:val="20"/>
          <w:szCs w:val="20"/>
        </w:rPr>
      </w:pPr>
    </w:p>
    <w:p w14:paraId="6F675441"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16.</w:t>
      </w:r>
    </w:p>
    <w:p w14:paraId="6F675442" w14:textId="77777777" w:rsidR="00121DF0" w:rsidRPr="00996CD9" w:rsidRDefault="00121DF0" w:rsidP="00121DF0">
      <w:pPr>
        <w:jc w:val="both"/>
        <w:rPr>
          <w:rFonts w:asciiTheme="minorHAnsi" w:hAnsiTheme="minorHAnsi" w:cstheme="minorHAnsi"/>
          <w:sz w:val="20"/>
          <w:szCs w:val="20"/>
        </w:rPr>
      </w:pPr>
    </w:p>
    <w:p w14:paraId="6F675443" w14:textId="77777777" w:rsidR="00121DF0" w:rsidRPr="00996CD9" w:rsidRDefault="00121DF0" w:rsidP="00121DF0">
      <w:pPr>
        <w:jc w:val="both"/>
        <w:rPr>
          <w:rFonts w:asciiTheme="minorHAnsi" w:hAnsiTheme="minorHAnsi" w:cstheme="minorHAnsi"/>
          <w:sz w:val="20"/>
          <w:szCs w:val="20"/>
        </w:rPr>
      </w:pPr>
      <w:r w:rsidRPr="00996CD9">
        <w:rPr>
          <w:rFonts w:asciiTheme="minorHAnsi" w:hAnsiTheme="minorHAnsi" w:cstheme="minorHAnsi"/>
          <w:sz w:val="20"/>
          <w:szCs w:val="20"/>
        </w:rPr>
        <w:tab/>
        <w:t>U slučaju da se spor u provedbi ovog ugovora između davatelja i korisnika ne može riješiti sporazumno, niti putem postupka mirenja, spor rješava stvarno nadležan sud u Osijeku.</w:t>
      </w:r>
    </w:p>
    <w:p w14:paraId="6F675444" w14:textId="77777777" w:rsidR="00121DF0" w:rsidRPr="00996CD9" w:rsidRDefault="00121DF0" w:rsidP="00121DF0">
      <w:pPr>
        <w:jc w:val="both"/>
        <w:rPr>
          <w:rFonts w:asciiTheme="minorHAnsi" w:hAnsiTheme="minorHAnsi" w:cstheme="minorHAnsi"/>
          <w:sz w:val="20"/>
          <w:szCs w:val="20"/>
        </w:rPr>
      </w:pPr>
    </w:p>
    <w:p w14:paraId="6F675445"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17.</w:t>
      </w:r>
    </w:p>
    <w:p w14:paraId="6F675446" w14:textId="77777777" w:rsidR="00121DF0" w:rsidRPr="00996CD9" w:rsidRDefault="00121DF0" w:rsidP="00121DF0">
      <w:pPr>
        <w:jc w:val="center"/>
        <w:rPr>
          <w:rFonts w:asciiTheme="minorHAnsi" w:hAnsiTheme="minorHAnsi" w:cstheme="minorHAnsi"/>
          <w:sz w:val="20"/>
          <w:szCs w:val="20"/>
        </w:rPr>
      </w:pPr>
    </w:p>
    <w:p w14:paraId="6F675447" w14:textId="77777777" w:rsidR="00121DF0" w:rsidRPr="00996CD9" w:rsidRDefault="00121DF0" w:rsidP="00121DF0">
      <w:pPr>
        <w:ind w:firstLine="708"/>
        <w:jc w:val="both"/>
        <w:rPr>
          <w:rFonts w:asciiTheme="minorHAnsi" w:hAnsiTheme="minorHAnsi" w:cstheme="minorHAnsi"/>
          <w:sz w:val="20"/>
          <w:szCs w:val="20"/>
        </w:rPr>
      </w:pPr>
      <w:r w:rsidRPr="00996CD9">
        <w:rPr>
          <w:rFonts w:asciiTheme="minorHAnsi" w:hAnsiTheme="minorHAnsi" w:cstheme="minorHAnsi"/>
          <w:sz w:val="20"/>
          <w:szCs w:val="20"/>
        </w:rPr>
        <w:t>Za svaki oblik komunikacije – dostavu obavijesti o izmjenama i dopunama ugovora i dostavu izvještaja – koji je povezan s ovim ugovorom potrebno je navesti klasu i urudžbeni broj ugovora i naziv programa te ga poslati na sljedeće adrese:</w:t>
      </w:r>
    </w:p>
    <w:p w14:paraId="6F675448" w14:textId="77777777" w:rsidR="00121DF0" w:rsidRPr="00996CD9" w:rsidRDefault="00121DF0" w:rsidP="00121DF0">
      <w:pPr>
        <w:jc w:val="center"/>
        <w:rPr>
          <w:rFonts w:asciiTheme="minorHAnsi" w:hAnsiTheme="minorHAnsi" w:cstheme="minorHAnsi"/>
          <w:sz w:val="20"/>
          <w:szCs w:val="20"/>
        </w:rPr>
      </w:pPr>
    </w:p>
    <w:p w14:paraId="6F675449" w14:textId="77777777" w:rsidR="00121DF0" w:rsidRPr="00996CD9" w:rsidRDefault="006D426A" w:rsidP="00121DF0">
      <w:pPr>
        <w:jc w:val="both"/>
        <w:rPr>
          <w:rFonts w:asciiTheme="minorHAnsi" w:hAnsiTheme="minorHAnsi" w:cstheme="minorHAnsi"/>
          <w:sz w:val="20"/>
          <w:szCs w:val="20"/>
          <w:u w:val="single"/>
        </w:rPr>
      </w:pPr>
      <w:r w:rsidRPr="00996CD9">
        <w:rPr>
          <w:rFonts w:asciiTheme="minorHAnsi" w:hAnsiTheme="minorHAnsi" w:cstheme="minorHAnsi"/>
          <w:sz w:val="20"/>
          <w:szCs w:val="20"/>
          <w:u w:val="single"/>
        </w:rPr>
        <w:t>Za davatelja</w:t>
      </w:r>
    </w:p>
    <w:p w14:paraId="6F67544A" w14:textId="0350EE86" w:rsidR="006D426A" w:rsidRPr="00996CD9" w:rsidRDefault="006D426A" w:rsidP="006D426A">
      <w:pPr>
        <w:jc w:val="both"/>
        <w:rPr>
          <w:rFonts w:asciiTheme="minorHAnsi" w:hAnsiTheme="minorHAnsi" w:cstheme="minorHAnsi"/>
          <w:sz w:val="20"/>
          <w:szCs w:val="20"/>
        </w:rPr>
      </w:pPr>
      <w:r w:rsidRPr="00996CD9">
        <w:rPr>
          <w:rFonts w:asciiTheme="minorHAnsi" w:hAnsiTheme="minorHAnsi" w:cstheme="minorHAnsi"/>
          <w:sz w:val="20"/>
          <w:szCs w:val="20"/>
        </w:rPr>
        <w:t xml:space="preserve">Grad Osijek, Upravni odjel za društvene djelatnosti, Odsjek za kulturu, F. Kuhača 9, 31000 Osijek </w:t>
      </w:r>
    </w:p>
    <w:p w14:paraId="6F67544C" w14:textId="77777777" w:rsidR="006D426A" w:rsidRPr="00996CD9" w:rsidRDefault="006D426A" w:rsidP="00121DF0">
      <w:pPr>
        <w:jc w:val="both"/>
        <w:rPr>
          <w:rFonts w:asciiTheme="minorHAnsi" w:hAnsiTheme="minorHAnsi" w:cstheme="minorHAnsi"/>
          <w:sz w:val="20"/>
          <w:szCs w:val="20"/>
        </w:rPr>
      </w:pPr>
    </w:p>
    <w:p w14:paraId="6F67544D" w14:textId="77777777" w:rsidR="00121DF0" w:rsidRPr="00996CD9" w:rsidRDefault="00121DF0" w:rsidP="00121DF0">
      <w:pPr>
        <w:jc w:val="both"/>
        <w:rPr>
          <w:rFonts w:asciiTheme="minorHAnsi" w:hAnsiTheme="minorHAnsi" w:cstheme="minorHAnsi"/>
          <w:sz w:val="20"/>
          <w:szCs w:val="20"/>
          <w:u w:val="single"/>
        </w:rPr>
      </w:pPr>
      <w:r w:rsidRPr="00996CD9">
        <w:rPr>
          <w:rFonts w:asciiTheme="minorHAnsi" w:hAnsiTheme="minorHAnsi" w:cstheme="minorHAnsi"/>
          <w:sz w:val="20"/>
          <w:szCs w:val="20"/>
          <w:u w:val="single"/>
        </w:rPr>
        <w:t>Za korisnika</w:t>
      </w:r>
    </w:p>
    <w:p w14:paraId="07D01E6C" w14:textId="562BB90D" w:rsidR="00917AAA" w:rsidRPr="00996CD9" w:rsidRDefault="00917AAA" w:rsidP="00996CD9">
      <w:pPr>
        <w:rPr>
          <w:rFonts w:asciiTheme="minorHAnsi" w:hAnsiTheme="minorHAnsi" w:cstheme="minorHAnsi"/>
          <w:sz w:val="20"/>
          <w:szCs w:val="20"/>
        </w:rPr>
      </w:pPr>
    </w:p>
    <w:p w14:paraId="6666FAD1" w14:textId="77777777" w:rsidR="00917AAA" w:rsidRPr="00996CD9" w:rsidRDefault="00917AAA" w:rsidP="00121DF0">
      <w:pPr>
        <w:jc w:val="center"/>
        <w:rPr>
          <w:rFonts w:asciiTheme="minorHAnsi" w:hAnsiTheme="minorHAnsi" w:cstheme="minorHAnsi"/>
          <w:sz w:val="20"/>
          <w:szCs w:val="20"/>
        </w:rPr>
      </w:pPr>
    </w:p>
    <w:p w14:paraId="6F675450"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18.</w:t>
      </w:r>
    </w:p>
    <w:p w14:paraId="6F675451" w14:textId="77777777" w:rsidR="00121DF0" w:rsidRPr="00996CD9" w:rsidRDefault="00121DF0" w:rsidP="00121DF0">
      <w:pPr>
        <w:jc w:val="center"/>
        <w:rPr>
          <w:rFonts w:asciiTheme="minorHAnsi" w:hAnsiTheme="minorHAnsi" w:cstheme="minorHAnsi"/>
          <w:sz w:val="20"/>
          <w:szCs w:val="20"/>
        </w:rPr>
      </w:pPr>
    </w:p>
    <w:p w14:paraId="6F675452" w14:textId="77777777" w:rsidR="00121DF0" w:rsidRPr="00996CD9" w:rsidRDefault="00121DF0" w:rsidP="00121DF0">
      <w:pPr>
        <w:ind w:firstLine="708"/>
        <w:jc w:val="both"/>
        <w:rPr>
          <w:rFonts w:asciiTheme="minorHAnsi" w:hAnsiTheme="minorHAnsi" w:cstheme="minorHAnsi"/>
          <w:sz w:val="20"/>
          <w:szCs w:val="20"/>
        </w:rPr>
      </w:pPr>
      <w:r w:rsidRPr="00996CD9">
        <w:rPr>
          <w:rFonts w:asciiTheme="minorHAnsi" w:hAnsiTheme="minorHAnsi" w:cstheme="minorHAnsi"/>
          <w:sz w:val="20"/>
          <w:szCs w:val="20"/>
        </w:rPr>
        <w:t>Ovaj ugovor sastavljen je u četiri (4) istovjetna primjerka, od kojih jedan (1) primjerak zadržava Korisnik, a tri (3) primjerka Davatelj.</w:t>
      </w:r>
    </w:p>
    <w:p w14:paraId="6F675453" w14:textId="77777777" w:rsidR="00121DF0" w:rsidRPr="00996CD9" w:rsidRDefault="00121DF0" w:rsidP="00121DF0">
      <w:pPr>
        <w:jc w:val="both"/>
        <w:rPr>
          <w:rFonts w:asciiTheme="minorHAnsi" w:hAnsiTheme="minorHAnsi" w:cstheme="minorHAnsi"/>
          <w:sz w:val="20"/>
          <w:szCs w:val="20"/>
        </w:rPr>
      </w:pPr>
    </w:p>
    <w:p w14:paraId="6F675454"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Članak 19.</w:t>
      </w:r>
    </w:p>
    <w:p w14:paraId="6F675455" w14:textId="77777777" w:rsidR="00121DF0" w:rsidRPr="00996CD9" w:rsidRDefault="00121DF0" w:rsidP="00121DF0">
      <w:pPr>
        <w:jc w:val="both"/>
        <w:rPr>
          <w:rFonts w:asciiTheme="minorHAnsi" w:hAnsiTheme="minorHAnsi" w:cstheme="minorHAnsi"/>
          <w:sz w:val="20"/>
          <w:szCs w:val="20"/>
        </w:rPr>
      </w:pPr>
    </w:p>
    <w:p w14:paraId="6F675456" w14:textId="7EC2361A" w:rsidR="00121DF0" w:rsidRPr="00996CD9" w:rsidRDefault="00121DF0" w:rsidP="00121DF0">
      <w:pPr>
        <w:ind w:firstLine="708"/>
        <w:jc w:val="both"/>
        <w:rPr>
          <w:rFonts w:asciiTheme="minorHAnsi" w:hAnsiTheme="minorHAnsi" w:cstheme="minorHAnsi"/>
          <w:sz w:val="20"/>
          <w:szCs w:val="20"/>
        </w:rPr>
      </w:pPr>
      <w:r w:rsidRPr="00996CD9">
        <w:rPr>
          <w:rFonts w:asciiTheme="minorHAnsi" w:hAnsiTheme="minorHAnsi" w:cstheme="minorHAnsi"/>
          <w:sz w:val="20"/>
          <w:szCs w:val="20"/>
        </w:rPr>
        <w:t xml:space="preserve">Ugovor stupa na snagu s danom </w:t>
      </w:r>
      <w:r w:rsidR="00BD1609">
        <w:rPr>
          <w:rFonts w:asciiTheme="minorHAnsi" w:hAnsiTheme="minorHAnsi" w:cstheme="minorHAnsi"/>
          <w:sz w:val="20"/>
          <w:szCs w:val="20"/>
        </w:rPr>
        <w:t xml:space="preserve">potpisa obje </w:t>
      </w:r>
      <w:r w:rsidRPr="00996CD9">
        <w:rPr>
          <w:rFonts w:asciiTheme="minorHAnsi" w:hAnsiTheme="minorHAnsi" w:cstheme="minorHAnsi"/>
          <w:sz w:val="20"/>
          <w:szCs w:val="20"/>
        </w:rPr>
        <w:t>ugovorn</w:t>
      </w:r>
      <w:r w:rsidR="00BD1609">
        <w:rPr>
          <w:rFonts w:asciiTheme="minorHAnsi" w:hAnsiTheme="minorHAnsi" w:cstheme="minorHAnsi"/>
          <w:sz w:val="20"/>
          <w:szCs w:val="20"/>
        </w:rPr>
        <w:t>e</w:t>
      </w:r>
      <w:r w:rsidRPr="00996CD9">
        <w:rPr>
          <w:rFonts w:asciiTheme="minorHAnsi" w:hAnsiTheme="minorHAnsi" w:cstheme="minorHAnsi"/>
          <w:sz w:val="20"/>
          <w:szCs w:val="20"/>
        </w:rPr>
        <w:t xml:space="preserve"> stran</w:t>
      </w:r>
      <w:r w:rsidR="00BD1609">
        <w:rPr>
          <w:rFonts w:asciiTheme="minorHAnsi" w:hAnsiTheme="minorHAnsi" w:cstheme="minorHAnsi"/>
          <w:sz w:val="20"/>
          <w:szCs w:val="20"/>
        </w:rPr>
        <w:t>e</w:t>
      </w:r>
      <w:r w:rsidRPr="00996CD9">
        <w:rPr>
          <w:rFonts w:asciiTheme="minorHAnsi" w:hAnsiTheme="minorHAnsi" w:cstheme="minorHAnsi"/>
          <w:sz w:val="20"/>
          <w:szCs w:val="20"/>
        </w:rPr>
        <w:t xml:space="preserve">. </w:t>
      </w:r>
    </w:p>
    <w:p w14:paraId="6F675457" w14:textId="77777777" w:rsidR="00121DF0" w:rsidRPr="00996CD9" w:rsidRDefault="00121DF0" w:rsidP="00121DF0">
      <w:pPr>
        <w:jc w:val="both"/>
        <w:rPr>
          <w:rFonts w:asciiTheme="minorHAnsi" w:hAnsiTheme="minorHAnsi" w:cstheme="minorHAnsi"/>
          <w:sz w:val="20"/>
          <w:szCs w:val="20"/>
        </w:rPr>
      </w:pPr>
    </w:p>
    <w:p w14:paraId="6F675458" w14:textId="77777777" w:rsidR="00121DF0" w:rsidRPr="00996CD9" w:rsidRDefault="00121DF0" w:rsidP="00121DF0">
      <w:pPr>
        <w:jc w:val="both"/>
        <w:rPr>
          <w:rFonts w:asciiTheme="minorHAnsi" w:hAnsiTheme="minorHAnsi" w:cstheme="minorHAnsi"/>
          <w:sz w:val="20"/>
          <w:szCs w:val="20"/>
        </w:rPr>
      </w:pPr>
    </w:p>
    <w:p w14:paraId="6F675459" w14:textId="7E0F8353" w:rsidR="005E77A7" w:rsidRPr="00996CD9" w:rsidRDefault="005A59E3" w:rsidP="005E77A7">
      <w:pPr>
        <w:jc w:val="both"/>
        <w:rPr>
          <w:rFonts w:asciiTheme="minorHAnsi" w:hAnsiTheme="minorHAnsi" w:cstheme="minorHAnsi"/>
          <w:sz w:val="20"/>
          <w:szCs w:val="20"/>
        </w:rPr>
      </w:pPr>
      <w:r w:rsidRPr="00996CD9">
        <w:rPr>
          <w:rFonts w:asciiTheme="minorHAnsi" w:hAnsiTheme="minorHAnsi" w:cstheme="minorHAnsi"/>
          <w:sz w:val="20"/>
          <w:szCs w:val="20"/>
        </w:rPr>
        <w:t xml:space="preserve">KLASA: </w:t>
      </w:r>
    </w:p>
    <w:p w14:paraId="6F67545A" w14:textId="64502637" w:rsidR="005E77A7" w:rsidRPr="00996CD9" w:rsidRDefault="005A59E3" w:rsidP="005E77A7">
      <w:pPr>
        <w:jc w:val="both"/>
        <w:rPr>
          <w:rFonts w:asciiTheme="minorHAnsi" w:hAnsiTheme="minorHAnsi" w:cstheme="minorHAnsi"/>
          <w:sz w:val="20"/>
          <w:szCs w:val="20"/>
        </w:rPr>
      </w:pPr>
      <w:r w:rsidRPr="00996CD9">
        <w:rPr>
          <w:rFonts w:asciiTheme="minorHAnsi" w:hAnsiTheme="minorHAnsi" w:cstheme="minorHAnsi"/>
          <w:sz w:val="20"/>
          <w:szCs w:val="20"/>
        </w:rPr>
        <w:t xml:space="preserve">URBROJ: </w:t>
      </w:r>
    </w:p>
    <w:p w14:paraId="6F67545B" w14:textId="77777777" w:rsidR="005E77A7" w:rsidRPr="00996CD9" w:rsidRDefault="005E77A7" w:rsidP="005E77A7">
      <w:pPr>
        <w:jc w:val="both"/>
        <w:rPr>
          <w:rFonts w:asciiTheme="minorHAnsi" w:hAnsiTheme="minorHAnsi" w:cstheme="minorHAnsi"/>
          <w:sz w:val="20"/>
          <w:szCs w:val="20"/>
        </w:rPr>
      </w:pPr>
    </w:p>
    <w:p w14:paraId="6F67545C" w14:textId="77777777" w:rsidR="005E77A7" w:rsidRPr="00996CD9" w:rsidRDefault="005E77A7" w:rsidP="005E77A7">
      <w:pPr>
        <w:jc w:val="both"/>
        <w:rPr>
          <w:rFonts w:asciiTheme="minorHAnsi" w:hAnsiTheme="minorHAnsi" w:cstheme="minorHAnsi"/>
          <w:sz w:val="20"/>
          <w:szCs w:val="20"/>
        </w:rPr>
      </w:pPr>
    </w:p>
    <w:p w14:paraId="6F67545D" w14:textId="32BFA318" w:rsidR="005E77A7" w:rsidRPr="00996CD9" w:rsidRDefault="005E77A7" w:rsidP="005E77A7">
      <w:pPr>
        <w:jc w:val="center"/>
        <w:rPr>
          <w:rFonts w:asciiTheme="minorHAnsi" w:hAnsiTheme="minorHAnsi" w:cstheme="minorHAnsi"/>
          <w:sz w:val="20"/>
          <w:szCs w:val="20"/>
        </w:rPr>
      </w:pPr>
      <w:r w:rsidRPr="00996CD9">
        <w:rPr>
          <w:rFonts w:asciiTheme="minorHAnsi" w:hAnsiTheme="minorHAnsi" w:cstheme="minorHAnsi"/>
          <w:sz w:val="20"/>
          <w:szCs w:val="20"/>
        </w:rPr>
        <w:t>Osijek, _________________ 202</w:t>
      </w:r>
      <w:r w:rsidR="00427EE4">
        <w:rPr>
          <w:rFonts w:asciiTheme="minorHAnsi" w:hAnsiTheme="minorHAnsi" w:cstheme="minorHAnsi"/>
          <w:sz w:val="20"/>
          <w:szCs w:val="20"/>
        </w:rPr>
        <w:t>3</w:t>
      </w:r>
      <w:r w:rsidRPr="00996CD9">
        <w:rPr>
          <w:rFonts w:asciiTheme="minorHAnsi" w:hAnsiTheme="minorHAnsi" w:cstheme="minorHAnsi"/>
          <w:sz w:val="20"/>
          <w:szCs w:val="20"/>
        </w:rPr>
        <w:t>.</w:t>
      </w:r>
    </w:p>
    <w:p w14:paraId="6F67545E" w14:textId="77777777" w:rsidR="00121DF0" w:rsidRPr="00996CD9" w:rsidRDefault="00121DF0" w:rsidP="00121DF0">
      <w:pPr>
        <w:jc w:val="both"/>
        <w:rPr>
          <w:rFonts w:asciiTheme="minorHAnsi" w:hAnsiTheme="minorHAnsi" w:cstheme="minorHAnsi"/>
          <w:sz w:val="20"/>
          <w:szCs w:val="20"/>
        </w:rPr>
      </w:pPr>
    </w:p>
    <w:p w14:paraId="6F67545F" w14:textId="77777777" w:rsidR="00121DF0" w:rsidRPr="00996CD9" w:rsidRDefault="00121DF0" w:rsidP="00121DF0">
      <w:pPr>
        <w:jc w:val="both"/>
        <w:rPr>
          <w:rFonts w:asciiTheme="minorHAnsi" w:hAnsiTheme="minorHAnsi" w:cstheme="minorHAnsi"/>
          <w:sz w:val="20"/>
          <w:szCs w:val="20"/>
        </w:rPr>
      </w:pPr>
    </w:p>
    <w:tbl>
      <w:tblPr>
        <w:tblW w:w="0" w:type="auto"/>
        <w:tblInd w:w="288" w:type="dxa"/>
        <w:tblLook w:val="0000" w:firstRow="0" w:lastRow="0" w:firstColumn="0" w:lastColumn="0" w:noHBand="0" w:noVBand="0"/>
      </w:tblPr>
      <w:tblGrid>
        <w:gridCol w:w="3406"/>
        <w:gridCol w:w="1432"/>
        <w:gridCol w:w="3946"/>
      </w:tblGrid>
      <w:tr w:rsidR="00121DF0" w:rsidRPr="00996CD9" w14:paraId="6F675463" w14:textId="77777777" w:rsidTr="00DD6AA7">
        <w:trPr>
          <w:trHeight w:val="150"/>
        </w:trPr>
        <w:tc>
          <w:tcPr>
            <w:tcW w:w="3420" w:type="dxa"/>
          </w:tcPr>
          <w:p w14:paraId="6F675460"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b/>
                <w:sz w:val="20"/>
                <w:szCs w:val="20"/>
              </w:rPr>
              <w:t xml:space="preserve">ZA KORISNIKA </w:t>
            </w:r>
          </w:p>
        </w:tc>
        <w:tc>
          <w:tcPr>
            <w:tcW w:w="1440" w:type="dxa"/>
          </w:tcPr>
          <w:p w14:paraId="6F675461" w14:textId="77777777" w:rsidR="00121DF0" w:rsidRPr="00996CD9" w:rsidRDefault="00121DF0" w:rsidP="00121DF0">
            <w:pPr>
              <w:jc w:val="center"/>
              <w:rPr>
                <w:rFonts w:asciiTheme="minorHAnsi" w:hAnsiTheme="minorHAnsi" w:cstheme="minorHAnsi"/>
                <w:sz w:val="20"/>
                <w:szCs w:val="20"/>
              </w:rPr>
            </w:pPr>
          </w:p>
        </w:tc>
        <w:tc>
          <w:tcPr>
            <w:tcW w:w="3960" w:type="dxa"/>
          </w:tcPr>
          <w:p w14:paraId="6F675462" w14:textId="77777777" w:rsidR="00121DF0" w:rsidRPr="00996CD9" w:rsidRDefault="00121DF0" w:rsidP="00121DF0">
            <w:pPr>
              <w:jc w:val="center"/>
              <w:rPr>
                <w:rFonts w:asciiTheme="minorHAnsi" w:hAnsiTheme="minorHAnsi" w:cstheme="minorHAnsi"/>
                <w:b/>
                <w:sz w:val="20"/>
                <w:szCs w:val="20"/>
              </w:rPr>
            </w:pPr>
            <w:r w:rsidRPr="00996CD9">
              <w:rPr>
                <w:rFonts w:asciiTheme="minorHAnsi" w:hAnsiTheme="minorHAnsi" w:cstheme="minorHAnsi"/>
                <w:b/>
                <w:sz w:val="20"/>
                <w:szCs w:val="20"/>
              </w:rPr>
              <w:t>ZA DAVATELJA:</w:t>
            </w:r>
          </w:p>
        </w:tc>
      </w:tr>
      <w:tr w:rsidR="00121DF0" w:rsidRPr="00996CD9" w14:paraId="6F67546A" w14:textId="77777777" w:rsidTr="00DD6AA7">
        <w:trPr>
          <w:trHeight w:val="386"/>
        </w:trPr>
        <w:tc>
          <w:tcPr>
            <w:tcW w:w="3420" w:type="dxa"/>
            <w:tcBorders>
              <w:bottom w:val="single" w:sz="6" w:space="0" w:color="auto"/>
            </w:tcBorders>
          </w:tcPr>
          <w:p w14:paraId="6F675464" w14:textId="77777777" w:rsidR="00121DF0" w:rsidRPr="00996CD9" w:rsidRDefault="00121DF0" w:rsidP="00121DF0">
            <w:pPr>
              <w:rPr>
                <w:rFonts w:asciiTheme="minorHAnsi" w:hAnsiTheme="minorHAnsi" w:cstheme="minorHAnsi"/>
                <w:sz w:val="20"/>
                <w:szCs w:val="20"/>
              </w:rPr>
            </w:pPr>
          </w:p>
          <w:p w14:paraId="6F675465" w14:textId="77777777" w:rsidR="00121DF0" w:rsidRPr="00996CD9" w:rsidRDefault="00121DF0" w:rsidP="00121DF0">
            <w:pPr>
              <w:rPr>
                <w:rFonts w:asciiTheme="minorHAnsi" w:hAnsiTheme="minorHAnsi" w:cstheme="minorHAnsi"/>
                <w:sz w:val="20"/>
                <w:szCs w:val="20"/>
              </w:rPr>
            </w:pPr>
          </w:p>
          <w:p w14:paraId="6F675466" w14:textId="77777777" w:rsidR="00121DF0" w:rsidRPr="00996CD9" w:rsidRDefault="00121DF0" w:rsidP="00121DF0">
            <w:pPr>
              <w:rPr>
                <w:rFonts w:asciiTheme="minorHAnsi" w:hAnsiTheme="minorHAnsi" w:cstheme="minorHAnsi"/>
                <w:sz w:val="20"/>
                <w:szCs w:val="20"/>
              </w:rPr>
            </w:pPr>
          </w:p>
          <w:p w14:paraId="6F675467" w14:textId="77777777" w:rsidR="00121DF0" w:rsidRPr="00996CD9" w:rsidRDefault="00121DF0" w:rsidP="00121DF0">
            <w:pPr>
              <w:rPr>
                <w:rFonts w:asciiTheme="minorHAnsi" w:hAnsiTheme="minorHAnsi" w:cstheme="minorHAnsi"/>
                <w:sz w:val="20"/>
                <w:szCs w:val="20"/>
              </w:rPr>
            </w:pPr>
          </w:p>
        </w:tc>
        <w:tc>
          <w:tcPr>
            <w:tcW w:w="1440" w:type="dxa"/>
          </w:tcPr>
          <w:p w14:paraId="6F675468" w14:textId="77777777" w:rsidR="00121DF0" w:rsidRPr="00996CD9" w:rsidRDefault="00121DF0" w:rsidP="00121DF0">
            <w:pPr>
              <w:rPr>
                <w:rFonts w:asciiTheme="minorHAnsi" w:hAnsiTheme="minorHAnsi" w:cstheme="minorHAnsi"/>
                <w:sz w:val="20"/>
                <w:szCs w:val="20"/>
              </w:rPr>
            </w:pPr>
          </w:p>
        </w:tc>
        <w:tc>
          <w:tcPr>
            <w:tcW w:w="3960" w:type="dxa"/>
            <w:tcBorders>
              <w:bottom w:val="single" w:sz="6" w:space="0" w:color="auto"/>
            </w:tcBorders>
          </w:tcPr>
          <w:p w14:paraId="6F675469" w14:textId="77777777" w:rsidR="00121DF0" w:rsidRPr="00996CD9" w:rsidRDefault="00121DF0" w:rsidP="00121DF0">
            <w:pPr>
              <w:rPr>
                <w:rFonts w:asciiTheme="minorHAnsi" w:hAnsiTheme="minorHAnsi" w:cstheme="minorHAnsi"/>
                <w:sz w:val="20"/>
                <w:szCs w:val="20"/>
              </w:rPr>
            </w:pPr>
          </w:p>
        </w:tc>
      </w:tr>
      <w:tr w:rsidR="00121DF0" w:rsidRPr="00996CD9" w14:paraId="6F67546F" w14:textId="77777777" w:rsidTr="00DD6AA7">
        <w:trPr>
          <w:trHeight w:val="640"/>
        </w:trPr>
        <w:tc>
          <w:tcPr>
            <w:tcW w:w="3420" w:type="dxa"/>
            <w:tcBorders>
              <w:top w:val="single" w:sz="6" w:space="0" w:color="auto"/>
            </w:tcBorders>
            <w:vAlign w:val="center"/>
          </w:tcPr>
          <w:p w14:paraId="6F67546B" w14:textId="1BD926CE" w:rsidR="00121DF0" w:rsidRPr="00996CD9" w:rsidRDefault="00121DF0" w:rsidP="00144C00">
            <w:pPr>
              <w:jc w:val="center"/>
              <w:rPr>
                <w:rFonts w:asciiTheme="minorHAnsi" w:hAnsiTheme="minorHAnsi" w:cstheme="minorHAnsi"/>
                <w:sz w:val="20"/>
                <w:szCs w:val="20"/>
              </w:rPr>
            </w:pPr>
          </w:p>
        </w:tc>
        <w:tc>
          <w:tcPr>
            <w:tcW w:w="1440" w:type="dxa"/>
            <w:vAlign w:val="center"/>
          </w:tcPr>
          <w:p w14:paraId="6F67546C" w14:textId="77777777" w:rsidR="00121DF0" w:rsidRPr="00996CD9" w:rsidRDefault="00121DF0" w:rsidP="00121DF0">
            <w:pPr>
              <w:jc w:val="center"/>
              <w:rPr>
                <w:rFonts w:asciiTheme="minorHAnsi" w:hAnsiTheme="minorHAnsi" w:cstheme="minorHAnsi"/>
                <w:sz w:val="20"/>
                <w:szCs w:val="20"/>
              </w:rPr>
            </w:pPr>
          </w:p>
        </w:tc>
        <w:tc>
          <w:tcPr>
            <w:tcW w:w="3960" w:type="dxa"/>
            <w:tcBorders>
              <w:top w:val="single" w:sz="6" w:space="0" w:color="auto"/>
            </w:tcBorders>
            <w:vAlign w:val="center"/>
          </w:tcPr>
          <w:p w14:paraId="6F67546D" w14:textId="77777777"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GRADONAČELNIK</w:t>
            </w:r>
          </w:p>
          <w:p w14:paraId="6F67546E" w14:textId="6340360B" w:rsidR="00121DF0" w:rsidRPr="00996CD9" w:rsidRDefault="00121DF0" w:rsidP="00121DF0">
            <w:pPr>
              <w:jc w:val="center"/>
              <w:rPr>
                <w:rFonts w:asciiTheme="minorHAnsi" w:hAnsiTheme="minorHAnsi" w:cstheme="minorHAnsi"/>
                <w:sz w:val="20"/>
                <w:szCs w:val="20"/>
              </w:rPr>
            </w:pPr>
            <w:r w:rsidRPr="00996CD9">
              <w:rPr>
                <w:rFonts w:asciiTheme="minorHAnsi" w:hAnsiTheme="minorHAnsi" w:cstheme="minorHAnsi"/>
                <w:sz w:val="20"/>
                <w:szCs w:val="20"/>
              </w:rPr>
              <w:t xml:space="preserve">Ivan </w:t>
            </w:r>
            <w:r w:rsidR="00337D2A" w:rsidRPr="00996CD9">
              <w:rPr>
                <w:rFonts w:asciiTheme="minorHAnsi" w:hAnsiTheme="minorHAnsi" w:cstheme="minorHAnsi"/>
                <w:sz w:val="20"/>
                <w:szCs w:val="20"/>
              </w:rPr>
              <w:t>Radić, mag.oec.</w:t>
            </w:r>
          </w:p>
        </w:tc>
      </w:tr>
    </w:tbl>
    <w:p w14:paraId="6F675472" w14:textId="77777777" w:rsidR="00B64A8E" w:rsidRPr="00996CD9" w:rsidRDefault="00B64A8E" w:rsidP="00121DF0">
      <w:pPr>
        <w:rPr>
          <w:rFonts w:asciiTheme="minorHAnsi" w:hAnsiTheme="minorHAnsi" w:cstheme="minorHAnsi"/>
          <w:sz w:val="20"/>
          <w:szCs w:val="20"/>
        </w:rPr>
      </w:pPr>
    </w:p>
    <w:sectPr w:rsidR="00B64A8E" w:rsidRPr="00996C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1091"/>
    <w:multiLevelType w:val="hybridMultilevel"/>
    <w:tmpl w:val="61CEB8C4"/>
    <w:lvl w:ilvl="0" w:tplc="041A0001">
      <w:start w:val="1"/>
      <w:numFmt w:val="bullet"/>
      <w:lvlText w:val=""/>
      <w:lvlJc w:val="left"/>
      <w:pPr>
        <w:ind w:left="1429" w:hanging="360"/>
      </w:pPr>
      <w:rPr>
        <w:rFonts w:ascii="Symbol" w:hAnsi="Symbol" w:hint="default"/>
      </w:rPr>
    </w:lvl>
    <w:lvl w:ilvl="1" w:tplc="041A0003">
      <w:start w:val="1"/>
      <w:numFmt w:val="bullet"/>
      <w:lvlText w:val="o"/>
      <w:lvlJc w:val="left"/>
      <w:pPr>
        <w:ind w:left="2149" w:hanging="360"/>
      </w:pPr>
      <w:rPr>
        <w:rFonts w:ascii="Courier New" w:hAnsi="Courier New" w:cs="Courier New" w:hint="default"/>
      </w:rPr>
    </w:lvl>
    <w:lvl w:ilvl="2" w:tplc="041A0005">
      <w:start w:val="1"/>
      <w:numFmt w:val="bullet"/>
      <w:lvlText w:val=""/>
      <w:lvlJc w:val="left"/>
      <w:pPr>
        <w:ind w:left="2869" w:hanging="360"/>
      </w:pPr>
      <w:rPr>
        <w:rFonts w:ascii="Wingdings" w:hAnsi="Wingdings" w:hint="default"/>
      </w:rPr>
    </w:lvl>
    <w:lvl w:ilvl="3" w:tplc="041A0001">
      <w:start w:val="1"/>
      <w:numFmt w:val="bullet"/>
      <w:lvlText w:val=""/>
      <w:lvlJc w:val="left"/>
      <w:pPr>
        <w:ind w:left="3589" w:hanging="360"/>
      </w:pPr>
      <w:rPr>
        <w:rFonts w:ascii="Symbol" w:hAnsi="Symbol" w:hint="default"/>
      </w:rPr>
    </w:lvl>
    <w:lvl w:ilvl="4" w:tplc="041A0003">
      <w:start w:val="1"/>
      <w:numFmt w:val="bullet"/>
      <w:lvlText w:val="o"/>
      <w:lvlJc w:val="left"/>
      <w:pPr>
        <w:ind w:left="4309" w:hanging="360"/>
      </w:pPr>
      <w:rPr>
        <w:rFonts w:ascii="Courier New" w:hAnsi="Courier New" w:cs="Courier New" w:hint="default"/>
      </w:rPr>
    </w:lvl>
    <w:lvl w:ilvl="5" w:tplc="041A0005">
      <w:start w:val="1"/>
      <w:numFmt w:val="bullet"/>
      <w:lvlText w:val=""/>
      <w:lvlJc w:val="left"/>
      <w:pPr>
        <w:ind w:left="5029" w:hanging="360"/>
      </w:pPr>
      <w:rPr>
        <w:rFonts w:ascii="Wingdings" w:hAnsi="Wingdings" w:hint="default"/>
      </w:rPr>
    </w:lvl>
    <w:lvl w:ilvl="6" w:tplc="041A0001">
      <w:start w:val="1"/>
      <w:numFmt w:val="bullet"/>
      <w:lvlText w:val=""/>
      <w:lvlJc w:val="left"/>
      <w:pPr>
        <w:ind w:left="5749" w:hanging="360"/>
      </w:pPr>
      <w:rPr>
        <w:rFonts w:ascii="Symbol" w:hAnsi="Symbol" w:hint="default"/>
      </w:rPr>
    </w:lvl>
    <w:lvl w:ilvl="7" w:tplc="041A0003">
      <w:start w:val="1"/>
      <w:numFmt w:val="bullet"/>
      <w:lvlText w:val="o"/>
      <w:lvlJc w:val="left"/>
      <w:pPr>
        <w:ind w:left="6469" w:hanging="360"/>
      </w:pPr>
      <w:rPr>
        <w:rFonts w:ascii="Courier New" w:hAnsi="Courier New" w:cs="Courier New" w:hint="default"/>
      </w:rPr>
    </w:lvl>
    <w:lvl w:ilvl="8" w:tplc="041A0005">
      <w:start w:val="1"/>
      <w:numFmt w:val="bullet"/>
      <w:lvlText w:val=""/>
      <w:lvlJc w:val="left"/>
      <w:pPr>
        <w:ind w:left="7189" w:hanging="360"/>
      </w:pPr>
      <w:rPr>
        <w:rFonts w:ascii="Wingdings" w:hAnsi="Wingdings" w:hint="default"/>
      </w:rPr>
    </w:lvl>
  </w:abstractNum>
  <w:abstractNum w:abstractNumId="1" w15:restartNumberingAfterBreak="0">
    <w:nsid w:val="25BC5491"/>
    <w:multiLevelType w:val="hybridMultilevel"/>
    <w:tmpl w:val="EE8CEF52"/>
    <w:lvl w:ilvl="0" w:tplc="E9A2A98C">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4B3730E0"/>
    <w:multiLevelType w:val="hybridMultilevel"/>
    <w:tmpl w:val="66D225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0A62AB1"/>
    <w:multiLevelType w:val="hybridMultilevel"/>
    <w:tmpl w:val="2182D5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C9F0D76"/>
    <w:multiLevelType w:val="hybridMultilevel"/>
    <w:tmpl w:val="D73CB054"/>
    <w:lvl w:ilvl="0" w:tplc="E9A2A98C">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5FD52784"/>
    <w:multiLevelType w:val="hybridMultilevel"/>
    <w:tmpl w:val="4940771C"/>
    <w:lvl w:ilvl="0" w:tplc="E9A2A98C">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66D72209"/>
    <w:multiLevelType w:val="hybridMultilevel"/>
    <w:tmpl w:val="CC4051BA"/>
    <w:lvl w:ilvl="0" w:tplc="E9A2A98C">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1756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4966239">
    <w:abstractNumId w:val="0"/>
  </w:num>
  <w:num w:numId="3" w16cid:durableId="1361127644">
    <w:abstractNumId w:val="3"/>
  </w:num>
  <w:num w:numId="4" w16cid:durableId="1965188210">
    <w:abstractNumId w:val="4"/>
  </w:num>
  <w:num w:numId="5" w16cid:durableId="689600561">
    <w:abstractNumId w:val="5"/>
  </w:num>
  <w:num w:numId="6" w16cid:durableId="366218285">
    <w:abstractNumId w:val="6"/>
  </w:num>
  <w:num w:numId="7" w16cid:durableId="702290027">
    <w:abstractNumId w:val="8"/>
  </w:num>
  <w:num w:numId="8" w16cid:durableId="1386879715">
    <w:abstractNumId w:val="7"/>
  </w:num>
  <w:num w:numId="9" w16cid:durableId="1789356260">
    <w:abstractNumId w:val="1"/>
  </w:num>
  <w:num w:numId="10" w16cid:durableId="504520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5E1"/>
    <w:rsid w:val="00084C74"/>
    <w:rsid w:val="00121DF0"/>
    <w:rsid w:val="001421DE"/>
    <w:rsid w:val="00144C00"/>
    <w:rsid w:val="00170C77"/>
    <w:rsid w:val="001A3A2E"/>
    <w:rsid w:val="001E460F"/>
    <w:rsid w:val="00204FE8"/>
    <w:rsid w:val="00244892"/>
    <w:rsid w:val="00255782"/>
    <w:rsid w:val="00297963"/>
    <w:rsid w:val="00320233"/>
    <w:rsid w:val="0032453F"/>
    <w:rsid w:val="00335460"/>
    <w:rsid w:val="00336531"/>
    <w:rsid w:val="00337D2A"/>
    <w:rsid w:val="003477F9"/>
    <w:rsid w:val="00381362"/>
    <w:rsid w:val="003A49C2"/>
    <w:rsid w:val="003B6223"/>
    <w:rsid w:val="003C710A"/>
    <w:rsid w:val="00427EE4"/>
    <w:rsid w:val="00444B36"/>
    <w:rsid w:val="00472209"/>
    <w:rsid w:val="004B77B8"/>
    <w:rsid w:val="004D1716"/>
    <w:rsid w:val="004E4DD2"/>
    <w:rsid w:val="0053578A"/>
    <w:rsid w:val="005643D9"/>
    <w:rsid w:val="005A59E3"/>
    <w:rsid w:val="005E440A"/>
    <w:rsid w:val="005E77A7"/>
    <w:rsid w:val="00640F3E"/>
    <w:rsid w:val="0068162D"/>
    <w:rsid w:val="006A10D4"/>
    <w:rsid w:val="006A7EE4"/>
    <w:rsid w:val="006D426A"/>
    <w:rsid w:val="006D4B95"/>
    <w:rsid w:val="006E2CDB"/>
    <w:rsid w:val="00750F85"/>
    <w:rsid w:val="00806210"/>
    <w:rsid w:val="00821E23"/>
    <w:rsid w:val="008336C5"/>
    <w:rsid w:val="008565E1"/>
    <w:rsid w:val="008603A2"/>
    <w:rsid w:val="008A5619"/>
    <w:rsid w:val="00914AFE"/>
    <w:rsid w:val="00917AAA"/>
    <w:rsid w:val="009366BA"/>
    <w:rsid w:val="00996CD9"/>
    <w:rsid w:val="009B5616"/>
    <w:rsid w:val="009E39A7"/>
    <w:rsid w:val="009F2469"/>
    <w:rsid w:val="00A045EA"/>
    <w:rsid w:val="00A33558"/>
    <w:rsid w:val="00A723A0"/>
    <w:rsid w:val="00B271F8"/>
    <w:rsid w:val="00B64A8E"/>
    <w:rsid w:val="00B81F0E"/>
    <w:rsid w:val="00BD1609"/>
    <w:rsid w:val="00BF3615"/>
    <w:rsid w:val="00C06117"/>
    <w:rsid w:val="00C10AE7"/>
    <w:rsid w:val="00C17A67"/>
    <w:rsid w:val="00C70A82"/>
    <w:rsid w:val="00CB7A0B"/>
    <w:rsid w:val="00CC4D91"/>
    <w:rsid w:val="00CF68F7"/>
    <w:rsid w:val="00DA286B"/>
    <w:rsid w:val="00DD4CE4"/>
    <w:rsid w:val="00E0208B"/>
    <w:rsid w:val="00E078E0"/>
    <w:rsid w:val="00E23DA6"/>
    <w:rsid w:val="00E332A9"/>
    <w:rsid w:val="00E3628F"/>
    <w:rsid w:val="00E9759D"/>
    <w:rsid w:val="00EA7E29"/>
    <w:rsid w:val="00ED6291"/>
    <w:rsid w:val="00EF37AC"/>
    <w:rsid w:val="00EF676C"/>
    <w:rsid w:val="00F4275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753C6"/>
  <w15:docId w15:val="{88BC740F-24FC-481B-8096-29F44D85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5E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078E0"/>
    <w:pPr>
      <w:ind w:left="720"/>
      <w:contextualSpacing/>
    </w:pPr>
  </w:style>
  <w:style w:type="paragraph" w:styleId="Tekstbalonia">
    <w:name w:val="Balloon Text"/>
    <w:basedOn w:val="Normal"/>
    <w:link w:val="TekstbaloniaChar"/>
    <w:uiPriority w:val="99"/>
    <w:semiHidden/>
    <w:unhideWhenUsed/>
    <w:rsid w:val="0029796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97963"/>
    <w:rPr>
      <w:rFonts w:ascii="Segoe UI" w:eastAsia="Times New Roman" w:hAnsi="Segoe UI" w:cs="Segoe UI"/>
      <w:sz w:val="18"/>
      <w:szCs w:val="18"/>
      <w:lang w:eastAsia="hr-HR"/>
    </w:rPr>
  </w:style>
  <w:style w:type="character" w:styleId="Hiperveza">
    <w:name w:val="Hyperlink"/>
    <w:basedOn w:val="Zadanifontodlomka"/>
    <w:uiPriority w:val="99"/>
    <w:unhideWhenUsed/>
    <w:rsid w:val="006D426A"/>
    <w:rPr>
      <w:color w:val="0000FF" w:themeColor="hyperlink"/>
      <w:u w:val="single"/>
    </w:rPr>
  </w:style>
  <w:style w:type="paragraph" w:styleId="Tijeloteksta3">
    <w:name w:val="Body Text 3"/>
    <w:basedOn w:val="Normal"/>
    <w:link w:val="Tijeloteksta3Char"/>
    <w:rsid w:val="009B5616"/>
    <w:pPr>
      <w:jc w:val="both"/>
    </w:pPr>
    <w:rPr>
      <w:rFonts w:ascii="Arial" w:hAnsi="Arial"/>
      <w:sz w:val="20"/>
      <w:szCs w:val="20"/>
      <w:lang w:eastAsia="en-US"/>
    </w:rPr>
  </w:style>
  <w:style w:type="character" w:customStyle="1" w:styleId="Tijeloteksta3Char">
    <w:name w:val="Tijelo teksta 3 Char"/>
    <w:basedOn w:val="Zadanifontodlomka"/>
    <w:link w:val="Tijeloteksta3"/>
    <w:rsid w:val="009B561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217881">
      <w:bodyDiv w:val="1"/>
      <w:marLeft w:val="0"/>
      <w:marRight w:val="0"/>
      <w:marTop w:val="0"/>
      <w:marBottom w:val="0"/>
      <w:divBdr>
        <w:top w:val="none" w:sz="0" w:space="0" w:color="auto"/>
        <w:left w:val="none" w:sz="0" w:space="0" w:color="auto"/>
        <w:bottom w:val="none" w:sz="0" w:space="0" w:color="auto"/>
        <w:right w:val="none" w:sz="0" w:space="0" w:color="auto"/>
      </w:divBdr>
    </w:div>
    <w:div w:id="45340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6" ma:contentTypeDescription="Create a new document." ma:contentTypeScope="" ma:versionID="b9e0eb4dba6ba57c69859c718a2c0fe1">
  <xsd:schema xmlns:xsd="http://www.w3.org/2001/XMLSchema" xmlns:xs="http://www.w3.org/2001/XMLSchema" xmlns:p="http://schemas.microsoft.com/office/2006/metadata/properties" xmlns:ns2="6d61b630-1d91-40ab-8e9b-8e9455b049fe" xmlns:ns3="8f68a5de-f7da-44ea-a0a6-768bc904f3ae" targetNamespace="http://schemas.microsoft.com/office/2006/metadata/properties" ma:root="true" ma:fieldsID="b842687a9f330d074714c3e2cf99a52a" ns2:_="" ns3:_="">
    <xsd:import namespace="6d61b630-1d91-40ab-8e9b-8e9455b049fe"/>
    <xsd:import namespace="8f68a5de-f7da-44ea-a0a6-768bc904f3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251bc6-9626-49bd-b247-48a84ca0b00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C2D96-47A4-4625-A1AD-B044955F08F2}">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6BFE4147-AEF8-4027-8666-069AC7594383}"/>
</file>

<file path=customXml/itemProps3.xml><?xml version="1.0" encoding="utf-8"?>
<ds:datastoreItem xmlns:ds="http://schemas.openxmlformats.org/officeDocument/2006/customXml" ds:itemID="{83076D06-8A27-4E38-9A7A-456CDC755E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1526</Words>
  <Characters>9050</Characters>
  <Application>Microsoft Office Word</Application>
  <DocSecurity>0</DocSecurity>
  <Lines>238</Lines>
  <Paragraphs>110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Mur</dc:creator>
  <cp:lastModifiedBy>Danijela Klobučar</cp:lastModifiedBy>
  <cp:revision>37</cp:revision>
  <cp:lastPrinted>2018-07-26T06:32:00Z</cp:lastPrinted>
  <dcterms:created xsi:type="dcterms:W3CDTF">2021-01-21T13:17:00Z</dcterms:created>
  <dcterms:modified xsi:type="dcterms:W3CDTF">2022-09-27T07:48:00Z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y fmtid="{D5CDD505-2E9C-101B-9397-08002B2CF9AE}" pid="4" name="GrammarlyDocumentId">
    <vt:lpwstr>78cfd8c203974b581bfd850ca55cfd2f01aed88c7ab1ab77fd0a5bd834e94047</vt:lpwstr>
  </property>
</Properties>
</file>