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:rsidR="0090576C" w:rsidRPr="0029130C" w:rsidRDefault="0090576C" w:rsidP="00DE3BCD">
            <w:pPr>
              <w:jc w:val="both"/>
              <w:rPr>
                <w:sz w:val="20"/>
                <w:szCs w:val="20"/>
                <w:u w:val="single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29130C" w:rsidRPr="0029130C">
              <w:rPr>
                <w:sz w:val="20"/>
                <w:szCs w:val="20"/>
                <w:u w:val="single"/>
              </w:rPr>
              <w:t>Prijedlog Odluke o izmjenama i dopunama Odluke o načinu pružanja javne usluge prikupljanja miješanog komunalnog otpada i biorazgradivog komunalnog otpada na području grada Osijeka</w:t>
            </w:r>
          </w:p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29130C">
              <w:rPr>
                <w:sz w:val="20"/>
                <w:szCs w:val="20"/>
              </w:rPr>
              <w:t>30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:rsidR="0090576C" w:rsidRPr="003257CB" w:rsidRDefault="0090576C" w:rsidP="0029130C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29130C" w:rsidRPr="0029130C">
              <w:rPr>
                <w:sz w:val="20"/>
                <w:szCs w:val="20"/>
                <w:u w:val="single"/>
              </w:rPr>
              <w:t>31. listopada 2019.</w:t>
            </w:r>
            <w:r w:rsidRPr="003257CB">
              <w:rPr>
                <w:sz w:val="20"/>
                <w:szCs w:val="20"/>
              </w:rPr>
              <w:t xml:space="preserve"> do </w:t>
            </w:r>
            <w:r w:rsidR="0029130C" w:rsidRPr="0029130C">
              <w:rPr>
                <w:sz w:val="20"/>
                <w:szCs w:val="20"/>
                <w:u w:val="single"/>
              </w:rPr>
              <w:t>30. studenog 2019.</w:t>
            </w:r>
          </w:p>
        </w:tc>
      </w:tr>
      <w:tr w:rsidR="0090576C" w:rsidRPr="003257CB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0576C" w:rsidRPr="003257CB" w:rsidRDefault="0090576C" w:rsidP="00D31032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Osnovni cilj savjetovanja bio je dobivanje povratnih informacija od zainteresirane javnosti u svezi rješenja</w:t>
            </w:r>
            <w:r>
              <w:rPr>
                <w:sz w:val="20"/>
                <w:szCs w:val="20"/>
              </w:rPr>
              <w:t xml:space="preserve"> predloženih </w:t>
            </w:r>
            <w:r w:rsidR="00D31032">
              <w:rPr>
                <w:sz w:val="20"/>
                <w:szCs w:val="20"/>
              </w:rPr>
              <w:t xml:space="preserve">Prijedlogom Odluke o izmjenama i dopunama odluke o načinu pružanja javne usluge prikupljanja miješanog komunalnog otpada i biorazgradivog komunalnog otpada </w:t>
            </w:r>
            <w:r w:rsidRPr="003257CB">
              <w:rPr>
                <w:sz w:val="20"/>
                <w:szCs w:val="20"/>
              </w:rPr>
              <w:t xml:space="preserve"> </w:t>
            </w:r>
            <w:r w:rsidR="00D31032">
              <w:rPr>
                <w:sz w:val="20"/>
                <w:szCs w:val="20"/>
              </w:rPr>
              <w:t>na području grada Osijeka kojom se usklađuje Odluka grada Osijeka s izmjenama i dopunama Uredbe o gospodarenju komunalnim otpadom (NN 50/17 i 84/19).</w:t>
            </w:r>
          </w:p>
        </w:tc>
      </w:tr>
    </w:tbl>
    <w:p w:rsidR="0090576C" w:rsidRPr="003257CB" w:rsidRDefault="0090576C" w:rsidP="0090576C">
      <w:pPr>
        <w:jc w:val="center"/>
        <w:rPr>
          <w:sz w:val="20"/>
          <w:szCs w:val="20"/>
        </w:rPr>
      </w:pPr>
    </w:p>
    <w:p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:rsidTr="00DE3BCD">
        <w:tc>
          <w:tcPr>
            <w:tcW w:w="152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:rsidTr="00DE3BCD">
        <w:tc>
          <w:tcPr>
            <w:tcW w:w="1520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8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0576C" w:rsidRPr="003257CB" w:rsidRDefault="0090576C" w:rsidP="0090576C">
      <w:pPr>
        <w:jc w:val="both"/>
        <w:rPr>
          <w:sz w:val="20"/>
          <w:szCs w:val="20"/>
        </w:rPr>
      </w:pPr>
    </w:p>
    <w:p w:rsidR="00D31032" w:rsidRDefault="00D31032" w:rsidP="0090576C">
      <w:pPr>
        <w:jc w:val="both"/>
        <w:rPr>
          <w:sz w:val="20"/>
          <w:szCs w:val="20"/>
        </w:rPr>
      </w:pPr>
    </w:p>
    <w:p w:rsidR="00D31032" w:rsidRDefault="00D31032" w:rsidP="0090576C">
      <w:pPr>
        <w:jc w:val="both"/>
        <w:rPr>
          <w:sz w:val="20"/>
          <w:szCs w:val="20"/>
        </w:rPr>
      </w:pPr>
    </w:p>
    <w:p w:rsidR="0090576C" w:rsidRPr="00D31032" w:rsidRDefault="0090576C" w:rsidP="0090576C">
      <w:pPr>
        <w:jc w:val="both"/>
        <w:rPr>
          <w:sz w:val="22"/>
          <w:szCs w:val="22"/>
        </w:rPr>
      </w:pPr>
      <w:r w:rsidRPr="00D31032">
        <w:rPr>
          <w:sz w:val="22"/>
          <w:szCs w:val="22"/>
        </w:rPr>
        <w:t xml:space="preserve">Napomena: U vremenu trajanja savjetovanja nije pristigla niti jedna primjedba/prijedlog javnosti na </w:t>
      </w:r>
      <w:r w:rsidR="00D31032">
        <w:rPr>
          <w:sz w:val="22"/>
          <w:szCs w:val="22"/>
        </w:rPr>
        <w:t>Prijedlog O</w:t>
      </w:r>
      <w:bookmarkStart w:id="0" w:name="_GoBack"/>
      <w:bookmarkEnd w:id="0"/>
      <w:r w:rsidR="0029130C" w:rsidRPr="00D31032">
        <w:rPr>
          <w:sz w:val="22"/>
          <w:szCs w:val="22"/>
        </w:rPr>
        <w:t>dluke o izmjenama i dopunama Odluke o načinu pružanja javne usluge prikupljanja miješanog komunalnog otpada i biorazgradivog komunalnog otpada na području grada Osijeka</w:t>
      </w:r>
      <w:r w:rsidR="00D31032">
        <w:rPr>
          <w:sz w:val="22"/>
          <w:szCs w:val="22"/>
        </w:rPr>
        <w:t xml:space="preserve">. </w:t>
      </w: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6C"/>
    <w:rsid w:val="0029130C"/>
    <w:rsid w:val="0090576C"/>
    <w:rsid w:val="00AC203D"/>
    <w:rsid w:val="00B357DE"/>
    <w:rsid w:val="00D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345F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0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0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Ana Nemet Đurđević</cp:lastModifiedBy>
  <cp:revision>3</cp:revision>
  <cp:lastPrinted>2020-02-12T11:19:00Z</cp:lastPrinted>
  <dcterms:created xsi:type="dcterms:W3CDTF">2020-01-27T08:14:00Z</dcterms:created>
  <dcterms:modified xsi:type="dcterms:W3CDTF">2020-02-12T11:20:00Z</dcterms:modified>
</cp:coreProperties>
</file>