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9752" w14:textId="13077D46" w:rsidR="00D57D74" w:rsidRPr="00D57D74" w:rsidRDefault="00D57D74" w:rsidP="00D57D7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7D74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3742" w:dyaOrig="4771" w14:anchorId="61467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05pt;height:65.35pt" o:ole="">
            <v:imagedata r:id="rId8" o:title=""/>
          </v:shape>
          <o:OLEObject Type="Embed" ProgID="CDraw5" ShapeID="_x0000_i1025" DrawAspect="Content" ObjectID="_1715735885" r:id="rId9"/>
        </w:object>
      </w:r>
    </w:p>
    <w:p w14:paraId="56CBD677" w14:textId="77777777" w:rsidR="00D57D74" w:rsidRPr="00D57D74" w:rsidRDefault="00D57D74" w:rsidP="00D57D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de-DE" w:eastAsia="hr-HR"/>
        </w:rPr>
      </w:pPr>
      <w:r w:rsidRPr="00D57D74">
        <w:rPr>
          <w:rFonts w:ascii="Times New Roman" w:eastAsia="Times New Roman" w:hAnsi="Times New Roman" w:cs="Times New Roman"/>
          <w:sz w:val="26"/>
          <w:szCs w:val="26"/>
          <w:lang w:val="de-DE" w:eastAsia="hr-HR"/>
        </w:rPr>
        <w:t xml:space="preserve">        </w:t>
      </w:r>
      <w:r w:rsidRPr="00D57D74">
        <w:rPr>
          <w:rFonts w:ascii="Times New Roman" w:eastAsia="Times New Roman" w:hAnsi="Times New Roman" w:cs="Times New Roman"/>
          <w:b/>
          <w:sz w:val="26"/>
          <w:szCs w:val="26"/>
          <w:lang w:val="de-DE" w:eastAsia="hr-HR"/>
        </w:rPr>
        <w:t xml:space="preserve">REPUBLIKA HRVATSKA         </w:t>
      </w:r>
    </w:p>
    <w:p w14:paraId="64EF7D7A" w14:textId="77777777" w:rsidR="00D57D74" w:rsidRPr="00D57D74" w:rsidRDefault="00D57D74" w:rsidP="00D57D74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val="de-DE" w:eastAsia="hr-HR"/>
        </w:rPr>
      </w:pPr>
      <w:r w:rsidRPr="00D57D74">
        <w:rPr>
          <w:rFonts w:ascii="Times New Roman" w:eastAsia="Times New Roman" w:hAnsi="Times New Roman" w:cs="Times New Roman"/>
          <w:b/>
          <w:sz w:val="26"/>
          <w:szCs w:val="26"/>
          <w:lang w:val="de-DE"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103"/>
      </w:tblGrid>
      <w:tr w:rsidR="00D57D74" w:rsidRPr="00D57D74" w14:paraId="46D46354" w14:textId="77777777" w:rsidTr="001166E9">
        <w:tc>
          <w:tcPr>
            <w:tcW w:w="817" w:type="dxa"/>
          </w:tcPr>
          <w:p w14:paraId="52ADA0E3" w14:textId="5C5900A9" w:rsidR="00D57D74" w:rsidRPr="00D57D74" w:rsidRDefault="00D57D74" w:rsidP="00D57D74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D57D74">
              <w:rPr>
                <w:rFonts w:ascii="Times New Roman" w:eastAsia="Times New Roman" w:hAnsi="Times New Roman" w:cs="Times New Roman"/>
                <w:noProof/>
                <w:szCs w:val="24"/>
                <w:vertAlign w:val="superscript"/>
                <w:lang w:eastAsia="hr-HR"/>
              </w:rPr>
              <w:drawing>
                <wp:inline distT="0" distB="0" distL="0" distR="0" wp14:anchorId="687FA71B" wp14:editId="6DA9249C">
                  <wp:extent cx="36628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12" cy="517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3EC3D672" w14:textId="77777777" w:rsidR="00D57D74" w:rsidRDefault="00D57D74" w:rsidP="00D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6A02100F" w14:textId="65E935DA" w:rsidR="00D57D74" w:rsidRPr="00D57D74" w:rsidRDefault="00D57D74" w:rsidP="00D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5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GRAD  OSIJEK</w:t>
            </w:r>
          </w:p>
          <w:p w14:paraId="6AB344FE" w14:textId="77777777" w:rsidR="00D57D74" w:rsidRDefault="00D57D74" w:rsidP="00D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</w:p>
          <w:p w14:paraId="6C2F095B" w14:textId="66801BD2" w:rsidR="00D57D74" w:rsidRPr="00D57D74" w:rsidRDefault="00D57D74" w:rsidP="00D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D57D74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 xml:space="preserve">Upravni odjel za </w:t>
            </w:r>
            <w:r w:rsidR="002D7A36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društvene djelatnosti</w:t>
            </w:r>
          </w:p>
          <w:p w14:paraId="45203B07" w14:textId="1E412786" w:rsidR="002D7A36" w:rsidRPr="00D57D74" w:rsidRDefault="002D7A36" w:rsidP="00D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Odsjek za kul</w:t>
            </w:r>
            <w:r w:rsidR="008C473A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uru</w:t>
            </w:r>
          </w:p>
          <w:p w14:paraId="6386D634" w14:textId="77777777" w:rsidR="00D57D74" w:rsidRPr="00D57D74" w:rsidRDefault="00D57D74" w:rsidP="00D57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</w:tr>
    </w:tbl>
    <w:p w14:paraId="540455E5" w14:textId="77777777" w:rsidR="007C133B" w:rsidRDefault="007C133B" w:rsidP="00D5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C7B8C9" w14:textId="1CCD21F6" w:rsidR="000644D0" w:rsidRPr="00225C82" w:rsidRDefault="000644D0" w:rsidP="00D5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5C8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C41B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402-01/22-01/82</w:t>
      </w:r>
    </w:p>
    <w:p w14:paraId="0597E1C3" w14:textId="15E74B52" w:rsidR="000644D0" w:rsidRPr="00225C82" w:rsidRDefault="000644D0" w:rsidP="00D5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5C8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C41B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2158-1-0</w:t>
      </w:r>
      <w:r w:rsidR="008B1A75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D42B6D">
        <w:rPr>
          <w:rFonts w:ascii="Times New Roman" w:eastAsia="Times New Roman" w:hAnsi="Times New Roman" w:cs="Times New Roman"/>
          <w:sz w:val="24"/>
          <w:szCs w:val="24"/>
          <w:lang w:eastAsia="hr-HR"/>
        </w:rPr>
        <w:t>-02/04-22-13</w:t>
      </w:r>
    </w:p>
    <w:p w14:paraId="63F8C2DF" w14:textId="20D7F698" w:rsidR="00D57D74" w:rsidRPr="00D57D74" w:rsidRDefault="00D57D74" w:rsidP="00D5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7D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54096D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9457B">
        <w:rPr>
          <w:rFonts w:ascii="Times New Roman" w:eastAsia="Times New Roman" w:hAnsi="Times New Roman" w:cs="Times New Roman"/>
          <w:sz w:val="24"/>
          <w:szCs w:val="24"/>
          <w:lang w:eastAsia="hr-HR"/>
        </w:rPr>
        <w:t>. lipnja 2022.</w:t>
      </w:r>
    </w:p>
    <w:p w14:paraId="2707C5D3" w14:textId="5E955CF1" w:rsidR="00A921FE" w:rsidRDefault="00A921FE"/>
    <w:p w14:paraId="7294D4F4" w14:textId="52BA881B" w:rsidR="00D57D74" w:rsidRDefault="00D57D74"/>
    <w:p w14:paraId="2AE78BBF" w14:textId="3026C6A4" w:rsidR="00EA734E" w:rsidRPr="005E03B5" w:rsidRDefault="00D57D74" w:rsidP="00806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3B5">
        <w:rPr>
          <w:rFonts w:ascii="Times New Roman" w:hAnsi="Times New Roman" w:cs="Times New Roman"/>
          <w:sz w:val="28"/>
          <w:szCs w:val="28"/>
        </w:rPr>
        <w:t>Poštovani potencijalni prijavitelji na Javni poziv za financiranje jednokratnih aktivnosti u kulturi iz Proračuna Grada Osijeka u 2022.</w:t>
      </w:r>
    </w:p>
    <w:p w14:paraId="1A8DE932" w14:textId="475CCD93" w:rsidR="00806545" w:rsidRPr="005E03B5" w:rsidRDefault="00806545" w:rsidP="00EA73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0C004D" w14:textId="75E508D4" w:rsidR="00EA734E" w:rsidRPr="005E03B5" w:rsidRDefault="008C473A" w:rsidP="008065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3B5">
        <w:rPr>
          <w:rFonts w:ascii="Times New Roman" w:hAnsi="Times New Roman" w:cs="Times New Roman"/>
          <w:sz w:val="28"/>
          <w:szCs w:val="28"/>
        </w:rPr>
        <w:t>Pozivamo Vas</w:t>
      </w:r>
    </w:p>
    <w:p w14:paraId="28F720BB" w14:textId="77777777" w:rsidR="00A017F4" w:rsidRPr="005E03B5" w:rsidRDefault="00A017F4" w:rsidP="008065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453767" w14:textId="6E90B455" w:rsidR="00D57D74" w:rsidRPr="005E03B5" w:rsidRDefault="00D57D74" w:rsidP="00EA73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3B5">
        <w:rPr>
          <w:rFonts w:ascii="Times New Roman" w:hAnsi="Times New Roman" w:cs="Times New Roman"/>
          <w:b/>
          <w:bCs/>
          <w:sz w:val="28"/>
          <w:szCs w:val="28"/>
        </w:rPr>
        <w:t>NA RADIONICU „UPUTE ZA PRIJAVU NA JAVNI POZIV U KULTURI GRADA OSIJEKA“</w:t>
      </w:r>
    </w:p>
    <w:p w14:paraId="69A3EC29" w14:textId="77777777" w:rsidR="00EA734E" w:rsidRPr="005E03B5" w:rsidRDefault="00EA734E" w:rsidP="00EA73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31B0A8" w14:textId="448E4397" w:rsidR="00416F65" w:rsidRPr="005E03B5" w:rsidRDefault="001166E9" w:rsidP="00EA7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3B5">
        <w:rPr>
          <w:rFonts w:ascii="Times New Roman" w:hAnsi="Times New Roman" w:cs="Times New Roman"/>
          <w:sz w:val="28"/>
          <w:szCs w:val="28"/>
        </w:rPr>
        <w:t>k</w:t>
      </w:r>
      <w:r w:rsidR="00D57D74" w:rsidRPr="005E03B5">
        <w:rPr>
          <w:rFonts w:ascii="Times New Roman" w:hAnsi="Times New Roman" w:cs="Times New Roman"/>
          <w:sz w:val="28"/>
          <w:szCs w:val="28"/>
        </w:rPr>
        <w:t xml:space="preserve">oja će se održati 10. lipnja 2022. (petak) u </w:t>
      </w:r>
      <w:r w:rsidR="00452B4B" w:rsidRPr="005E03B5">
        <w:rPr>
          <w:rFonts w:ascii="Times New Roman" w:hAnsi="Times New Roman" w:cs="Times New Roman"/>
          <w:sz w:val="28"/>
          <w:szCs w:val="28"/>
        </w:rPr>
        <w:t xml:space="preserve">10:00 sati u </w:t>
      </w:r>
      <w:r w:rsidR="00914732" w:rsidRPr="005E03B5">
        <w:rPr>
          <w:rFonts w:ascii="Times New Roman" w:hAnsi="Times New Roman" w:cs="Times New Roman"/>
          <w:sz w:val="28"/>
          <w:szCs w:val="28"/>
        </w:rPr>
        <w:t>Maloj dvorani Kulturnog centra Osijek</w:t>
      </w:r>
      <w:r w:rsidR="00416F65" w:rsidRPr="005E03B5">
        <w:rPr>
          <w:rFonts w:ascii="Times New Roman" w:hAnsi="Times New Roman" w:cs="Times New Roman"/>
          <w:sz w:val="28"/>
          <w:szCs w:val="28"/>
        </w:rPr>
        <w:t xml:space="preserve"> (Ulica kneza Trpimira 2/A</w:t>
      </w:r>
      <w:r w:rsidR="002001DA" w:rsidRPr="005E03B5">
        <w:rPr>
          <w:rFonts w:ascii="Times New Roman" w:hAnsi="Times New Roman" w:cs="Times New Roman"/>
          <w:sz w:val="28"/>
          <w:szCs w:val="28"/>
        </w:rPr>
        <w:t>, prizemlje</w:t>
      </w:r>
      <w:r w:rsidR="00416F65" w:rsidRPr="005E03B5">
        <w:rPr>
          <w:rFonts w:ascii="Times New Roman" w:hAnsi="Times New Roman" w:cs="Times New Roman"/>
          <w:sz w:val="28"/>
          <w:szCs w:val="28"/>
        </w:rPr>
        <w:t>)</w:t>
      </w:r>
    </w:p>
    <w:p w14:paraId="63BFD57B" w14:textId="77777777" w:rsidR="003C055D" w:rsidRPr="005E03B5" w:rsidRDefault="003C055D" w:rsidP="003C055D">
      <w:pPr>
        <w:rPr>
          <w:rFonts w:ascii="Times New Roman" w:hAnsi="Times New Roman" w:cs="Times New Roman"/>
          <w:sz w:val="28"/>
          <w:szCs w:val="28"/>
        </w:rPr>
      </w:pPr>
    </w:p>
    <w:p w14:paraId="03C54E64" w14:textId="17F764F3" w:rsidR="003C055D" w:rsidRPr="0065521A" w:rsidRDefault="003C055D" w:rsidP="003C055D">
      <w:pPr>
        <w:rPr>
          <w:rFonts w:ascii="Times New Roman" w:hAnsi="Times New Roman" w:cs="Times New Roman"/>
          <w:sz w:val="26"/>
          <w:szCs w:val="26"/>
        </w:rPr>
      </w:pPr>
      <w:r w:rsidRPr="0065521A">
        <w:rPr>
          <w:rFonts w:ascii="Times New Roman" w:hAnsi="Times New Roman" w:cs="Times New Roman"/>
          <w:sz w:val="26"/>
          <w:szCs w:val="26"/>
        </w:rPr>
        <w:t>Radionica se organizira sa svrhom pružanja relevantnih informacija o postupku prijave na Javni poziv.</w:t>
      </w:r>
    </w:p>
    <w:p w14:paraId="5F9E6F7C" w14:textId="39CC73CF" w:rsidR="00806545" w:rsidRPr="005E03B5" w:rsidRDefault="00806545" w:rsidP="0080654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4"/>
        <w:gridCol w:w="4548"/>
      </w:tblGrid>
      <w:tr w:rsidR="00DD7184" w:rsidRPr="00DD7184" w14:paraId="267BFE59" w14:textId="77777777" w:rsidTr="008C70E7">
        <w:trPr>
          <w:trHeight w:val="80"/>
        </w:trPr>
        <w:tc>
          <w:tcPr>
            <w:tcW w:w="4643" w:type="dxa"/>
            <w:shd w:val="clear" w:color="auto" w:fill="auto"/>
          </w:tcPr>
          <w:p w14:paraId="0D54A23C" w14:textId="77777777" w:rsidR="00DD7184" w:rsidRPr="00DD7184" w:rsidRDefault="00DD7184" w:rsidP="00DD7184">
            <w:pPr>
              <w:spacing w:after="0" w:line="240" w:lineRule="auto"/>
              <w:rPr>
                <w:rFonts w:ascii="HRHelvetica" w:eastAsia="Times New Roman" w:hAnsi="HRHelvetica" w:cs="Times New Roman"/>
                <w:iCs/>
                <w:lang w:eastAsia="hr-HR"/>
              </w:rPr>
            </w:pPr>
          </w:p>
          <w:p w14:paraId="02E09E3C" w14:textId="77777777" w:rsidR="00DD7184" w:rsidRPr="00DD7184" w:rsidRDefault="00DD7184" w:rsidP="00DD7184">
            <w:pPr>
              <w:spacing w:after="0" w:line="240" w:lineRule="auto"/>
              <w:rPr>
                <w:rFonts w:ascii="HRHelvetica" w:eastAsia="Times New Roman" w:hAnsi="HRHelvetica" w:cs="Times New Roman"/>
                <w:iCs/>
                <w:lang w:eastAsia="hr-HR"/>
              </w:rPr>
            </w:pPr>
          </w:p>
        </w:tc>
        <w:tc>
          <w:tcPr>
            <w:tcW w:w="4644" w:type="dxa"/>
            <w:shd w:val="clear" w:color="auto" w:fill="auto"/>
          </w:tcPr>
          <w:p w14:paraId="7E230D61" w14:textId="77777777" w:rsidR="00DD7184" w:rsidRPr="00DD7184" w:rsidRDefault="00DD7184" w:rsidP="00DD7184">
            <w:pPr>
              <w:spacing w:after="0" w:line="240" w:lineRule="auto"/>
              <w:jc w:val="center"/>
              <w:rPr>
                <w:rFonts w:ascii="HRHelvetica" w:eastAsia="Times New Roman" w:hAnsi="HRHelvetica" w:cs="Times New Roman"/>
                <w:iCs/>
                <w:lang w:eastAsia="hr-HR"/>
              </w:rPr>
            </w:pPr>
            <w:r w:rsidRPr="00DD7184">
              <w:rPr>
                <w:rFonts w:ascii="HRHelvetica" w:eastAsia="Times New Roman" w:hAnsi="HRHelvetica" w:cs="Times New Roman"/>
                <w:iCs/>
                <w:lang w:eastAsia="hr-HR"/>
              </w:rPr>
              <w:t>pročelnik</w:t>
            </w:r>
          </w:p>
          <w:p w14:paraId="21C53B2D" w14:textId="77777777" w:rsidR="00DD7184" w:rsidRPr="00DD7184" w:rsidRDefault="00DD7184" w:rsidP="00DD7184">
            <w:pPr>
              <w:spacing w:after="0" w:line="240" w:lineRule="auto"/>
              <w:jc w:val="center"/>
              <w:rPr>
                <w:rFonts w:ascii="HRHelvetica" w:eastAsia="Times New Roman" w:hAnsi="HRHelvetica" w:cs="Times New Roman"/>
                <w:iCs/>
                <w:lang w:eastAsia="hr-HR"/>
              </w:rPr>
            </w:pPr>
            <w:r w:rsidRPr="00DD7184">
              <w:rPr>
                <w:rFonts w:ascii="HRHelvetica" w:eastAsia="Times New Roman" w:hAnsi="HRHelvetica" w:cs="Times New Roman"/>
                <w:iCs/>
                <w:lang w:eastAsia="hr-HR"/>
              </w:rPr>
              <w:t>Dražen Alerić, prof.</w:t>
            </w:r>
          </w:p>
        </w:tc>
      </w:tr>
    </w:tbl>
    <w:p w14:paraId="2145AD9F" w14:textId="092271ED" w:rsidR="00806545" w:rsidRPr="0043454A" w:rsidRDefault="00806545" w:rsidP="004345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24E30D" w14:textId="77777777" w:rsidR="00D75DAD" w:rsidRDefault="00D75DAD" w:rsidP="00F9404A">
      <w:pPr>
        <w:rPr>
          <w:rFonts w:ascii="Times New Roman" w:hAnsi="Times New Roman" w:cs="Times New Roman"/>
          <w:sz w:val="28"/>
          <w:szCs w:val="28"/>
        </w:rPr>
      </w:pPr>
    </w:p>
    <w:p w14:paraId="3487918E" w14:textId="691CD4F3" w:rsidR="00F9404A" w:rsidRPr="0043454A" w:rsidRDefault="00F9404A" w:rsidP="00F9404A">
      <w:pPr>
        <w:rPr>
          <w:rFonts w:ascii="Times New Roman" w:hAnsi="Times New Roman" w:cs="Times New Roman"/>
          <w:sz w:val="28"/>
          <w:szCs w:val="28"/>
        </w:rPr>
      </w:pPr>
      <w:r w:rsidRPr="00F9404A">
        <w:rPr>
          <w:rFonts w:ascii="Times New Roman" w:hAnsi="Times New Roman" w:cs="Times New Roman"/>
          <w:sz w:val="28"/>
          <w:szCs w:val="28"/>
        </w:rPr>
        <w:t xml:space="preserve">Prijaviti se možete </w:t>
      </w:r>
      <w:hyperlink r:id="rId11" w:history="1">
        <w:r w:rsidRPr="00F9404A">
          <w:rPr>
            <w:rStyle w:val="Hyperlink"/>
            <w:rFonts w:ascii="Times New Roman" w:hAnsi="Times New Roman" w:cs="Times New Roman"/>
            <w:sz w:val="28"/>
            <w:szCs w:val="28"/>
          </w:rPr>
          <w:t>OVDJE</w:t>
        </w:r>
      </w:hyperlink>
    </w:p>
    <w:p w14:paraId="625AFD1E" w14:textId="05FA5CC4" w:rsidR="00DF2231" w:rsidRPr="00567B63" w:rsidRDefault="003C055D" w:rsidP="003C055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7B63">
        <w:rPr>
          <w:rFonts w:ascii="Times New Roman" w:hAnsi="Times New Roman" w:cs="Times New Roman"/>
          <w:b/>
          <w:sz w:val="32"/>
          <w:szCs w:val="32"/>
        </w:rPr>
        <w:t>PROGRAM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DB213B" w:rsidRPr="005E03B5" w14:paraId="75906685" w14:textId="77777777" w:rsidTr="0054096D">
        <w:tc>
          <w:tcPr>
            <w:tcW w:w="1980" w:type="dxa"/>
          </w:tcPr>
          <w:p w14:paraId="77528B0F" w14:textId="3F2B6A6F" w:rsidR="00DB213B" w:rsidRPr="005E03B5" w:rsidRDefault="00DB213B" w:rsidP="004640B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10:00 – 10:15</w:t>
            </w:r>
          </w:p>
        </w:tc>
        <w:tc>
          <w:tcPr>
            <w:tcW w:w="7229" w:type="dxa"/>
          </w:tcPr>
          <w:p w14:paraId="091E96EB" w14:textId="050FC05F" w:rsidR="00DB213B" w:rsidRPr="005E03B5" w:rsidRDefault="00DB213B" w:rsidP="00DB21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Pozdravni govor </w:t>
            </w:r>
            <w:r w:rsidR="00BB6F30" w:rsidRPr="005E0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predstavnika Grada Osijeka</w:t>
            </w:r>
            <w:r w:rsidR="00BB6F30"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DB213B" w:rsidRPr="005E03B5" w14:paraId="35D58C50" w14:textId="77777777" w:rsidTr="0054096D">
        <w:tc>
          <w:tcPr>
            <w:tcW w:w="1980" w:type="dxa"/>
          </w:tcPr>
          <w:p w14:paraId="3FBA0283" w14:textId="7A440E11" w:rsidR="00DB213B" w:rsidRPr="005E03B5" w:rsidRDefault="00DB213B" w:rsidP="004640B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10:15 – 10:30</w:t>
            </w:r>
          </w:p>
        </w:tc>
        <w:tc>
          <w:tcPr>
            <w:tcW w:w="7229" w:type="dxa"/>
          </w:tcPr>
          <w:p w14:paraId="0DCD4251" w14:textId="77777777" w:rsidR="003C055D" w:rsidRPr="005A0C80" w:rsidRDefault="003C055D" w:rsidP="00B06F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C80">
              <w:rPr>
                <w:rFonts w:ascii="Times New Roman" w:hAnsi="Times New Roman" w:cs="Times New Roman"/>
                <w:b/>
                <w:sz w:val="28"/>
                <w:szCs w:val="28"/>
              </w:rPr>
              <w:t>Uvod u Javni poziv</w:t>
            </w:r>
          </w:p>
          <w:p w14:paraId="2488F96D" w14:textId="497BD3B5" w:rsidR="00DB213B" w:rsidRPr="005E03B5" w:rsidRDefault="00DB213B" w:rsidP="00DB21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(Danijela Klobučar, mag.oec., voditeljica Odsjeka za kulturu)</w:t>
            </w:r>
          </w:p>
        </w:tc>
      </w:tr>
      <w:tr w:rsidR="00DB213B" w:rsidRPr="005E03B5" w14:paraId="7899B977" w14:textId="77777777" w:rsidTr="0054096D">
        <w:tc>
          <w:tcPr>
            <w:tcW w:w="1980" w:type="dxa"/>
          </w:tcPr>
          <w:p w14:paraId="5C749800" w14:textId="5CF690DD" w:rsidR="00DB213B" w:rsidRPr="005E03B5" w:rsidRDefault="00DB213B" w:rsidP="004640B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10:30 – 11:15</w:t>
            </w:r>
          </w:p>
        </w:tc>
        <w:tc>
          <w:tcPr>
            <w:tcW w:w="7229" w:type="dxa"/>
          </w:tcPr>
          <w:p w14:paraId="39D5FB9D" w14:textId="1B8BB34C" w:rsidR="001D340A" w:rsidRPr="005E03B5" w:rsidRDefault="00BB6F30" w:rsidP="00B06F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="00F02C17">
              <w:rPr>
                <w:rFonts w:ascii="Times New Roman" w:hAnsi="Times New Roman" w:cs="Times New Roman"/>
                <w:b/>
                <w:sz w:val="28"/>
                <w:szCs w:val="28"/>
              </w:rPr>
              <w:t>ostupak p</w:t>
            </w:r>
            <w:r w:rsidRPr="005E03B5">
              <w:rPr>
                <w:rFonts w:ascii="Times New Roman" w:hAnsi="Times New Roman" w:cs="Times New Roman"/>
                <w:b/>
                <w:sz w:val="28"/>
                <w:szCs w:val="28"/>
              </w:rPr>
              <w:t>rijav</w:t>
            </w:r>
            <w:r w:rsidR="00F02C17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5E0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B213B" w:rsidRPr="005E0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dokumentacija </w:t>
            </w:r>
            <w:r w:rsidR="00F02C17">
              <w:rPr>
                <w:rFonts w:ascii="Times New Roman" w:hAnsi="Times New Roman" w:cs="Times New Roman"/>
                <w:b/>
                <w:sz w:val="28"/>
                <w:szCs w:val="28"/>
              </w:rPr>
              <w:t>Javnog poziva</w:t>
            </w: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13B"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  <w:p w14:paraId="6E24107F" w14:textId="72B58C58" w:rsidR="00DB213B" w:rsidRPr="005E03B5" w:rsidRDefault="00B06FA8" w:rsidP="00DB21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B213B" w:rsidRPr="005E03B5">
              <w:rPr>
                <w:rFonts w:ascii="Times New Roman" w:hAnsi="Times New Roman" w:cs="Times New Roman"/>
                <w:sz w:val="28"/>
                <w:szCs w:val="28"/>
              </w:rPr>
              <w:t>Ana Rimac Ciković, mag.oec., savjetnica 2)</w:t>
            </w:r>
          </w:p>
        </w:tc>
      </w:tr>
      <w:tr w:rsidR="00DB213B" w:rsidRPr="005E03B5" w14:paraId="6536D382" w14:textId="77777777" w:rsidTr="0054096D">
        <w:tc>
          <w:tcPr>
            <w:tcW w:w="1980" w:type="dxa"/>
          </w:tcPr>
          <w:p w14:paraId="26249BAB" w14:textId="619DAB62" w:rsidR="00DB213B" w:rsidRPr="005E03B5" w:rsidRDefault="00DB213B" w:rsidP="004640B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76089B" w:rsidRPr="007608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– 11:</w:t>
            </w:r>
            <w:r w:rsidR="0076089B" w:rsidRPr="007608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29" w:type="dxa"/>
          </w:tcPr>
          <w:p w14:paraId="1DED2B75" w14:textId="6AE6692B" w:rsidR="00DB213B" w:rsidRPr="0076089B" w:rsidRDefault="00A14CDA" w:rsidP="00DB213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89B">
              <w:rPr>
                <w:rFonts w:ascii="Times New Roman" w:hAnsi="Times New Roman" w:cs="Times New Roman"/>
                <w:b/>
                <w:sz w:val="28"/>
                <w:szCs w:val="28"/>
              </w:rPr>
              <w:t>Postupa</w:t>
            </w:r>
            <w:r w:rsidR="00AE0C14" w:rsidRPr="0076089B"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Pr="007608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ocjene prijava i </w:t>
            </w:r>
            <w:r w:rsidR="00752F86" w:rsidRPr="0076089B">
              <w:rPr>
                <w:rFonts w:ascii="Times New Roman" w:hAnsi="Times New Roman" w:cs="Times New Roman"/>
                <w:b/>
                <w:sz w:val="28"/>
                <w:szCs w:val="28"/>
              </w:rPr>
              <w:t>donošenja odluke</w:t>
            </w:r>
            <w:r w:rsidR="004A3D3A" w:rsidRPr="007608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 sklapanje ugovora</w:t>
            </w:r>
            <w:r w:rsidR="00DB213B"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14:paraId="49127C49" w14:textId="03F0ED54" w:rsidR="00DB213B" w:rsidRPr="005E03B5" w:rsidRDefault="00DB213B" w:rsidP="00DB21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(Martina Vidaković, dipl. tur. kom., savjetnica 1)</w:t>
            </w:r>
          </w:p>
        </w:tc>
      </w:tr>
      <w:tr w:rsidR="00C93C4C" w:rsidRPr="005E03B5" w14:paraId="330AE644" w14:textId="77777777" w:rsidTr="0032085E">
        <w:tc>
          <w:tcPr>
            <w:tcW w:w="1980" w:type="dxa"/>
          </w:tcPr>
          <w:p w14:paraId="1D3A4225" w14:textId="2CC540DE" w:rsidR="00C93C4C" w:rsidRPr="005E03B5" w:rsidRDefault="00C93C4C" w:rsidP="003208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7608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 – 11:</w:t>
            </w:r>
            <w:r w:rsidR="0076089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29" w:type="dxa"/>
          </w:tcPr>
          <w:p w14:paraId="5F083D1D" w14:textId="77777777" w:rsidR="00C93C4C" w:rsidRPr="00EB74FF" w:rsidRDefault="00C93C4C" w:rsidP="003208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Naknade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razlike </w:t>
            </w:r>
            <w:r w:rsidRPr="00EB7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(autorski ugovor, ugovor o djelu i sl.)</w:t>
            </w:r>
          </w:p>
          <w:p w14:paraId="5A1D59CD" w14:textId="77777777" w:rsidR="00C93C4C" w:rsidRPr="005E03B5" w:rsidRDefault="00C93C4C" w:rsidP="00320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(Kristina Mur, dipl.iur., univ. spec. admin. publ., savjetnica 1)</w:t>
            </w:r>
          </w:p>
        </w:tc>
      </w:tr>
      <w:tr w:rsidR="00B06FA8" w:rsidRPr="005E03B5" w14:paraId="57CA3201" w14:textId="77777777" w:rsidTr="0054096D">
        <w:tc>
          <w:tcPr>
            <w:tcW w:w="1980" w:type="dxa"/>
          </w:tcPr>
          <w:p w14:paraId="7697F44A" w14:textId="6BA95834" w:rsidR="00B06FA8" w:rsidRPr="005E03B5" w:rsidRDefault="00B06FA8" w:rsidP="00B06F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>11:45 – 12:00</w:t>
            </w:r>
          </w:p>
        </w:tc>
        <w:tc>
          <w:tcPr>
            <w:tcW w:w="7229" w:type="dxa"/>
          </w:tcPr>
          <w:p w14:paraId="5B15361F" w14:textId="4900DA36" w:rsidR="00B06FA8" w:rsidRPr="005E03B5" w:rsidRDefault="00B06FA8" w:rsidP="00B06F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Pitanja </w:t>
            </w:r>
            <w:r w:rsidR="0062456C" w:rsidRPr="0076089B">
              <w:rPr>
                <w:rFonts w:ascii="Times New Roman" w:hAnsi="Times New Roman" w:cs="Times New Roman"/>
                <w:b/>
                <w:sz w:val="28"/>
                <w:szCs w:val="28"/>
              </w:rPr>
              <w:t>sudionika</w:t>
            </w:r>
          </w:p>
        </w:tc>
      </w:tr>
      <w:tr w:rsidR="00F8557C" w:rsidRPr="005E03B5" w14:paraId="350D0B47" w14:textId="77777777" w:rsidTr="0054096D">
        <w:tc>
          <w:tcPr>
            <w:tcW w:w="1980" w:type="dxa"/>
          </w:tcPr>
          <w:p w14:paraId="01C48FAF" w14:textId="0F48A130" w:rsidR="00F8557C" w:rsidRPr="005E03B5" w:rsidRDefault="00494A21" w:rsidP="00B06F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sz w:val="28"/>
                <w:szCs w:val="28"/>
              </w:rPr>
              <w:t xml:space="preserve">12:00 – 12:30 </w:t>
            </w:r>
          </w:p>
        </w:tc>
        <w:tc>
          <w:tcPr>
            <w:tcW w:w="7229" w:type="dxa"/>
          </w:tcPr>
          <w:p w14:paraId="6F373C31" w14:textId="7760AD03" w:rsidR="00F8557C" w:rsidRPr="005E03B5" w:rsidRDefault="00D26183" w:rsidP="00B06F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Druženje i z</w:t>
            </w:r>
            <w:r w:rsidR="00455CE7" w:rsidRPr="005E0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akuska</w:t>
            </w:r>
          </w:p>
        </w:tc>
      </w:tr>
    </w:tbl>
    <w:p w14:paraId="3B8C87C3" w14:textId="77777777" w:rsidR="00DB213B" w:rsidRPr="004640BC" w:rsidRDefault="00DB213B" w:rsidP="004640BC">
      <w:pPr>
        <w:spacing w:line="36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2050262F" w14:textId="334E5165" w:rsidR="00806545" w:rsidRPr="002C18A0" w:rsidRDefault="00806545" w:rsidP="00806545">
      <w:pPr>
        <w:rPr>
          <w:rFonts w:ascii="Times New Roman" w:hAnsi="Times New Roman" w:cs="Times New Roman"/>
          <w:sz w:val="28"/>
          <w:szCs w:val="28"/>
        </w:rPr>
      </w:pPr>
    </w:p>
    <w:sectPr w:rsidR="00806545" w:rsidRPr="002C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66F30"/>
    <w:multiLevelType w:val="hybridMultilevel"/>
    <w:tmpl w:val="F16C4A80"/>
    <w:lvl w:ilvl="0" w:tplc="E812A7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51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74"/>
    <w:rsid w:val="00004BA1"/>
    <w:rsid w:val="00007EC3"/>
    <w:rsid w:val="000644D0"/>
    <w:rsid w:val="0008528B"/>
    <w:rsid w:val="000A37C3"/>
    <w:rsid w:val="000E0303"/>
    <w:rsid w:val="000F1080"/>
    <w:rsid w:val="00101D8B"/>
    <w:rsid w:val="001166E9"/>
    <w:rsid w:val="00121017"/>
    <w:rsid w:val="00157B19"/>
    <w:rsid w:val="00192314"/>
    <w:rsid w:val="001A72AB"/>
    <w:rsid w:val="001D1784"/>
    <w:rsid w:val="001D340A"/>
    <w:rsid w:val="001D40B5"/>
    <w:rsid w:val="001E0E53"/>
    <w:rsid w:val="002001DA"/>
    <w:rsid w:val="00200CEE"/>
    <w:rsid w:val="00216826"/>
    <w:rsid w:val="00225C82"/>
    <w:rsid w:val="002C18A0"/>
    <w:rsid w:val="002C5794"/>
    <w:rsid w:val="002D7A36"/>
    <w:rsid w:val="002E3885"/>
    <w:rsid w:val="0032085E"/>
    <w:rsid w:val="00332747"/>
    <w:rsid w:val="00333585"/>
    <w:rsid w:val="003525F5"/>
    <w:rsid w:val="00353755"/>
    <w:rsid w:val="0037232D"/>
    <w:rsid w:val="003C055D"/>
    <w:rsid w:val="003F45BF"/>
    <w:rsid w:val="004062D8"/>
    <w:rsid w:val="00416F65"/>
    <w:rsid w:val="0043454A"/>
    <w:rsid w:val="0043778C"/>
    <w:rsid w:val="00452B4B"/>
    <w:rsid w:val="00455CE7"/>
    <w:rsid w:val="004640BC"/>
    <w:rsid w:val="00471059"/>
    <w:rsid w:val="00480153"/>
    <w:rsid w:val="00494A21"/>
    <w:rsid w:val="00495FB6"/>
    <w:rsid w:val="0049764D"/>
    <w:rsid w:val="004A3353"/>
    <w:rsid w:val="004A3D3A"/>
    <w:rsid w:val="004F2F63"/>
    <w:rsid w:val="0050001B"/>
    <w:rsid w:val="005209A8"/>
    <w:rsid w:val="005373A0"/>
    <w:rsid w:val="0054096D"/>
    <w:rsid w:val="0054309F"/>
    <w:rsid w:val="00567B63"/>
    <w:rsid w:val="00572CE5"/>
    <w:rsid w:val="00585D5B"/>
    <w:rsid w:val="005A0C80"/>
    <w:rsid w:val="005A2BDE"/>
    <w:rsid w:val="005C2708"/>
    <w:rsid w:val="005D18CE"/>
    <w:rsid w:val="005E03B5"/>
    <w:rsid w:val="005E4A72"/>
    <w:rsid w:val="0062456C"/>
    <w:rsid w:val="00637300"/>
    <w:rsid w:val="00644F94"/>
    <w:rsid w:val="0065521A"/>
    <w:rsid w:val="006669FA"/>
    <w:rsid w:val="006B170F"/>
    <w:rsid w:val="006B68B9"/>
    <w:rsid w:val="006F6842"/>
    <w:rsid w:val="00735458"/>
    <w:rsid w:val="00737482"/>
    <w:rsid w:val="00752F86"/>
    <w:rsid w:val="0076089B"/>
    <w:rsid w:val="00777C96"/>
    <w:rsid w:val="00791A69"/>
    <w:rsid w:val="007A433D"/>
    <w:rsid w:val="007B3009"/>
    <w:rsid w:val="007C133B"/>
    <w:rsid w:val="007F760D"/>
    <w:rsid w:val="00806545"/>
    <w:rsid w:val="0081510E"/>
    <w:rsid w:val="00820292"/>
    <w:rsid w:val="00826D19"/>
    <w:rsid w:val="00840CF4"/>
    <w:rsid w:val="008633BA"/>
    <w:rsid w:val="0087495A"/>
    <w:rsid w:val="00884F07"/>
    <w:rsid w:val="00891313"/>
    <w:rsid w:val="008B1A75"/>
    <w:rsid w:val="008C0EAE"/>
    <w:rsid w:val="008C473A"/>
    <w:rsid w:val="008C70E7"/>
    <w:rsid w:val="008E2831"/>
    <w:rsid w:val="008E7F19"/>
    <w:rsid w:val="008F3E4F"/>
    <w:rsid w:val="00914732"/>
    <w:rsid w:val="00930F27"/>
    <w:rsid w:val="0095715B"/>
    <w:rsid w:val="00975BE3"/>
    <w:rsid w:val="00976476"/>
    <w:rsid w:val="009B08C5"/>
    <w:rsid w:val="009B6C8A"/>
    <w:rsid w:val="009D2A6D"/>
    <w:rsid w:val="009F2E60"/>
    <w:rsid w:val="00A017F4"/>
    <w:rsid w:val="00A14CDA"/>
    <w:rsid w:val="00A65503"/>
    <w:rsid w:val="00A921FE"/>
    <w:rsid w:val="00AB6B54"/>
    <w:rsid w:val="00AE0C14"/>
    <w:rsid w:val="00AF5FC7"/>
    <w:rsid w:val="00B06FA8"/>
    <w:rsid w:val="00B328EB"/>
    <w:rsid w:val="00BA0226"/>
    <w:rsid w:val="00BB1B7C"/>
    <w:rsid w:val="00BB6F30"/>
    <w:rsid w:val="00C13F96"/>
    <w:rsid w:val="00C32D04"/>
    <w:rsid w:val="00C41B70"/>
    <w:rsid w:val="00C65A0A"/>
    <w:rsid w:val="00C901C4"/>
    <w:rsid w:val="00C93C4C"/>
    <w:rsid w:val="00CA4797"/>
    <w:rsid w:val="00CB61A2"/>
    <w:rsid w:val="00CE2B5F"/>
    <w:rsid w:val="00CF72E8"/>
    <w:rsid w:val="00D24E81"/>
    <w:rsid w:val="00D26183"/>
    <w:rsid w:val="00D42B6D"/>
    <w:rsid w:val="00D57D74"/>
    <w:rsid w:val="00D75DAD"/>
    <w:rsid w:val="00DA0C0A"/>
    <w:rsid w:val="00DB213B"/>
    <w:rsid w:val="00DC6F61"/>
    <w:rsid w:val="00DC7723"/>
    <w:rsid w:val="00DD7184"/>
    <w:rsid w:val="00DD783B"/>
    <w:rsid w:val="00DE7581"/>
    <w:rsid w:val="00DE79FB"/>
    <w:rsid w:val="00DF2231"/>
    <w:rsid w:val="00E1533A"/>
    <w:rsid w:val="00E15F83"/>
    <w:rsid w:val="00E44CDE"/>
    <w:rsid w:val="00E6578A"/>
    <w:rsid w:val="00E6770B"/>
    <w:rsid w:val="00E92550"/>
    <w:rsid w:val="00EA734E"/>
    <w:rsid w:val="00EB6553"/>
    <w:rsid w:val="00EB74FF"/>
    <w:rsid w:val="00ED4169"/>
    <w:rsid w:val="00F02C17"/>
    <w:rsid w:val="00F33F94"/>
    <w:rsid w:val="00F37521"/>
    <w:rsid w:val="00F41325"/>
    <w:rsid w:val="00F762EE"/>
    <w:rsid w:val="00F8557C"/>
    <w:rsid w:val="00F9404A"/>
    <w:rsid w:val="00F9457B"/>
    <w:rsid w:val="00F96650"/>
    <w:rsid w:val="00F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A55AD8"/>
  <w15:chartTrackingRefBased/>
  <w15:docId w15:val="{F3BFF254-422F-42BC-8E28-FE00739E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65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5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0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A2BD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E2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forms/d/e/1FAIpQLSfEAzdwhWje_RVqIvbTMJ6PyapoYNCehyPgiVegGOf7nSSsBw/viewform?vc=0&amp;c=0&amp;w=1&amp;flr=0" TargetMode="External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D014F-A7F9-45DD-911E-75E19C5A87B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5B12A8D-B0FF-4CB8-A5CC-B230BE329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A5F8D-2BFC-4060-9DDF-B13B19B4CC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240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Links>
    <vt:vector size="6" baseType="variant">
      <vt:variant>
        <vt:i4>3735630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https://docs.google.com/forms/d/e/1FAIpQLSfEAzdwhWje_RVqIvbTMJ6PyapoYNCehyPgiVegGOf7nSSsBw/viewform?vc=0&amp;c=0&amp;w=1&amp;flr=0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Rimac Ciković</dc:creator>
  <cp:keywords/>
  <dc:description/>
  <cp:lastModifiedBy>Danijela Klobučar</cp:lastModifiedBy>
  <cp:revision>80</cp:revision>
  <cp:lastPrinted>2022-06-03T14:48:00Z</cp:lastPrinted>
  <dcterms:created xsi:type="dcterms:W3CDTF">2022-06-03T01:08:00Z</dcterms:created>
  <dcterms:modified xsi:type="dcterms:W3CDTF">2022-06-03T20:32:00Z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