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5F2F6C" w14:textId="1BFBD93A" w:rsidR="007A6D1D" w:rsidRPr="007A6D1D" w:rsidRDefault="007A6D1D" w:rsidP="007A6D1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A6D1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GRAD OSIJEK</w:t>
      </w:r>
      <w:r w:rsidRPr="007A6D1D">
        <w:rPr>
          <w:rFonts w:ascii="Times New Roman" w:eastAsia="Times New Roman" w:hAnsi="Times New Roman" w:cs="Times New Roman"/>
          <w:sz w:val="24"/>
          <w:szCs w:val="24"/>
          <w:lang w:eastAsia="hr-HR"/>
        </w:rPr>
        <w:t>, Kuhačeva 9, Osijek, OIB: 30050049642, koga zastupa gradonačelnik Ivan Radić</w:t>
      </w:r>
      <w:r w:rsidR="008B1F6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proofErr w:type="spellStart"/>
      <w:r w:rsidRPr="007A6D1D">
        <w:rPr>
          <w:rFonts w:ascii="Times New Roman" w:eastAsia="Times New Roman" w:hAnsi="Times New Roman" w:cs="Times New Roman"/>
          <w:sz w:val="24"/>
          <w:szCs w:val="24"/>
          <w:lang w:eastAsia="hr-HR"/>
        </w:rPr>
        <w:t>mag.oec</w:t>
      </w:r>
      <w:proofErr w:type="spellEnd"/>
      <w:r w:rsidRPr="007A6D1D">
        <w:rPr>
          <w:rFonts w:ascii="Times New Roman" w:eastAsia="Times New Roman" w:hAnsi="Times New Roman" w:cs="Times New Roman"/>
          <w:sz w:val="24"/>
          <w:szCs w:val="24"/>
          <w:lang w:eastAsia="hr-HR"/>
        </w:rPr>
        <w:t>. (u nastavku teksta: Naručitelj)</w:t>
      </w:r>
    </w:p>
    <w:p w14:paraId="47AB3F24" w14:textId="77777777" w:rsidR="007A6D1D" w:rsidRPr="007A6D1D" w:rsidRDefault="007A6D1D" w:rsidP="007A6D1D">
      <w:pPr>
        <w:tabs>
          <w:tab w:val="left" w:pos="0"/>
        </w:tabs>
        <w:spacing w:before="120" w:after="12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hr-HR"/>
        </w:rPr>
      </w:pPr>
      <w:r w:rsidRPr="007A6D1D">
        <w:rPr>
          <w:rFonts w:ascii="Times New Roman" w:eastAsia="Times New Roman" w:hAnsi="Times New Roman" w:cs="Times New Roman"/>
          <w:bCs/>
          <w:iCs/>
          <w:sz w:val="24"/>
          <w:szCs w:val="24"/>
          <w:lang w:eastAsia="hr-HR"/>
        </w:rPr>
        <w:t>i</w:t>
      </w:r>
    </w:p>
    <w:p w14:paraId="0FA21A21" w14:textId="4D19930C" w:rsidR="007A6D1D" w:rsidRPr="007A6D1D" w:rsidRDefault="008B1F68" w:rsidP="007A6D1D">
      <w:pPr>
        <w:widowControl w:val="0"/>
        <w:tabs>
          <w:tab w:val="left" w:pos="0"/>
        </w:tabs>
        <w:suppressAutoHyphens/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_____________</w:t>
      </w:r>
      <w:r w:rsidR="007A6D1D" w:rsidRPr="007A6D1D">
        <w:rPr>
          <w:rFonts w:ascii="Times New Roman" w:eastAsia="Calibri" w:hAnsi="Times New Roman" w:cs="Times New Roman"/>
          <w:bCs/>
          <w:sz w:val="24"/>
          <w:szCs w:val="24"/>
          <w:lang w:eastAsia="hr-HR"/>
        </w:rPr>
        <w:t>,</w:t>
      </w:r>
      <w:r w:rsidR="007A6D1D" w:rsidRPr="007A6D1D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OIB: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>________</w:t>
      </w:r>
      <w:r w:rsidR="007A6D1D" w:rsidRPr="007A6D1D">
        <w:rPr>
          <w:rFonts w:ascii="Times New Roman" w:eastAsia="Times New Roman" w:hAnsi="Times New Roman" w:cs="Times New Roman"/>
          <w:sz w:val="24"/>
          <w:szCs w:val="24"/>
        </w:rPr>
        <w:t xml:space="preserve">, koga zastupa </w:t>
      </w:r>
      <w:r>
        <w:rPr>
          <w:rFonts w:ascii="Times New Roman" w:eastAsia="Times New Roman" w:hAnsi="Times New Roman" w:cs="Times New Roman"/>
          <w:sz w:val="24"/>
          <w:szCs w:val="24"/>
        </w:rPr>
        <w:t>__________</w:t>
      </w:r>
      <w:r w:rsidR="007A6D1D" w:rsidRPr="007A6D1D">
        <w:rPr>
          <w:rFonts w:ascii="Times New Roman" w:eastAsia="Times New Roman" w:hAnsi="Times New Roman" w:cs="Times New Roman"/>
          <w:sz w:val="24"/>
          <w:szCs w:val="24"/>
        </w:rPr>
        <w:t>(u nastavku teksta: I</w:t>
      </w:r>
      <w:r w:rsidR="00FD401B">
        <w:rPr>
          <w:rFonts w:ascii="Times New Roman" w:eastAsia="Times New Roman" w:hAnsi="Times New Roman" w:cs="Times New Roman"/>
          <w:sz w:val="24"/>
          <w:szCs w:val="24"/>
        </w:rPr>
        <w:t>zvođač</w:t>
      </w:r>
      <w:r w:rsidR="007A6D1D" w:rsidRPr="007A6D1D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</w:p>
    <w:p w14:paraId="58D1137E" w14:textId="77777777" w:rsidR="007A6D1D" w:rsidRPr="007A6D1D" w:rsidRDefault="007A6D1D" w:rsidP="007A6D1D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6D1D">
        <w:rPr>
          <w:rFonts w:ascii="Times New Roman" w:eastAsia="Times New Roman" w:hAnsi="Times New Roman" w:cs="Times New Roman"/>
          <w:sz w:val="24"/>
          <w:szCs w:val="24"/>
        </w:rPr>
        <w:t>sklopili su</w:t>
      </w:r>
    </w:p>
    <w:p w14:paraId="67E5A8C1" w14:textId="77777777" w:rsidR="007A6D1D" w:rsidRPr="007A6D1D" w:rsidRDefault="007A6D1D" w:rsidP="007A6D1D">
      <w:pPr>
        <w:keepNext/>
        <w:widowControl w:val="0"/>
        <w:suppressAutoHyphens/>
        <w:spacing w:after="0" w:line="240" w:lineRule="auto"/>
        <w:ind w:right="-1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A6D1D">
        <w:rPr>
          <w:rFonts w:ascii="Times New Roman" w:eastAsia="Times New Roman" w:hAnsi="Times New Roman" w:cs="Times New Roman"/>
          <w:b/>
          <w:bCs/>
          <w:sz w:val="24"/>
          <w:szCs w:val="24"/>
        </w:rPr>
        <w:t>U G O V O R</w:t>
      </w:r>
    </w:p>
    <w:p w14:paraId="1F6E050C" w14:textId="77777777" w:rsidR="003A252C" w:rsidRDefault="007A6D1D" w:rsidP="003A252C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A6D1D">
        <w:rPr>
          <w:rFonts w:ascii="Times New Roman" w:eastAsia="Times New Roman" w:hAnsi="Times New Roman" w:cs="Times New Roman"/>
          <w:b/>
          <w:sz w:val="24"/>
          <w:szCs w:val="24"/>
        </w:rPr>
        <w:t xml:space="preserve">o </w:t>
      </w:r>
      <w:r w:rsidR="00DC187F">
        <w:rPr>
          <w:rFonts w:ascii="Times New Roman" w:eastAsia="Times New Roman" w:hAnsi="Times New Roman" w:cs="Times New Roman"/>
          <w:b/>
          <w:sz w:val="24"/>
          <w:szCs w:val="24"/>
        </w:rPr>
        <w:t>r</w:t>
      </w:r>
      <w:r w:rsidR="00DC187F" w:rsidRPr="00DC187F">
        <w:rPr>
          <w:rFonts w:ascii="Times New Roman" w:eastAsia="Times New Roman" w:hAnsi="Times New Roman" w:cs="Times New Roman"/>
          <w:b/>
          <w:sz w:val="24"/>
          <w:szCs w:val="24"/>
        </w:rPr>
        <w:t>adovi</w:t>
      </w:r>
      <w:r w:rsidR="00DC187F">
        <w:rPr>
          <w:rFonts w:ascii="Times New Roman" w:eastAsia="Times New Roman" w:hAnsi="Times New Roman" w:cs="Times New Roman"/>
          <w:b/>
          <w:sz w:val="24"/>
          <w:szCs w:val="24"/>
        </w:rPr>
        <w:t>ma</w:t>
      </w:r>
      <w:r w:rsidR="00DC187F" w:rsidRPr="00DC187F">
        <w:rPr>
          <w:rFonts w:ascii="Times New Roman" w:eastAsia="Times New Roman" w:hAnsi="Times New Roman" w:cs="Times New Roman"/>
          <w:b/>
          <w:sz w:val="24"/>
          <w:szCs w:val="24"/>
        </w:rPr>
        <w:t xml:space="preserve"> na uređenju prostora </w:t>
      </w:r>
      <w:r w:rsidR="003A252C" w:rsidRPr="003A252C">
        <w:rPr>
          <w:rFonts w:ascii="Times New Roman" w:eastAsia="Times New Roman" w:hAnsi="Times New Roman" w:cs="Times New Roman"/>
          <w:b/>
          <w:sz w:val="24"/>
          <w:szCs w:val="24"/>
        </w:rPr>
        <w:t xml:space="preserve">na Trgu V. Lisinskog u Osijeku </w:t>
      </w:r>
    </w:p>
    <w:p w14:paraId="3C2F4772" w14:textId="77777777" w:rsidR="003A252C" w:rsidRDefault="003A252C" w:rsidP="003A252C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8E00E2E" w14:textId="5AC46A4F" w:rsidR="007A6D1D" w:rsidRPr="007A6D1D" w:rsidRDefault="007A6D1D" w:rsidP="003A252C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A6D1D">
        <w:rPr>
          <w:rFonts w:ascii="Times New Roman" w:eastAsia="Times New Roman" w:hAnsi="Times New Roman" w:cs="Times New Roman"/>
          <w:sz w:val="24"/>
          <w:szCs w:val="24"/>
        </w:rPr>
        <w:t>Članak 1.</w:t>
      </w:r>
    </w:p>
    <w:p w14:paraId="368CC15F" w14:textId="67B9BF21" w:rsidR="007A6D1D" w:rsidRPr="007A6D1D" w:rsidRDefault="007A6D1D" w:rsidP="007A6D1D">
      <w:pPr>
        <w:widowControl w:val="0"/>
        <w:suppressAutoHyphens/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6D1D">
        <w:rPr>
          <w:rFonts w:ascii="Times New Roman" w:eastAsia="Times New Roman" w:hAnsi="Times New Roman" w:cs="Times New Roman"/>
          <w:sz w:val="24"/>
          <w:szCs w:val="24"/>
        </w:rPr>
        <w:t xml:space="preserve">Ovaj ugovor sklapa se na temelju provedenog postupka prikupljanja ponuda za izvođenje radova na </w:t>
      </w:r>
      <w:bookmarkStart w:id="0" w:name="_Hlk89333765"/>
      <w:bookmarkStart w:id="1" w:name="_Hlk113437724"/>
      <w:r w:rsidR="001D7711" w:rsidRPr="001D7711">
        <w:rPr>
          <w:rFonts w:ascii="Times New Roman" w:eastAsia="Times New Roman" w:hAnsi="Times New Roman" w:cs="Times New Roman"/>
          <w:sz w:val="24"/>
          <w:szCs w:val="24"/>
        </w:rPr>
        <w:t xml:space="preserve">uređenju prostora </w:t>
      </w:r>
      <w:bookmarkEnd w:id="0"/>
      <w:r w:rsidR="002A351B" w:rsidRPr="002A351B">
        <w:rPr>
          <w:rFonts w:ascii="Times New Roman" w:eastAsia="Times New Roman" w:hAnsi="Times New Roman" w:cs="Times New Roman"/>
          <w:sz w:val="24"/>
          <w:szCs w:val="24"/>
        </w:rPr>
        <w:t>na Trgu V. Lisinskog u Osijeku</w:t>
      </w:r>
      <w:r w:rsidR="00816671">
        <w:rPr>
          <w:rFonts w:ascii="Times New Roman" w:eastAsia="Times New Roman" w:hAnsi="Times New Roman" w:cs="Times New Roman"/>
          <w:sz w:val="24"/>
          <w:szCs w:val="24"/>
        </w:rPr>
        <w:t>,</w:t>
      </w:r>
      <w:r w:rsidR="00FB20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End w:id="1"/>
      <w:r w:rsidRPr="007A6D1D">
        <w:rPr>
          <w:rFonts w:ascii="Times New Roman" w:eastAsia="Times New Roman" w:hAnsi="Times New Roman" w:cs="Times New Roman"/>
          <w:sz w:val="24"/>
          <w:szCs w:val="24"/>
        </w:rPr>
        <w:t xml:space="preserve">ponude Izvođača broj </w:t>
      </w:r>
      <w:r w:rsidR="001D7711">
        <w:rPr>
          <w:rFonts w:ascii="Times New Roman" w:eastAsia="Times New Roman" w:hAnsi="Times New Roman" w:cs="Times New Roman"/>
          <w:sz w:val="24"/>
          <w:szCs w:val="24"/>
        </w:rPr>
        <w:t>__</w:t>
      </w:r>
      <w:r w:rsidRPr="007A6D1D">
        <w:rPr>
          <w:rFonts w:ascii="Times New Roman" w:eastAsia="Times New Roman" w:hAnsi="Times New Roman" w:cs="Times New Roman"/>
          <w:sz w:val="24"/>
          <w:szCs w:val="24"/>
        </w:rPr>
        <w:t xml:space="preserve"> od </w:t>
      </w:r>
      <w:r w:rsidR="00816671">
        <w:rPr>
          <w:rFonts w:ascii="Times New Roman" w:eastAsia="Times New Roman" w:hAnsi="Times New Roman" w:cs="Times New Roman"/>
          <w:sz w:val="24"/>
          <w:szCs w:val="24"/>
        </w:rPr>
        <w:t>___</w:t>
      </w:r>
      <w:r w:rsidRPr="007A6D1D">
        <w:rPr>
          <w:rFonts w:ascii="Times New Roman" w:eastAsia="Times New Roman" w:hAnsi="Times New Roman" w:cs="Times New Roman"/>
          <w:sz w:val="24"/>
          <w:szCs w:val="24"/>
        </w:rPr>
        <w:t xml:space="preserve">2022. koja je u navedenom postupku nabave odabrana kao najpovoljnija. </w:t>
      </w:r>
    </w:p>
    <w:p w14:paraId="50E31800" w14:textId="6994D801" w:rsidR="007A6D1D" w:rsidRPr="007A6D1D" w:rsidRDefault="007A6D1D" w:rsidP="007A6D1D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A6D1D">
        <w:rPr>
          <w:rFonts w:ascii="Times New Roman" w:eastAsia="Times New Roman" w:hAnsi="Times New Roman" w:cs="Times New Roman"/>
          <w:sz w:val="24"/>
          <w:szCs w:val="24"/>
        </w:rPr>
        <w:t xml:space="preserve">Predmet ovog ugovora je </w:t>
      </w:r>
      <w:r w:rsidRPr="007A6D1D">
        <w:rPr>
          <w:rFonts w:ascii="Times New Roman" w:eastAsia="Times New Roman" w:hAnsi="Times New Roman" w:cs="Times New Roman"/>
          <w:bCs/>
          <w:sz w:val="24"/>
          <w:szCs w:val="24"/>
        </w:rPr>
        <w:t xml:space="preserve">izvođenje radova na </w:t>
      </w:r>
      <w:r w:rsidR="00277B00" w:rsidRPr="00277B00">
        <w:rPr>
          <w:rFonts w:ascii="Times New Roman" w:eastAsia="Times New Roman" w:hAnsi="Times New Roman" w:cs="Times New Roman"/>
          <w:bCs/>
          <w:sz w:val="24"/>
          <w:szCs w:val="24"/>
        </w:rPr>
        <w:t xml:space="preserve">uređenju </w:t>
      </w:r>
      <w:r w:rsidR="002A351B" w:rsidRPr="002A351B">
        <w:rPr>
          <w:rFonts w:ascii="Times New Roman" w:eastAsia="Times New Roman" w:hAnsi="Times New Roman" w:cs="Times New Roman"/>
          <w:bCs/>
          <w:sz w:val="24"/>
          <w:szCs w:val="24"/>
        </w:rPr>
        <w:t>na Trgu V. Lisinskog u Osijeku</w:t>
      </w:r>
      <w:r w:rsidR="00CC5634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2A351B">
        <w:rPr>
          <w:rFonts w:ascii="Times New Roman" w:eastAsia="Times New Roman" w:hAnsi="Times New Roman" w:cs="Times New Roman"/>
          <w:bCs/>
          <w:sz w:val="24"/>
          <w:szCs w:val="24"/>
        </w:rPr>
        <w:t>potrebnih za rad gradske uprave</w:t>
      </w:r>
      <w:r w:rsidR="00CC5634">
        <w:rPr>
          <w:rFonts w:ascii="Times New Roman" w:eastAsia="Times New Roman" w:hAnsi="Times New Roman" w:cs="Times New Roman"/>
          <w:bCs/>
          <w:sz w:val="24"/>
          <w:szCs w:val="24"/>
        </w:rPr>
        <w:t>, a sve</w:t>
      </w:r>
      <w:r w:rsidRPr="007A6D1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7A6D1D">
        <w:rPr>
          <w:rFonts w:ascii="Times New Roman" w:eastAsia="Times New Roman" w:hAnsi="Times New Roman" w:cs="Times New Roman"/>
          <w:sz w:val="24"/>
          <w:szCs w:val="24"/>
          <w:lang w:eastAsia="hr-HR"/>
        </w:rPr>
        <w:t>sukladno ponudi Izvođača i troškovniku dostavljenom u sklopu ponude.</w:t>
      </w:r>
    </w:p>
    <w:p w14:paraId="331CA492" w14:textId="77777777" w:rsidR="007A6D1D" w:rsidRPr="007A6D1D" w:rsidRDefault="007A6D1D" w:rsidP="007A6D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A6D1D">
        <w:rPr>
          <w:rFonts w:ascii="Times New Roman" w:eastAsia="Times New Roman" w:hAnsi="Times New Roman" w:cs="Times New Roman"/>
          <w:sz w:val="24"/>
          <w:szCs w:val="24"/>
          <w:lang w:eastAsia="hr-HR"/>
        </w:rPr>
        <w:t>Članak 2.</w:t>
      </w:r>
    </w:p>
    <w:p w14:paraId="6CE25672" w14:textId="77777777" w:rsidR="007A6D1D" w:rsidRPr="007A6D1D" w:rsidRDefault="007A6D1D" w:rsidP="00DD49DB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6D1D">
        <w:rPr>
          <w:rFonts w:ascii="Times New Roman" w:eastAsia="Times New Roman" w:hAnsi="Times New Roman" w:cs="Times New Roman"/>
          <w:sz w:val="24"/>
          <w:szCs w:val="24"/>
        </w:rPr>
        <w:t>Cijena radova iz čl. 1. ovoga ugovora iznosi:</w:t>
      </w:r>
    </w:p>
    <w:p w14:paraId="421B3259" w14:textId="77777777" w:rsidR="007A6D1D" w:rsidRPr="007A6D1D" w:rsidRDefault="007A6D1D" w:rsidP="007A6D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280"/>
        <w:gridCol w:w="2528"/>
        <w:gridCol w:w="4262"/>
      </w:tblGrid>
      <w:tr w:rsidR="007A6D1D" w:rsidRPr="007A6D1D" w14:paraId="032E9D8D" w14:textId="77777777" w:rsidTr="003770F6">
        <w:tc>
          <w:tcPr>
            <w:tcW w:w="4928" w:type="dxa"/>
            <w:gridSpan w:val="2"/>
            <w:shd w:val="clear" w:color="auto" w:fill="auto"/>
          </w:tcPr>
          <w:p w14:paraId="28675F91" w14:textId="114AB226" w:rsidR="007A6D1D" w:rsidRPr="007A6D1D" w:rsidRDefault="007A6D1D" w:rsidP="007A6D1D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6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</w:t>
            </w:r>
          </w:p>
        </w:tc>
        <w:tc>
          <w:tcPr>
            <w:tcW w:w="4360" w:type="dxa"/>
            <w:shd w:val="clear" w:color="auto" w:fill="auto"/>
          </w:tcPr>
          <w:p w14:paraId="20CA1259" w14:textId="77777777" w:rsidR="007A6D1D" w:rsidRPr="007A6D1D" w:rsidRDefault="007A6D1D" w:rsidP="007A6D1D">
            <w:pPr>
              <w:widowControl w:val="0"/>
              <w:suppressAutoHyphens/>
              <w:spacing w:after="0" w:line="240" w:lineRule="auto"/>
              <w:ind w:right="6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6D1D">
              <w:rPr>
                <w:rFonts w:ascii="Times New Roman" w:eastAsia="Times New Roman" w:hAnsi="Times New Roman" w:cs="Times New Roman"/>
                <w:sz w:val="24"/>
                <w:szCs w:val="24"/>
              </w:rPr>
              <w:t>kuna</w:t>
            </w:r>
          </w:p>
        </w:tc>
      </w:tr>
      <w:tr w:rsidR="007A6D1D" w:rsidRPr="007A6D1D" w14:paraId="215319F6" w14:textId="77777777" w:rsidTr="003770F6">
        <w:tc>
          <w:tcPr>
            <w:tcW w:w="2322" w:type="dxa"/>
            <w:shd w:val="clear" w:color="auto" w:fill="auto"/>
          </w:tcPr>
          <w:p w14:paraId="2E5EED0F" w14:textId="77777777" w:rsidR="007A6D1D" w:rsidRPr="007A6D1D" w:rsidRDefault="007A6D1D" w:rsidP="007A6D1D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7A6D1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+ PDV 25%</w:t>
            </w:r>
          </w:p>
        </w:tc>
        <w:tc>
          <w:tcPr>
            <w:tcW w:w="2606" w:type="dxa"/>
            <w:shd w:val="clear" w:color="auto" w:fill="auto"/>
          </w:tcPr>
          <w:p w14:paraId="0AB93331" w14:textId="3528FBFD" w:rsidR="007A6D1D" w:rsidRPr="007A6D1D" w:rsidRDefault="007A6D1D" w:rsidP="007A6D1D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7A6D1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                                   </w:t>
            </w:r>
          </w:p>
        </w:tc>
        <w:tc>
          <w:tcPr>
            <w:tcW w:w="4360" w:type="dxa"/>
            <w:shd w:val="clear" w:color="auto" w:fill="auto"/>
          </w:tcPr>
          <w:p w14:paraId="7DEDA801" w14:textId="77777777" w:rsidR="007A6D1D" w:rsidRPr="007A6D1D" w:rsidRDefault="007A6D1D" w:rsidP="007A6D1D">
            <w:pPr>
              <w:widowControl w:val="0"/>
              <w:suppressAutoHyphens/>
              <w:spacing w:after="0" w:line="240" w:lineRule="auto"/>
              <w:ind w:right="67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7A6D1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kuna</w:t>
            </w:r>
          </w:p>
        </w:tc>
      </w:tr>
      <w:tr w:rsidR="007A6D1D" w:rsidRPr="007A6D1D" w14:paraId="60D24F9A" w14:textId="77777777" w:rsidTr="003770F6">
        <w:tc>
          <w:tcPr>
            <w:tcW w:w="2322" w:type="dxa"/>
            <w:shd w:val="clear" w:color="auto" w:fill="auto"/>
          </w:tcPr>
          <w:p w14:paraId="0C17C5EA" w14:textId="77777777" w:rsidR="007A6D1D" w:rsidRPr="007A6D1D" w:rsidRDefault="007A6D1D" w:rsidP="007A6D1D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6D1D">
              <w:rPr>
                <w:rFonts w:ascii="Times New Roman" w:eastAsia="Times New Roman" w:hAnsi="Times New Roman" w:cs="Times New Roman"/>
                <w:sz w:val="24"/>
                <w:szCs w:val="24"/>
              </w:rPr>
              <w:t>Ukupno:</w:t>
            </w:r>
          </w:p>
        </w:tc>
        <w:tc>
          <w:tcPr>
            <w:tcW w:w="2606" w:type="dxa"/>
            <w:shd w:val="clear" w:color="auto" w:fill="auto"/>
          </w:tcPr>
          <w:p w14:paraId="071069CB" w14:textId="4931BF42" w:rsidR="007A6D1D" w:rsidRPr="007A6D1D" w:rsidRDefault="007A6D1D" w:rsidP="007A6D1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6D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</w:t>
            </w:r>
          </w:p>
        </w:tc>
        <w:tc>
          <w:tcPr>
            <w:tcW w:w="4360" w:type="dxa"/>
            <w:shd w:val="clear" w:color="auto" w:fill="auto"/>
          </w:tcPr>
          <w:p w14:paraId="1BB744AD" w14:textId="77777777" w:rsidR="007A6D1D" w:rsidRPr="007A6D1D" w:rsidRDefault="007A6D1D" w:rsidP="007A6D1D">
            <w:pPr>
              <w:widowControl w:val="0"/>
              <w:suppressAutoHyphens/>
              <w:spacing w:after="0" w:line="240" w:lineRule="auto"/>
              <w:ind w:right="6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6D1D">
              <w:rPr>
                <w:rFonts w:ascii="Times New Roman" w:eastAsia="Times New Roman" w:hAnsi="Times New Roman" w:cs="Times New Roman"/>
                <w:sz w:val="24"/>
                <w:szCs w:val="24"/>
              </w:rPr>
              <w:t>kuna</w:t>
            </w:r>
          </w:p>
        </w:tc>
      </w:tr>
      <w:tr w:rsidR="007A6D1D" w:rsidRPr="007A6D1D" w14:paraId="08D2F9EF" w14:textId="77777777" w:rsidTr="003770F6">
        <w:tc>
          <w:tcPr>
            <w:tcW w:w="9288" w:type="dxa"/>
            <w:gridSpan w:val="3"/>
            <w:shd w:val="clear" w:color="auto" w:fill="auto"/>
          </w:tcPr>
          <w:p w14:paraId="7F44ADF8" w14:textId="14831282" w:rsidR="007A6D1D" w:rsidRPr="007A6D1D" w:rsidRDefault="007A6D1D" w:rsidP="007A6D1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6D1D">
              <w:rPr>
                <w:rFonts w:ascii="Times New Roman" w:eastAsia="Times New Roman" w:hAnsi="Times New Roman" w:cs="Times New Roman"/>
                <w:sz w:val="24"/>
                <w:szCs w:val="24"/>
              </w:rPr>
              <w:t>(slovima:)</w:t>
            </w:r>
          </w:p>
        </w:tc>
      </w:tr>
    </w:tbl>
    <w:p w14:paraId="20CAFC99" w14:textId="051FAB70" w:rsidR="007A6D1D" w:rsidRDefault="007A6D1D" w:rsidP="007A6D1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A6D1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 jediničnim cijenama i u okviru vrsta radova i količina iskazanih u troškovniku koji se prilaže ovom ugovoru.                                         </w:t>
      </w:r>
    </w:p>
    <w:p w14:paraId="26A38133" w14:textId="77777777" w:rsidR="001C2CC4" w:rsidRPr="001C2CC4" w:rsidRDefault="001C2CC4" w:rsidP="001C2CC4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C2CC4">
        <w:rPr>
          <w:rFonts w:ascii="Times New Roman" w:eastAsia="Times New Roman" w:hAnsi="Times New Roman" w:cs="Times New Roman"/>
          <w:sz w:val="24"/>
          <w:szCs w:val="24"/>
          <w:lang w:eastAsia="hr-HR"/>
        </w:rPr>
        <w:t>Ukupno ugovorena cijena uključuje i sve troškove i radove neophodne za neometanu funkciju i/ili po život i zdravlje sigurnu uporabu susjednih građevina.</w:t>
      </w:r>
    </w:p>
    <w:p w14:paraId="69A0548C" w14:textId="77777777" w:rsidR="001C2CC4" w:rsidRPr="001C2CC4" w:rsidRDefault="001C2CC4" w:rsidP="001C2CC4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C2CC4">
        <w:rPr>
          <w:rFonts w:ascii="Times New Roman" w:eastAsia="Times New Roman" w:hAnsi="Times New Roman" w:cs="Times New Roman"/>
          <w:sz w:val="24"/>
          <w:szCs w:val="24"/>
          <w:lang w:eastAsia="hr-HR"/>
        </w:rPr>
        <w:t>Ugovorena cijena pokriva sve obveze i troškove Izvođača iz ovog ugovora te sve što je potrebno za točno izvođenje i dovršenje ugovorenih radova i otklanjanje svih nedostataka.</w:t>
      </w:r>
    </w:p>
    <w:p w14:paraId="46D86297" w14:textId="77777777" w:rsidR="001C2CC4" w:rsidRPr="001C2CC4" w:rsidRDefault="001C2CC4" w:rsidP="001C2CC4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C2CC4">
        <w:rPr>
          <w:rFonts w:ascii="Times New Roman" w:eastAsia="Times New Roman" w:hAnsi="Times New Roman" w:cs="Times New Roman"/>
          <w:sz w:val="24"/>
          <w:szCs w:val="24"/>
          <w:lang w:eastAsia="hr-HR"/>
        </w:rPr>
        <w:t>Smatrat će se da je Izvođač pregledao gradilište, njegovu okolicu, dobio sve potrebne informacije o rizicima, nepredviđenim izdacima i drugim okolnostima koji mogu utjecati na radove i da je prije podnošenja ponude bio zadovoljan svim relevantnim činjenicama te da neće imati nikakvih naknadnih potraživanja s tim u svezi.</w:t>
      </w:r>
    </w:p>
    <w:p w14:paraId="2C71494A" w14:textId="2874E479" w:rsidR="00E304EB" w:rsidRDefault="001C2CC4" w:rsidP="005C3E1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C2CC4">
        <w:rPr>
          <w:rFonts w:ascii="Times New Roman" w:eastAsia="Times New Roman" w:hAnsi="Times New Roman" w:cs="Times New Roman"/>
          <w:sz w:val="24"/>
          <w:szCs w:val="24"/>
          <w:lang w:eastAsia="hr-HR"/>
        </w:rPr>
        <w:t>Navedene cijene su nepromjenjive i fiksne do izvršenja ovoga ugovora u cijelosti.</w:t>
      </w:r>
    </w:p>
    <w:p w14:paraId="3942CD2D" w14:textId="77777777" w:rsidR="007A6D1D" w:rsidRPr="007A6D1D" w:rsidRDefault="007A6D1D" w:rsidP="007A6D1D">
      <w:pPr>
        <w:widowControl w:val="0"/>
        <w:suppressAutoHyphens/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A6D1D">
        <w:rPr>
          <w:rFonts w:ascii="Times New Roman" w:eastAsia="Times New Roman" w:hAnsi="Times New Roman" w:cs="Times New Roman"/>
          <w:sz w:val="24"/>
          <w:szCs w:val="24"/>
        </w:rPr>
        <w:t>Članak 3.</w:t>
      </w:r>
    </w:p>
    <w:p w14:paraId="52C5F78F" w14:textId="3CAD530E" w:rsidR="007A6D1D" w:rsidRDefault="007A6D1D" w:rsidP="007A6D1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7A6D1D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Izvođač je dužan </w:t>
      </w:r>
      <w:r w:rsidR="000864BA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izvršiti radove </w:t>
      </w:r>
      <w:r w:rsidR="009A481A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u roku 30 dana od dana sklapanja </w:t>
      </w:r>
      <w:r w:rsidR="007B2EF7">
        <w:rPr>
          <w:rFonts w:ascii="Times New Roman" w:eastAsia="Times New Roman" w:hAnsi="Times New Roman" w:cs="Times New Roman"/>
          <w:sz w:val="24"/>
          <w:szCs w:val="20"/>
          <w:lang w:eastAsia="hr-HR"/>
        </w:rPr>
        <w:t>U</w:t>
      </w:r>
      <w:r w:rsidR="009A481A">
        <w:rPr>
          <w:rFonts w:ascii="Times New Roman" w:eastAsia="Times New Roman" w:hAnsi="Times New Roman" w:cs="Times New Roman"/>
          <w:sz w:val="24"/>
          <w:szCs w:val="20"/>
          <w:lang w:eastAsia="hr-HR"/>
        </w:rPr>
        <w:t>govora.</w:t>
      </w:r>
    </w:p>
    <w:p w14:paraId="1D4FCAEF" w14:textId="5C07564C" w:rsidR="00431A3A" w:rsidRDefault="00431A3A" w:rsidP="007A6D1D">
      <w:pPr>
        <w:spacing w:before="120" w:after="12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431A3A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Datum završetka </w:t>
      </w:r>
      <w:r w:rsidR="00392D0B">
        <w:rPr>
          <w:rFonts w:ascii="Times New Roman" w:eastAsia="Times New Roman" w:hAnsi="Times New Roman" w:cs="Times New Roman"/>
          <w:sz w:val="24"/>
          <w:szCs w:val="20"/>
          <w:lang w:eastAsia="hr-HR"/>
        </w:rPr>
        <w:t>radova</w:t>
      </w:r>
      <w:r w:rsidRPr="00431A3A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se smatra datum primopredaje koji se upisuje u zapisnik o primopredaji</w:t>
      </w:r>
      <w:r w:rsidR="00392D0B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radova.</w:t>
      </w:r>
      <w:r w:rsidRPr="00431A3A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</w:t>
      </w:r>
    </w:p>
    <w:p w14:paraId="7EC704F3" w14:textId="1C3EDBF5" w:rsidR="007A6D1D" w:rsidRPr="007A6D1D" w:rsidRDefault="007A6D1D" w:rsidP="007A6D1D">
      <w:pPr>
        <w:spacing w:before="120" w:after="12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6D1D">
        <w:rPr>
          <w:rFonts w:ascii="Times New Roman" w:eastAsia="Times New Roman" w:hAnsi="Times New Roman" w:cs="Times New Roman"/>
          <w:sz w:val="24"/>
          <w:szCs w:val="24"/>
        </w:rPr>
        <w:t xml:space="preserve">Stručna osoba Naručitelja zadužena za praćenje i realizaciju Ugovora je </w:t>
      </w:r>
      <w:r w:rsidR="00EC3D62">
        <w:rPr>
          <w:rFonts w:ascii="Times New Roman" w:eastAsia="Times New Roman" w:hAnsi="Times New Roman" w:cs="Times New Roman"/>
          <w:sz w:val="24"/>
          <w:szCs w:val="24"/>
        </w:rPr>
        <w:t>Željka Antunović</w:t>
      </w:r>
      <w:r w:rsidR="00B270C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415EC31" w14:textId="77777777" w:rsidR="007A6D1D" w:rsidRPr="007A6D1D" w:rsidRDefault="007A6D1D" w:rsidP="007A6D1D">
      <w:pPr>
        <w:spacing w:before="120" w:after="12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6D1D">
        <w:rPr>
          <w:rFonts w:ascii="Times New Roman" w:eastAsia="Times New Roman" w:hAnsi="Times New Roman" w:cs="Times New Roman"/>
          <w:sz w:val="24"/>
          <w:szCs w:val="24"/>
        </w:rPr>
        <w:t>Praćenje realizacije ugovora obuhvaća praćenje rokova izvršenja, praćenje financijske realizacije ugovora, pribavljanje instrumenata osiguranja, primopredaju radova, obračun ugovorne kazne i sl.</w:t>
      </w:r>
    </w:p>
    <w:p w14:paraId="73DED3C4" w14:textId="77777777" w:rsidR="00684E78" w:rsidRDefault="00684E78" w:rsidP="00C02917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11EE860" w14:textId="466EEA9B" w:rsidR="001C7E72" w:rsidRDefault="007A6D1D" w:rsidP="00C02917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A6D1D">
        <w:rPr>
          <w:rFonts w:ascii="Times New Roman" w:eastAsia="Times New Roman" w:hAnsi="Times New Roman" w:cs="Times New Roman"/>
          <w:sz w:val="24"/>
          <w:szCs w:val="24"/>
        </w:rPr>
        <w:t>Članak 4.</w:t>
      </w:r>
    </w:p>
    <w:p w14:paraId="727443B4" w14:textId="5287F6D1" w:rsidR="00684E78" w:rsidRPr="00A7291B" w:rsidRDefault="00684E78" w:rsidP="00F54488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7291B">
        <w:rPr>
          <w:rFonts w:ascii="Times New Roman" w:eastAsia="Times New Roman" w:hAnsi="Times New Roman" w:cs="Times New Roman"/>
          <w:sz w:val="24"/>
          <w:szCs w:val="24"/>
          <w:lang w:eastAsia="hr-HR"/>
        </w:rPr>
        <w:t>Rok je bitan sastojak Ugovora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A7291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Ukoliko krivnjom </w:t>
      </w:r>
      <w:r w:rsidRPr="00D13051">
        <w:rPr>
          <w:rFonts w:ascii="Times New Roman" w:eastAsia="Times New Roman" w:hAnsi="Times New Roman" w:cs="Times New Roman"/>
          <w:sz w:val="24"/>
          <w:szCs w:val="24"/>
          <w:lang w:eastAsia="hr-HR"/>
        </w:rPr>
        <w:t>Isporučitelj</w:t>
      </w:r>
      <w:r w:rsidRPr="00A7291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a dođe do prekoračenja ugovorenog roka ispunjenja obveze, Naručitelj ima pravo od </w:t>
      </w:r>
      <w:r w:rsidRPr="00D13051">
        <w:rPr>
          <w:rFonts w:ascii="Times New Roman" w:eastAsia="Times New Roman" w:hAnsi="Times New Roman" w:cs="Times New Roman"/>
          <w:sz w:val="24"/>
          <w:szCs w:val="24"/>
          <w:lang w:eastAsia="hr-HR"/>
        </w:rPr>
        <w:t>Isporučitelja</w:t>
      </w:r>
      <w:r w:rsidRPr="00A7291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naplatiti ugovornu kaznu za prekoračenje roka </w:t>
      </w:r>
      <w:r w:rsidRPr="00A7291B">
        <w:rPr>
          <w:rFonts w:ascii="Times New Roman" w:eastAsia="Times New Roman" w:hAnsi="Times New Roman" w:cs="Times New Roman"/>
          <w:sz w:val="24"/>
          <w:szCs w:val="24"/>
        </w:rPr>
        <w:t xml:space="preserve">iz članka </w:t>
      </w:r>
      <w:r w:rsidR="003A33B7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A7291B">
        <w:rPr>
          <w:rFonts w:ascii="Times New Roman" w:eastAsia="Times New Roman" w:hAnsi="Times New Roman" w:cs="Times New Roman"/>
          <w:sz w:val="24"/>
          <w:szCs w:val="24"/>
        </w:rPr>
        <w:t>. stavka 1. ovog Ugovora</w:t>
      </w:r>
      <w:r w:rsidRPr="00A7291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te naknadu štete nastale zbog zakašnjenja i neurednog izvršenja preuzetih obveza.</w:t>
      </w:r>
    </w:p>
    <w:p w14:paraId="71564CFE" w14:textId="42513BB0" w:rsidR="00684E78" w:rsidRPr="00A7291B" w:rsidRDefault="00684E78" w:rsidP="00F54488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7291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Naručitelj može održati ugovor na snazi ako nakon isteka roka, bez odgađanja obavijesti </w:t>
      </w:r>
      <w:r w:rsidRPr="00D13051">
        <w:rPr>
          <w:rFonts w:ascii="Times New Roman" w:eastAsia="Times New Roman" w:hAnsi="Times New Roman" w:cs="Times New Roman"/>
          <w:sz w:val="24"/>
          <w:szCs w:val="24"/>
          <w:lang w:eastAsia="hr-HR"/>
        </w:rPr>
        <w:t>Isporučitelja</w:t>
      </w:r>
      <w:r w:rsidRPr="00A7291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da zahtijeva ispunjenje ugovora</w:t>
      </w:r>
    </w:p>
    <w:p w14:paraId="16D4AF2D" w14:textId="77777777" w:rsidR="00684E78" w:rsidRPr="00A7291B" w:rsidRDefault="00684E78" w:rsidP="00F54488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7291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Ukoliko krivnjom Izvođača dođe do prekoračenja ugovorenog roka ispunjenja obveze, a Naručitelj sukladno stavku 2. ovog članka zahtjeva od </w:t>
      </w:r>
      <w:r w:rsidRPr="00AA235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Isporučitelja </w:t>
      </w:r>
      <w:r w:rsidRPr="00A7291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ispunjenje ugovora u  dodatnom roku koji će odrediti Naručitelj, Naručitelj ima pravo od </w:t>
      </w:r>
      <w:r w:rsidRPr="00AA235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Isporučitelja </w:t>
      </w:r>
      <w:r w:rsidRPr="00A7291B">
        <w:rPr>
          <w:rFonts w:ascii="Times New Roman" w:eastAsia="Times New Roman" w:hAnsi="Times New Roman" w:cs="Times New Roman"/>
          <w:sz w:val="24"/>
          <w:szCs w:val="24"/>
          <w:lang w:eastAsia="hr-HR"/>
        </w:rPr>
        <w:t>naplatiti ugovorenu kaznu u visini 2% od ukupno ugovorenog iznosa za svaki dan prekoračenja roka, s tim da sveukupno ugovorena kazna ne može biti veća od 20% (</w:t>
      </w:r>
      <w:r w:rsidRPr="00AA2351">
        <w:rPr>
          <w:rFonts w:ascii="Times New Roman" w:eastAsia="Times New Roman" w:hAnsi="Times New Roman" w:cs="Times New Roman"/>
          <w:sz w:val="24"/>
          <w:szCs w:val="24"/>
          <w:lang w:eastAsia="hr-HR"/>
        </w:rPr>
        <w:t>dva</w:t>
      </w:r>
      <w:r w:rsidRPr="00A7291B">
        <w:rPr>
          <w:rFonts w:ascii="Times New Roman" w:eastAsia="Times New Roman" w:hAnsi="Times New Roman" w:cs="Times New Roman"/>
          <w:sz w:val="24"/>
          <w:szCs w:val="24"/>
          <w:lang w:eastAsia="hr-HR"/>
        </w:rPr>
        <w:t>deset posto) od ugovorene vrijednosti radova.</w:t>
      </w:r>
    </w:p>
    <w:p w14:paraId="78511169" w14:textId="77777777" w:rsidR="00684E78" w:rsidRPr="00A7291B" w:rsidRDefault="00684E78" w:rsidP="00F54488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7291B">
        <w:rPr>
          <w:rFonts w:ascii="Times New Roman" w:eastAsia="Times New Roman" w:hAnsi="Times New Roman" w:cs="Times New Roman"/>
          <w:sz w:val="24"/>
          <w:szCs w:val="24"/>
          <w:lang w:eastAsia="hr-HR"/>
        </w:rPr>
        <w:t>Ukoliko ugovorna kazna dostigne maksimalni iznos ugovorne kazne Naručitelj ima pravo raskinuti ugovor bez štetnih posljedica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Naručitelja</w:t>
      </w:r>
      <w:r w:rsidRPr="00A7291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te aktivirati jamstvo za uredno izvršenje ugovora ili odrediti novi rok izvršenja radova.</w:t>
      </w:r>
    </w:p>
    <w:p w14:paraId="5915CE99" w14:textId="77777777" w:rsidR="00684E78" w:rsidRPr="00A7291B" w:rsidRDefault="00684E78" w:rsidP="00F54488">
      <w:pPr>
        <w:widowControl w:val="0"/>
        <w:autoSpaceDE w:val="0"/>
        <w:autoSpaceDN w:val="0"/>
        <w:spacing w:before="120" w:after="120" w:line="240" w:lineRule="auto"/>
        <w:ind w:right="2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291B">
        <w:rPr>
          <w:rFonts w:ascii="Times New Roman" w:eastAsia="Times New Roman" w:hAnsi="Times New Roman" w:cs="Times New Roman"/>
          <w:sz w:val="24"/>
          <w:szCs w:val="24"/>
        </w:rPr>
        <w:t xml:space="preserve">Ugovorne strane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su </w:t>
      </w:r>
      <w:r w:rsidRPr="00A7291B">
        <w:rPr>
          <w:rFonts w:ascii="Times New Roman" w:eastAsia="Times New Roman" w:hAnsi="Times New Roman" w:cs="Times New Roman"/>
          <w:sz w:val="24"/>
          <w:szCs w:val="24"/>
        </w:rPr>
        <w:t>suglasne da je Naručitelj ovlašten ugovornu kaznu obračunavati umanjenjem ispostavljenog računa.</w:t>
      </w:r>
    </w:p>
    <w:p w14:paraId="282B256F" w14:textId="53A73EE8" w:rsidR="00684E78" w:rsidRDefault="00FE5376" w:rsidP="00C02917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Članak. 5</w:t>
      </w:r>
      <w:r w:rsidR="00F5448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7898F22" w14:textId="0C468810" w:rsidR="00177A9E" w:rsidRDefault="00177A9E" w:rsidP="007A6D1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77A9E">
        <w:rPr>
          <w:rFonts w:ascii="Times New Roman" w:eastAsia="Times New Roman" w:hAnsi="Times New Roman" w:cs="Times New Roman"/>
          <w:sz w:val="24"/>
          <w:szCs w:val="24"/>
          <w:lang w:eastAsia="hr-HR"/>
        </w:rPr>
        <w:t>Ugovorne strane suglasno utvrđuju da će se obračun izvedenih radova, koji su predmet ovoga Ugovora vršiti na temelju stvarno isporučenih i ugrađenih količina, a platiti na temelju uredno ispostavljenog računa u roku do 30 (trideset) dana od dana zaprimanja e-računa o izvedenim radovima na žiro – račun I</w:t>
      </w:r>
      <w:r w:rsidR="00D42F48">
        <w:rPr>
          <w:rFonts w:ascii="Times New Roman" w:eastAsia="Times New Roman" w:hAnsi="Times New Roman" w:cs="Times New Roman"/>
          <w:sz w:val="24"/>
          <w:szCs w:val="24"/>
          <w:lang w:eastAsia="hr-HR"/>
        </w:rPr>
        <w:t>zvođača</w:t>
      </w:r>
      <w:r w:rsidRPr="00177A9E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4BE5D4E4" w14:textId="76EF5B2C" w:rsidR="007A6D1D" w:rsidRPr="007A6D1D" w:rsidRDefault="007A6D1D" w:rsidP="007A6D1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A6D1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Izvođač je obavezan izdavati, a Naručitelj zaprimati i obrađivati te izvršiti plaćanje isključivo elektroničkih računa i pratećih isprava izdanih sukladno europskoj normi u zakonski propisanom, strukturiranom formatu, a sve sukladno Zakonu o elektroničkom izdavanju računa u javnoj nabavi (NN 94/18). </w:t>
      </w:r>
    </w:p>
    <w:p w14:paraId="2D429456" w14:textId="6DACC4AD" w:rsidR="007A6D1D" w:rsidRPr="007A6D1D" w:rsidRDefault="007A6D1D" w:rsidP="007A6D1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A6D1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Naručitelj ima pravo prigovora na </w:t>
      </w:r>
      <w:r w:rsidR="00D80F7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račun </w:t>
      </w:r>
      <w:r w:rsidRPr="007A6D1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ako utvrdi nepravilnosti te pozvati </w:t>
      </w:r>
      <w:r w:rsidR="002F7CA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Izvođača </w:t>
      </w:r>
      <w:r w:rsidRPr="007A6D1D">
        <w:rPr>
          <w:rFonts w:ascii="Times New Roman" w:eastAsia="Times New Roman" w:hAnsi="Times New Roman" w:cs="Times New Roman"/>
          <w:sz w:val="24"/>
          <w:szCs w:val="24"/>
          <w:lang w:eastAsia="hr-HR"/>
        </w:rPr>
        <w:t>da uočene nepravilnosti otkloni i objasni. U tom slučaju rok plaćanja počinje teći od dana kada je Naručitelj zaprimio pisano objašnjenje s otklonjenim uočenim nepravilnostima.</w:t>
      </w:r>
    </w:p>
    <w:p w14:paraId="6E417FBB" w14:textId="1F3214A6" w:rsidR="007A6D1D" w:rsidRPr="007A6D1D" w:rsidRDefault="007A6D1D" w:rsidP="007A6D1D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A6D1D">
        <w:rPr>
          <w:rFonts w:ascii="Times New Roman" w:eastAsia="Times New Roman" w:hAnsi="Times New Roman" w:cs="Times New Roman"/>
          <w:sz w:val="24"/>
          <w:szCs w:val="24"/>
        </w:rPr>
        <w:t xml:space="preserve">Članak </w:t>
      </w:r>
      <w:r w:rsidR="004A5709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7A6D1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1CE16A0" w14:textId="01B48F05" w:rsidR="007A6D1D" w:rsidRPr="007A6D1D" w:rsidRDefault="007A6D1D" w:rsidP="007A6D1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A6D1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Izvođač je dužan izvoditi ugovorene radove stručno i kvalitetno u skladu s </w:t>
      </w:r>
      <w:r w:rsidR="009A27E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ponudom i troškovnikom, </w:t>
      </w:r>
      <w:r w:rsidRPr="007A6D1D">
        <w:rPr>
          <w:rFonts w:ascii="Times New Roman" w:eastAsia="Times New Roman" w:hAnsi="Times New Roman" w:cs="Times New Roman"/>
          <w:sz w:val="24"/>
          <w:szCs w:val="24"/>
          <w:lang w:eastAsia="hr-HR"/>
        </w:rPr>
        <w:t>važećim pozitivnim propisima, normativima i standardima, a čija je primjena obvezna, pravilima struke i tehničkom dokumentacijom.</w:t>
      </w:r>
    </w:p>
    <w:p w14:paraId="3A46F555" w14:textId="77777777" w:rsidR="007A6D1D" w:rsidRPr="007A6D1D" w:rsidRDefault="007A6D1D" w:rsidP="007A6D1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A6D1D">
        <w:rPr>
          <w:rFonts w:ascii="Times New Roman" w:eastAsia="Times New Roman" w:hAnsi="Times New Roman" w:cs="Times New Roman"/>
          <w:sz w:val="24"/>
          <w:szCs w:val="24"/>
          <w:lang w:eastAsia="hr-HR"/>
        </w:rPr>
        <w:t>Izvođač je obvezan osigurati materijal, opremu i sve ostalo, potrebno za izvođenje ugovorenih radova čija je vrijednost obuhvaćena u cijeni radova po ovom ugovoru.</w:t>
      </w:r>
    </w:p>
    <w:p w14:paraId="4F3E855C" w14:textId="77777777" w:rsidR="007A6D1D" w:rsidRPr="007A6D1D" w:rsidRDefault="007A6D1D" w:rsidP="007A6D1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A6D1D">
        <w:rPr>
          <w:rFonts w:ascii="Times New Roman" w:eastAsia="Times New Roman" w:hAnsi="Times New Roman" w:cs="Times New Roman"/>
          <w:sz w:val="24"/>
          <w:szCs w:val="24"/>
          <w:lang w:eastAsia="hr-HR"/>
        </w:rPr>
        <w:t>Izvođač je dužan ugrađivati materijal propisane i ugovorene kvalitete.</w:t>
      </w:r>
    </w:p>
    <w:p w14:paraId="2C8EFF34" w14:textId="77777777" w:rsidR="007A6D1D" w:rsidRPr="007A6D1D" w:rsidRDefault="007A6D1D" w:rsidP="007A6D1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A6D1D">
        <w:rPr>
          <w:rFonts w:ascii="Times New Roman" w:eastAsia="Times New Roman" w:hAnsi="Times New Roman" w:cs="Times New Roman"/>
          <w:sz w:val="24"/>
          <w:szCs w:val="24"/>
          <w:lang w:eastAsia="hr-HR"/>
        </w:rPr>
        <w:t>Izvođač je dužan omogućiti Naručitelju stalan nadzor nad radovima i kontrolu količine, kakvoće i sukladnosti ugrađenih proizvoda.</w:t>
      </w:r>
    </w:p>
    <w:p w14:paraId="04E12D22" w14:textId="77777777" w:rsidR="007A6D1D" w:rsidRPr="007A6D1D" w:rsidRDefault="007A6D1D" w:rsidP="007A6D1D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A6D1D">
        <w:rPr>
          <w:rFonts w:ascii="Times New Roman" w:eastAsia="Times New Roman" w:hAnsi="Times New Roman" w:cs="Times New Roman"/>
          <w:sz w:val="24"/>
          <w:szCs w:val="24"/>
          <w:lang w:eastAsia="hr-HR"/>
        </w:rPr>
        <w:t>Štetu izazvanu neadekvatnim zaštitnim mjerama Izvođač prihvaća nadoknaditi u cijelosti.</w:t>
      </w:r>
    </w:p>
    <w:p w14:paraId="79A39632" w14:textId="77777777" w:rsidR="00157EC1" w:rsidRDefault="00157EC1" w:rsidP="007A6D1D">
      <w:pPr>
        <w:spacing w:before="120" w:after="12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A5057D9" w14:textId="77777777" w:rsidR="00157EC1" w:rsidRDefault="00157EC1" w:rsidP="007A6D1D">
      <w:pPr>
        <w:spacing w:before="120" w:after="12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BF1735F" w14:textId="13C5E78A" w:rsidR="007A6D1D" w:rsidRPr="007A6D1D" w:rsidRDefault="007A6D1D" w:rsidP="007A6D1D">
      <w:pPr>
        <w:spacing w:before="120" w:after="12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A6D1D">
        <w:rPr>
          <w:rFonts w:ascii="Times New Roman" w:eastAsia="Times New Roman" w:hAnsi="Times New Roman" w:cs="Times New Roman"/>
          <w:sz w:val="24"/>
          <w:szCs w:val="24"/>
        </w:rPr>
        <w:t>Članak 7.</w:t>
      </w:r>
    </w:p>
    <w:p w14:paraId="28E3E957" w14:textId="50C85D8D" w:rsidR="007A6D1D" w:rsidRPr="007A6D1D" w:rsidRDefault="007A6D1D" w:rsidP="007A6D1D">
      <w:pPr>
        <w:tabs>
          <w:tab w:val="left" w:pos="1260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7A6D1D">
        <w:rPr>
          <w:rFonts w:ascii="Times New Roman" w:eastAsia="Times New Roman" w:hAnsi="Times New Roman" w:cs="Times New Roman"/>
          <w:sz w:val="24"/>
          <w:szCs w:val="24"/>
        </w:rPr>
        <w:t>Izvođač je dužan nakon potpisa Ugovora,</w:t>
      </w:r>
      <w:r w:rsidRPr="007A6D1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7A6D1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a najkasnije u roku 8 (osam) dana,</w:t>
      </w:r>
      <w:r w:rsidRPr="007A6D1D">
        <w:rPr>
          <w:rFonts w:ascii="Times New Roman" w:eastAsia="Times New Roman" w:hAnsi="Times New Roman" w:cs="Times New Roman"/>
          <w:sz w:val="24"/>
          <w:szCs w:val="24"/>
        </w:rPr>
        <w:t xml:space="preserve"> Naručitelju predati jamstvo za uredno izvršenje Ugovora u obliku </w:t>
      </w:r>
      <w:r w:rsidR="008E77C2">
        <w:rPr>
          <w:rFonts w:ascii="Times New Roman" w:eastAsia="Times New Roman" w:hAnsi="Times New Roman" w:cs="Times New Roman"/>
          <w:sz w:val="24"/>
          <w:szCs w:val="24"/>
        </w:rPr>
        <w:t xml:space="preserve">zadužnice ili </w:t>
      </w:r>
      <w:r w:rsidRPr="007A6D1D">
        <w:rPr>
          <w:rFonts w:ascii="Times New Roman" w:eastAsia="Times New Roman" w:hAnsi="Times New Roman" w:cs="Times New Roman"/>
          <w:sz w:val="24"/>
          <w:szCs w:val="24"/>
        </w:rPr>
        <w:t>bjanko zadužnice naznačene na iznos od 10% (deset posto) vrijednosti ugovora bez PDV-a</w:t>
      </w:r>
      <w:r w:rsidRPr="007A6D1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</w:t>
      </w:r>
    </w:p>
    <w:p w14:paraId="4A7B82C0" w14:textId="77777777" w:rsidR="007A6D1D" w:rsidRPr="007A6D1D" w:rsidRDefault="007A6D1D" w:rsidP="007A6D1D">
      <w:pPr>
        <w:tabs>
          <w:tab w:val="left" w:pos="1260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A6D1D">
        <w:rPr>
          <w:rFonts w:ascii="Times New Roman" w:eastAsia="Times New Roman" w:hAnsi="Times New Roman" w:cs="Times New Roman"/>
          <w:sz w:val="24"/>
          <w:szCs w:val="24"/>
          <w:lang w:eastAsia="hr-HR"/>
        </w:rPr>
        <w:t>Ovo jamstvo naručitelj će aktivirati u slučaju kršenja ugovornih odredbi i raskida ugovora.</w:t>
      </w:r>
    </w:p>
    <w:p w14:paraId="7F53D8E9" w14:textId="77777777" w:rsidR="007A6D1D" w:rsidRPr="007A6D1D" w:rsidRDefault="007A6D1D" w:rsidP="007A6D1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A6D1D">
        <w:rPr>
          <w:rFonts w:ascii="Times New Roman" w:eastAsia="Times New Roman" w:hAnsi="Times New Roman" w:cs="Times New Roman"/>
          <w:sz w:val="24"/>
          <w:szCs w:val="24"/>
          <w:lang w:eastAsia="hr-HR"/>
        </w:rPr>
        <w:t>Jamstveni rok za izvedene radove je 2 (dvije) godine računajući od dana primopredaje radova.</w:t>
      </w:r>
    </w:p>
    <w:p w14:paraId="4EB568B1" w14:textId="77777777" w:rsidR="007A6D1D" w:rsidRPr="007A6D1D" w:rsidRDefault="007A6D1D" w:rsidP="007A6D1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A6D1D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Izvođač  se obvezuje da će u jamstvenom roku bez prava na posebnu nadoknadu, izvršiti otklanjanje svih nedostataka na objektu.</w:t>
      </w:r>
    </w:p>
    <w:p w14:paraId="207E267E" w14:textId="3A640F86" w:rsidR="007A6D1D" w:rsidRPr="007A6D1D" w:rsidRDefault="007A6D1D" w:rsidP="007A6D1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A6D1D">
        <w:rPr>
          <w:rFonts w:ascii="Times New Roman" w:eastAsia="Times New Roman" w:hAnsi="Times New Roman" w:cs="Times New Roman"/>
          <w:sz w:val="24"/>
          <w:szCs w:val="24"/>
          <w:lang w:eastAsia="hr-HR"/>
        </w:rPr>
        <w:t>Kao jamstvo za otklanjanje nedostataka u jamstvenom roku Izvođač je dužan dostaviti</w:t>
      </w:r>
      <w:r w:rsidR="008E77C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zadužnicu ili</w:t>
      </w:r>
      <w:r w:rsidRPr="007A6D1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bjanko zadužnicu na iznos od 10% (deset posto) ukupne vrijednosti izvedenih radova bez PDV-a.</w:t>
      </w:r>
    </w:p>
    <w:p w14:paraId="22978199" w14:textId="77777777" w:rsidR="007A6D1D" w:rsidRPr="007A6D1D" w:rsidRDefault="007A6D1D" w:rsidP="007A6D1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A6D1D">
        <w:rPr>
          <w:rFonts w:ascii="Times New Roman" w:eastAsia="Times New Roman" w:hAnsi="Times New Roman" w:cs="Times New Roman"/>
          <w:sz w:val="24"/>
          <w:szCs w:val="24"/>
          <w:lang w:eastAsia="hr-HR"/>
        </w:rPr>
        <w:t>Ovo jamstvo Naručitelj će aktivirati u slučaju da Izvođač u jamstvenom roku ne ispuni obvezu otklanjanja nedostataka koje ima po osnovi jamstva ili s naslova naknade štete.</w:t>
      </w:r>
    </w:p>
    <w:p w14:paraId="29538B8C" w14:textId="3AC167A8" w:rsidR="007A6D1D" w:rsidRPr="007A6D1D" w:rsidRDefault="007A6D1D" w:rsidP="007A6D1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A6D1D">
        <w:rPr>
          <w:rFonts w:ascii="Times New Roman" w:eastAsia="Times New Roman" w:hAnsi="Times New Roman" w:cs="Times New Roman"/>
          <w:sz w:val="24"/>
          <w:szCs w:val="24"/>
          <w:lang w:eastAsia="hr-HR"/>
        </w:rPr>
        <w:t>Jamstvo za otklanjanje nedostataka u jamstvenom roku Izvođač je dužan dostaviti u roku od 8 (osam) dana od dana primopredaje. U slučaju nedostavljanja jamstva u predviđenom roku Naručitelj može aktivirati jamstvo za uredno izvršenje ugovora.</w:t>
      </w:r>
    </w:p>
    <w:p w14:paraId="051D3FD9" w14:textId="77777777" w:rsidR="007A6D1D" w:rsidRPr="007A6D1D" w:rsidRDefault="007A6D1D" w:rsidP="007A6D1D">
      <w:pPr>
        <w:spacing w:before="120" w:after="12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A6D1D">
        <w:rPr>
          <w:rFonts w:ascii="Times New Roman" w:eastAsia="Times New Roman" w:hAnsi="Times New Roman" w:cs="Times New Roman"/>
          <w:sz w:val="24"/>
          <w:szCs w:val="24"/>
        </w:rPr>
        <w:t>Članak 8.</w:t>
      </w:r>
    </w:p>
    <w:p w14:paraId="4E270DF8" w14:textId="77777777" w:rsidR="007A6D1D" w:rsidRPr="007A6D1D" w:rsidRDefault="007A6D1D" w:rsidP="007A6D1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 w:rsidRPr="007A6D1D">
        <w:rPr>
          <w:rFonts w:ascii="Times New Roman" w:eastAsia="Times New Roman" w:hAnsi="Times New Roman" w:cs="Times New Roman"/>
          <w:sz w:val="24"/>
          <w:szCs w:val="24"/>
        </w:rPr>
        <w:t>Ukoliko se u toku izvršenja Ugovora utvrdi da Izvođač koristi podizvođača za kojeg nije dobio naknadnu suglasnost Naručitelja, Naručitelj će jednostrano raskinuti Ugovor i zatražiti naknadu štete koju je pretrpio zbog raskida Ugovora.</w:t>
      </w:r>
      <w:r w:rsidRPr="007A6D1D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</w:t>
      </w:r>
    </w:p>
    <w:p w14:paraId="4B4FCE64" w14:textId="77777777" w:rsidR="007A6D1D" w:rsidRPr="007A6D1D" w:rsidRDefault="007A6D1D" w:rsidP="007A6D1D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A6D1D">
        <w:rPr>
          <w:rFonts w:ascii="Times New Roman" w:eastAsia="Times New Roman" w:hAnsi="Times New Roman" w:cs="Times New Roman"/>
          <w:sz w:val="24"/>
          <w:szCs w:val="24"/>
        </w:rPr>
        <w:t>Članak 9.</w:t>
      </w:r>
    </w:p>
    <w:p w14:paraId="4FADB05D" w14:textId="77777777" w:rsidR="007A6D1D" w:rsidRPr="007A6D1D" w:rsidRDefault="007A6D1D" w:rsidP="007A6D1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A6D1D">
        <w:rPr>
          <w:rFonts w:ascii="Times New Roman" w:eastAsia="Times New Roman" w:hAnsi="Times New Roman" w:cs="Times New Roman"/>
          <w:sz w:val="24"/>
          <w:szCs w:val="24"/>
          <w:lang w:eastAsia="hr-HR"/>
        </w:rPr>
        <w:t>Naručitelj ima pravo raskinuti Ugovor u slijedećim slučajevima:</w:t>
      </w:r>
    </w:p>
    <w:p w14:paraId="5553B80D" w14:textId="0934A5A2" w:rsidR="007A6D1D" w:rsidRPr="007A6D1D" w:rsidRDefault="007A6D1D" w:rsidP="007A6D1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A6D1D">
        <w:rPr>
          <w:rFonts w:ascii="Times New Roman" w:eastAsia="Times New Roman" w:hAnsi="Times New Roman" w:cs="Times New Roman"/>
          <w:sz w:val="24"/>
          <w:szCs w:val="24"/>
          <w:lang w:eastAsia="hr-HR"/>
        </w:rPr>
        <w:t>-</w:t>
      </w:r>
      <w:r w:rsidRPr="007A6D1D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ukoliko Izvođač izvodi radove mimo projekta i tehničke regulative i nakon upozorenja </w:t>
      </w:r>
      <w:r w:rsidR="00DD49D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predstavnika </w:t>
      </w:r>
      <w:r w:rsidRPr="007A6D1D">
        <w:rPr>
          <w:rFonts w:ascii="Times New Roman" w:eastAsia="Times New Roman" w:hAnsi="Times New Roman" w:cs="Times New Roman"/>
          <w:sz w:val="24"/>
          <w:szCs w:val="24"/>
          <w:lang w:eastAsia="hr-HR"/>
        </w:rPr>
        <w:t>Naručitelja ili nadzornog inženjera,</w:t>
      </w:r>
    </w:p>
    <w:p w14:paraId="3735BBCC" w14:textId="7DFC615E" w:rsidR="007A6D1D" w:rsidRPr="007A6D1D" w:rsidRDefault="007A6D1D" w:rsidP="007A6D1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A6D1D">
        <w:rPr>
          <w:rFonts w:ascii="Times New Roman" w:eastAsia="Times New Roman" w:hAnsi="Times New Roman" w:cs="Times New Roman"/>
          <w:sz w:val="24"/>
          <w:szCs w:val="24"/>
          <w:lang w:eastAsia="hr-HR"/>
        </w:rPr>
        <w:t>-</w:t>
      </w:r>
      <w:r w:rsidRPr="007A6D1D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ukoliko ne dostavi jamstvo za uredno ispunjenje Ugovora,</w:t>
      </w:r>
    </w:p>
    <w:p w14:paraId="23724778" w14:textId="07B3CA22" w:rsidR="007A6D1D" w:rsidRPr="007A6D1D" w:rsidRDefault="007A6D1D" w:rsidP="007A6D1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hr-HR"/>
        </w:rPr>
      </w:pPr>
      <w:r w:rsidRPr="007A6D1D">
        <w:rPr>
          <w:rFonts w:ascii="Times New Roman" w:eastAsia="Times New Roman" w:hAnsi="Times New Roman" w:cs="Times New Roman"/>
          <w:sz w:val="24"/>
          <w:szCs w:val="24"/>
          <w:lang w:eastAsia="hr-HR"/>
        </w:rPr>
        <w:t>-</w:t>
      </w:r>
      <w:r w:rsidRPr="007A6D1D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ukoliko </w:t>
      </w:r>
      <w:r w:rsidR="00E96D8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predstavnik </w:t>
      </w:r>
      <w:r w:rsidR="00DD49D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naručitelja ili </w:t>
      </w:r>
      <w:r w:rsidRPr="007A6D1D">
        <w:rPr>
          <w:rFonts w:ascii="Times New Roman" w:eastAsia="Times New Roman" w:hAnsi="Times New Roman" w:cs="Times New Roman"/>
          <w:sz w:val="24"/>
          <w:szCs w:val="24"/>
          <w:lang w:eastAsia="hr-HR"/>
        </w:rPr>
        <w:t>nadzorni inženjer uoči da radove na gradilištu izvodi podizvođač koji nije naveden u ponudi glavnog Izvođača, a da za istog nije dobio pisanu suglasnost Naručitelja da s istim smije izvršiti radove u potpunosti ili samo u dijelu.</w:t>
      </w:r>
    </w:p>
    <w:p w14:paraId="722C8F92" w14:textId="77777777" w:rsidR="007A6D1D" w:rsidRPr="007A6D1D" w:rsidRDefault="007A6D1D" w:rsidP="007A6D1D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A6D1D">
        <w:rPr>
          <w:rFonts w:ascii="Times New Roman" w:eastAsia="Times New Roman" w:hAnsi="Times New Roman" w:cs="Times New Roman"/>
          <w:sz w:val="24"/>
          <w:szCs w:val="24"/>
        </w:rPr>
        <w:t>Članak 10.</w:t>
      </w:r>
    </w:p>
    <w:p w14:paraId="328CD118" w14:textId="77777777" w:rsidR="007A6D1D" w:rsidRPr="007A6D1D" w:rsidRDefault="007A6D1D" w:rsidP="007A6D1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6D1D">
        <w:rPr>
          <w:rFonts w:ascii="Times New Roman" w:eastAsia="Times New Roman" w:hAnsi="Times New Roman" w:cs="Times New Roman"/>
          <w:sz w:val="24"/>
          <w:szCs w:val="24"/>
        </w:rPr>
        <w:t>Ugovorne strane se obvezuju da će eventualne sporove koji mogu proizaći iz ovoga ugovora sporazumno riješiti. U slučaju nemogućnosti sporazumnog rješavanja, za sve sporove iz ovoga ugovora ugovorne strane ugovaraju nadležnost stvarno nadležnog suda u Osijeku.</w:t>
      </w:r>
    </w:p>
    <w:p w14:paraId="5F3E65B3" w14:textId="77777777" w:rsidR="007A6D1D" w:rsidRPr="007A6D1D" w:rsidRDefault="007A6D1D" w:rsidP="007A6D1D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A6D1D">
        <w:rPr>
          <w:rFonts w:ascii="Times New Roman" w:eastAsia="Times New Roman" w:hAnsi="Times New Roman" w:cs="Times New Roman"/>
          <w:sz w:val="24"/>
          <w:szCs w:val="24"/>
        </w:rPr>
        <w:t>Članak 11.</w:t>
      </w:r>
    </w:p>
    <w:p w14:paraId="6F20EBB0" w14:textId="653FA0CE" w:rsidR="007A6D1D" w:rsidRDefault="007A6D1D" w:rsidP="00B037BC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6D1D">
        <w:rPr>
          <w:rFonts w:ascii="Times New Roman" w:eastAsia="Times New Roman" w:hAnsi="Times New Roman" w:cs="Times New Roman"/>
          <w:sz w:val="24"/>
          <w:szCs w:val="24"/>
        </w:rPr>
        <w:t>Ovaj ugovor načinjen je u 4 (četiri) istovjetna primjerka, od kojih po 2 (dva) primjerka pripadaju Naručitelju i Izvođaču.</w:t>
      </w:r>
    </w:p>
    <w:p w14:paraId="13991230" w14:textId="08F30C06" w:rsidR="007A6D1D" w:rsidRPr="007A6D1D" w:rsidRDefault="007A6D1D" w:rsidP="007A6D1D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A6D1D">
        <w:rPr>
          <w:rFonts w:ascii="Times New Roman" w:eastAsia="Times New Roman" w:hAnsi="Times New Roman" w:cs="Times New Roman"/>
          <w:sz w:val="24"/>
          <w:szCs w:val="24"/>
        </w:rPr>
        <w:t>Članak 12.</w:t>
      </w:r>
    </w:p>
    <w:p w14:paraId="725B8218" w14:textId="22E0918D" w:rsidR="007A6D1D" w:rsidRDefault="007A6D1D" w:rsidP="007A6D1D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6D1D">
        <w:rPr>
          <w:rFonts w:ascii="Times New Roman" w:eastAsia="Times New Roman" w:hAnsi="Times New Roman" w:cs="Times New Roman"/>
          <w:sz w:val="24"/>
          <w:szCs w:val="24"/>
        </w:rPr>
        <w:t xml:space="preserve">Ugovorne strane potpisom preuzimaju prava i obveze iz ovoga </w:t>
      </w:r>
      <w:r w:rsidR="00C112D6">
        <w:rPr>
          <w:rFonts w:ascii="Times New Roman" w:eastAsia="Times New Roman" w:hAnsi="Times New Roman" w:cs="Times New Roman"/>
          <w:sz w:val="24"/>
          <w:szCs w:val="24"/>
        </w:rPr>
        <w:t>u</w:t>
      </w:r>
      <w:r w:rsidRPr="007A6D1D">
        <w:rPr>
          <w:rFonts w:ascii="Times New Roman" w:eastAsia="Times New Roman" w:hAnsi="Times New Roman" w:cs="Times New Roman"/>
          <w:sz w:val="24"/>
          <w:szCs w:val="24"/>
        </w:rPr>
        <w:t>govora.</w:t>
      </w:r>
    </w:p>
    <w:p w14:paraId="521F177B" w14:textId="77777777" w:rsidR="00B037BC" w:rsidRDefault="007A6D1D" w:rsidP="007A6D1D">
      <w:pPr>
        <w:spacing w:after="0" w:line="240" w:lineRule="auto"/>
        <w:ind w:left="4248" w:hanging="424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A6D1D">
        <w:rPr>
          <w:rFonts w:ascii="Times New Roman" w:eastAsia="Times New Roman" w:hAnsi="Times New Roman" w:cs="Times New Roman"/>
          <w:sz w:val="24"/>
          <w:szCs w:val="24"/>
          <w:lang w:eastAsia="hr-HR"/>
        </w:rPr>
        <w:t>U Osijeku, _____________ 2022.</w:t>
      </w:r>
      <w:r w:rsidRPr="007A6D1D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14:paraId="398148C3" w14:textId="79B6A310" w:rsidR="007A6D1D" w:rsidRPr="00C112D6" w:rsidRDefault="007A6D1D" w:rsidP="00C112D6">
      <w:pPr>
        <w:spacing w:after="0" w:line="240" w:lineRule="auto"/>
        <w:ind w:left="4248" w:hanging="424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A6D1D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7A6D1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  <w:t xml:space="preserve">                 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03"/>
        <w:gridCol w:w="4353"/>
      </w:tblGrid>
      <w:tr w:rsidR="007A6D1D" w:rsidRPr="007A6D1D" w14:paraId="1B5D0418" w14:textId="77777777" w:rsidTr="003770F6">
        <w:tc>
          <w:tcPr>
            <w:tcW w:w="4503" w:type="dxa"/>
            <w:shd w:val="clear" w:color="auto" w:fill="auto"/>
          </w:tcPr>
          <w:p w14:paraId="2FD129D2" w14:textId="77777777" w:rsidR="007A6D1D" w:rsidRPr="007A6D1D" w:rsidRDefault="007A6D1D" w:rsidP="007A6D1D">
            <w:pPr>
              <w:tabs>
                <w:tab w:val="left" w:pos="428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7A6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ZA IZVOĐAČA</w:t>
            </w:r>
          </w:p>
        </w:tc>
        <w:tc>
          <w:tcPr>
            <w:tcW w:w="4353" w:type="dxa"/>
            <w:shd w:val="clear" w:color="auto" w:fill="auto"/>
          </w:tcPr>
          <w:p w14:paraId="063E33FC" w14:textId="77777777" w:rsidR="007A6D1D" w:rsidRPr="007A6D1D" w:rsidRDefault="007A6D1D" w:rsidP="007A6D1D">
            <w:pPr>
              <w:tabs>
                <w:tab w:val="left" w:pos="502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7A6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ZA NARUČITELJA</w:t>
            </w:r>
          </w:p>
        </w:tc>
      </w:tr>
      <w:tr w:rsidR="007A6D1D" w:rsidRPr="007A6D1D" w14:paraId="378A4224" w14:textId="77777777" w:rsidTr="003770F6">
        <w:tc>
          <w:tcPr>
            <w:tcW w:w="4503" w:type="dxa"/>
            <w:shd w:val="clear" w:color="auto" w:fill="auto"/>
          </w:tcPr>
          <w:p w14:paraId="5A72D360" w14:textId="03A2A872" w:rsidR="007A6D1D" w:rsidRPr="007A6D1D" w:rsidRDefault="007A6D1D" w:rsidP="007A6D1D">
            <w:pPr>
              <w:tabs>
                <w:tab w:val="left" w:pos="428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4353" w:type="dxa"/>
            <w:shd w:val="clear" w:color="auto" w:fill="auto"/>
          </w:tcPr>
          <w:p w14:paraId="0223EEBC" w14:textId="77777777" w:rsidR="007A6D1D" w:rsidRPr="007A6D1D" w:rsidRDefault="007A6D1D" w:rsidP="007A6D1D">
            <w:pPr>
              <w:tabs>
                <w:tab w:val="left" w:pos="502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7A6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Gradonačelnik:</w:t>
            </w:r>
          </w:p>
        </w:tc>
      </w:tr>
      <w:tr w:rsidR="007A6D1D" w:rsidRPr="007A6D1D" w14:paraId="425B911A" w14:textId="77777777" w:rsidTr="003770F6">
        <w:tc>
          <w:tcPr>
            <w:tcW w:w="4503" w:type="dxa"/>
            <w:shd w:val="clear" w:color="auto" w:fill="auto"/>
          </w:tcPr>
          <w:p w14:paraId="4E18407D" w14:textId="6F49A276" w:rsidR="007A6D1D" w:rsidRPr="007A6D1D" w:rsidRDefault="007A6D1D" w:rsidP="007A6D1D">
            <w:pPr>
              <w:tabs>
                <w:tab w:val="left" w:pos="428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136ECAFD" w14:textId="77777777" w:rsidR="007A6D1D" w:rsidRPr="007A6D1D" w:rsidRDefault="007A6D1D" w:rsidP="007A6D1D">
            <w:pPr>
              <w:tabs>
                <w:tab w:val="left" w:pos="428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7A6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                    </w:t>
            </w:r>
          </w:p>
        </w:tc>
        <w:tc>
          <w:tcPr>
            <w:tcW w:w="4353" w:type="dxa"/>
            <w:shd w:val="clear" w:color="auto" w:fill="auto"/>
          </w:tcPr>
          <w:p w14:paraId="1C6DFBA4" w14:textId="77777777" w:rsidR="007A6D1D" w:rsidRPr="007A6D1D" w:rsidRDefault="007A6D1D" w:rsidP="007A6D1D">
            <w:pPr>
              <w:tabs>
                <w:tab w:val="left" w:pos="502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7A6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Ivan Radić, mag. </w:t>
            </w:r>
            <w:proofErr w:type="spellStart"/>
            <w:r w:rsidRPr="007A6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oec</w:t>
            </w:r>
            <w:proofErr w:type="spellEnd"/>
            <w:r w:rsidRPr="007A6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.</w:t>
            </w:r>
          </w:p>
        </w:tc>
      </w:tr>
    </w:tbl>
    <w:p w14:paraId="77F0777F" w14:textId="77777777" w:rsidR="00D84D85" w:rsidRDefault="00D84D85"/>
    <w:sectPr w:rsidR="00D84D85" w:rsidSect="004E74CD">
      <w:foot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D38C71" w14:textId="77777777" w:rsidR="00F77CEF" w:rsidRDefault="00F77CEF" w:rsidP="004009A2">
      <w:pPr>
        <w:spacing w:after="0" w:line="240" w:lineRule="auto"/>
      </w:pPr>
      <w:r>
        <w:separator/>
      </w:r>
    </w:p>
  </w:endnote>
  <w:endnote w:type="continuationSeparator" w:id="0">
    <w:p w14:paraId="69087AC5" w14:textId="77777777" w:rsidR="00F77CEF" w:rsidRDefault="00F77CEF" w:rsidP="004009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7714719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5E5B1A13" w14:textId="04D3DE3D" w:rsidR="004009A2" w:rsidRPr="004009A2" w:rsidRDefault="004009A2">
        <w:pPr>
          <w:pStyle w:val="Podnoje"/>
          <w:jc w:val="right"/>
          <w:rPr>
            <w:rFonts w:ascii="Times New Roman" w:hAnsi="Times New Roman" w:cs="Times New Roman"/>
            <w:sz w:val="24"/>
            <w:szCs w:val="24"/>
          </w:rPr>
        </w:pPr>
        <w:r w:rsidRPr="004009A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009A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009A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009A2">
          <w:rPr>
            <w:rFonts w:ascii="Times New Roman" w:hAnsi="Times New Roman" w:cs="Times New Roman"/>
            <w:sz w:val="24"/>
            <w:szCs w:val="24"/>
          </w:rPr>
          <w:t>2</w:t>
        </w:r>
        <w:r w:rsidRPr="004009A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27F239E0" w14:textId="77777777" w:rsidR="004009A2" w:rsidRDefault="004009A2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50B8D8" w14:textId="77777777" w:rsidR="00F77CEF" w:rsidRDefault="00F77CEF" w:rsidP="004009A2">
      <w:pPr>
        <w:spacing w:after="0" w:line="240" w:lineRule="auto"/>
      </w:pPr>
      <w:r>
        <w:separator/>
      </w:r>
    </w:p>
  </w:footnote>
  <w:footnote w:type="continuationSeparator" w:id="0">
    <w:p w14:paraId="3575F3B7" w14:textId="77777777" w:rsidR="00F77CEF" w:rsidRDefault="00F77CEF" w:rsidP="004009A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D1D"/>
    <w:rsid w:val="000741C8"/>
    <w:rsid w:val="000864BA"/>
    <w:rsid w:val="000E097F"/>
    <w:rsid w:val="00157EC1"/>
    <w:rsid w:val="00177A9E"/>
    <w:rsid w:val="00196A66"/>
    <w:rsid w:val="001C2CC4"/>
    <w:rsid w:val="001C7E72"/>
    <w:rsid w:val="001D7711"/>
    <w:rsid w:val="00210E14"/>
    <w:rsid w:val="00277B00"/>
    <w:rsid w:val="002A351B"/>
    <w:rsid w:val="002F7CA2"/>
    <w:rsid w:val="00392D0B"/>
    <w:rsid w:val="003A252C"/>
    <w:rsid w:val="003A33B7"/>
    <w:rsid w:val="003C3E65"/>
    <w:rsid w:val="004009A2"/>
    <w:rsid w:val="004015B3"/>
    <w:rsid w:val="00431A3A"/>
    <w:rsid w:val="004A5709"/>
    <w:rsid w:val="004B718B"/>
    <w:rsid w:val="004E74CD"/>
    <w:rsid w:val="00513D7D"/>
    <w:rsid w:val="005C3E12"/>
    <w:rsid w:val="00654A64"/>
    <w:rsid w:val="00684E78"/>
    <w:rsid w:val="0075436B"/>
    <w:rsid w:val="007A6D1D"/>
    <w:rsid w:val="007B2EF7"/>
    <w:rsid w:val="00816671"/>
    <w:rsid w:val="00863D37"/>
    <w:rsid w:val="00885B05"/>
    <w:rsid w:val="008B1F68"/>
    <w:rsid w:val="008D12A0"/>
    <w:rsid w:val="008E77C2"/>
    <w:rsid w:val="009A27E8"/>
    <w:rsid w:val="009A481A"/>
    <w:rsid w:val="00B037BC"/>
    <w:rsid w:val="00B270C2"/>
    <w:rsid w:val="00B624C1"/>
    <w:rsid w:val="00C02917"/>
    <w:rsid w:val="00C112D6"/>
    <w:rsid w:val="00CA2A9D"/>
    <w:rsid w:val="00CC5634"/>
    <w:rsid w:val="00D42F48"/>
    <w:rsid w:val="00D80F77"/>
    <w:rsid w:val="00D84D85"/>
    <w:rsid w:val="00DC187F"/>
    <w:rsid w:val="00DD49DB"/>
    <w:rsid w:val="00E304EB"/>
    <w:rsid w:val="00E370A0"/>
    <w:rsid w:val="00E405CF"/>
    <w:rsid w:val="00E96D8D"/>
    <w:rsid w:val="00EB14BF"/>
    <w:rsid w:val="00EC3D62"/>
    <w:rsid w:val="00F54488"/>
    <w:rsid w:val="00F77CEF"/>
    <w:rsid w:val="00F87676"/>
    <w:rsid w:val="00FB2052"/>
    <w:rsid w:val="00FD401B"/>
    <w:rsid w:val="00FE5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34B51"/>
  <w15:chartTrackingRefBased/>
  <w15:docId w15:val="{2818089C-D87A-4391-85A1-BE4C17F6C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4009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4009A2"/>
  </w:style>
  <w:style w:type="paragraph" w:styleId="Podnoje">
    <w:name w:val="footer"/>
    <w:basedOn w:val="Normal"/>
    <w:link w:val="PodnojeChar"/>
    <w:uiPriority w:val="99"/>
    <w:unhideWhenUsed/>
    <w:rsid w:val="004009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4009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5" ma:contentTypeDescription="Create a new document." ma:contentTypeScope="" ma:versionID="a476f7cb7d7222582efcc4a713c4b089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7081afd5f0d6289be5597fcc9282314b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74DA639-7799-4FF9-AB2A-A6C77E70C89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E64050C-CF1F-449E-8B05-A97AC5422773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customXml/itemProps3.xml><?xml version="1.0" encoding="utf-8"?>
<ds:datastoreItem xmlns:ds="http://schemas.openxmlformats.org/officeDocument/2006/customXml" ds:itemID="{DED8BAA0-1923-4BD6-8E3D-490144B2966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4</Pages>
  <Words>1161</Words>
  <Characters>6620</Characters>
  <Application>Microsoft Office Word</Application>
  <DocSecurity>0</DocSecurity>
  <Lines>55</Lines>
  <Paragraphs>15</Paragraphs>
  <ScaleCrop>false</ScaleCrop>
  <Company/>
  <LinksUpToDate>false</LinksUpToDate>
  <CharactersWithSpaces>7766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Vjekoslav Bagarić</dc:creator>
  <cp:keywords/>
  <dc:description/>
  <cp:lastModifiedBy>Vjekoslav Bagarić</cp:lastModifiedBy>
  <cp:revision>59</cp:revision>
  <dcterms:created xsi:type="dcterms:W3CDTF">2022-03-30T11:45:00Z</dcterms:created>
  <dcterms:modified xsi:type="dcterms:W3CDTF">2022-12-19T13:12:00Z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MediaServiceImageTags">
    <vt:lpwstr/>
  </property>
</Properties>
</file>