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7A060C2" w14:textId="77777777" w:rsidR="00686A68" w:rsidRPr="00B5054D" w:rsidRDefault="00686A68" w:rsidP="007B323A">
      <w:pPr>
        <w:rPr>
          <w:b/>
          <w:sz w:val="32"/>
          <w:szCs w:val="32"/>
          <w:lang w:eastAsia="en-US"/>
        </w:rPr>
      </w:pPr>
    </w:p>
    <w:p w14:paraId="37A060C3" w14:textId="77777777" w:rsidR="00686A68" w:rsidRPr="00B5054D" w:rsidRDefault="00000000">
      <w:pPr>
        <w:jc w:val="center"/>
        <w:rPr>
          <w:b/>
          <w:sz w:val="32"/>
          <w:szCs w:val="32"/>
          <w:lang w:eastAsia="en-US"/>
        </w:rPr>
      </w:pPr>
      <w:r w:rsidRPr="00B5054D">
        <w:rPr>
          <w:b/>
          <w:sz w:val="32"/>
          <w:szCs w:val="32"/>
          <w:lang w:eastAsia="en-US"/>
        </w:rPr>
        <w:t>REPUBLIKA HRVATSKA</w:t>
      </w:r>
    </w:p>
    <w:p w14:paraId="37A060C4" w14:textId="77777777" w:rsidR="00686A68" w:rsidRPr="00B5054D" w:rsidRDefault="00000000">
      <w:pPr>
        <w:jc w:val="center"/>
        <w:rPr>
          <w:b/>
          <w:sz w:val="32"/>
          <w:szCs w:val="32"/>
          <w:lang w:eastAsia="en-US"/>
        </w:rPr>
      </w:pPr>
      <w:r w:rsidRPr="00B5054D">
        <w:rPr>
          <w:b/>
          <w:sz w:val="32"/>
          <w:szCs w:val="32"/>
          <w:lang w:eastAsia="en-US"/>
        </w:rPr>
        <w:t>OSJEČKO-BARANJSKA ŽUPANIJA</w:t>
      </w:r>
    </w:p>
    <w:p w14:paraId="37A060C5" w14:textId="77777777" w:rsidR="00686A68" w:rsidRPr="00B5054D" w:rsidRDefault="00000000">
      <w:pPr>
        <w:jc w:val="center"/>
        <w:rPr>
          <w:b/>
          <w:sz w:val="32"/>
          <w:szCs w:val="32"/>
          <w:lang w:eastAsia="en-US"/>
        </w:rPr>
      </w:pPr>
      <w:r w:rsidRPr="00B5054D">
        <w:rPr>
          <w:b/>
          <w:sz w:val="32"/>
          <w:szCs w:val="32"/>
          <w:lang w:eastAsia="en-US"/>
        </w:rPr>
        <w:t>GRAD OSIJEK</w:t>
      </w:r>
    </w:p>
    <w:p w14:paraId="37A060C6" w14:textId="77777777" w:rsidR="00686A68" w:rsidRPr="00B5054D" w:rsidRDefault="00000000">
      <w:pPr>
        <w:pBdr>
          <w:bottom w:val="single" w:sz="12" w:space="1" w:color="auto"/>
        </w:pBdr>
        <w:jc w:val="center"/>
        <w:rPr>
          <w:b/>
          <w:sz w:val="32"/>
          <w:szCs w:val="32"/>
          <w:lang w:eastAsia="en-US"/>
        </w:rPr>
      </w:pPr>
      <w:r w:rsidRPr="00B5054D">
        <w:rPr>
          <w:b/>
          <w:sz w:val="32"/>
          <w:szCs w:val="32"/>
          <w:lang w:eastAsia="en-US"/>
        </w:rPr>
        <w:t>GRADSKO VIJEĆE</w:t>
      </w:r>
    </w:p>
    <w:p w14:paraId="37A060C7" w14:textId="77777777" w:rsidR="00686A68" w:rsidRPr="00B5054D" w:rsidRDefault="00686A68">
      <w:pPr>
        <w:jc w:val="center"/>
        <w:rPr>
          <w:b/>
          <w:sz w:val="32"/>
          <w:szCs w:val="32"/>
          <w:lang w:eastAsia="en-US"/>
        </w:rPr>
      </w:pPr>
    </w:p>
    <w:p w14:paraId="37A060C8" w14:textId="77777777" w:rsidR="00686A68" w:rsidRPr="00B5054D" w:rsidRDefault="00686A68">
      <w:pPr>
        <w:jc w:val="center"/>
        <w:rPr>
          <w:b/>
          <w:sz w:val="32"/>
          <w:szCs w:val="32"/>
          <w:lang w:eastAsia="en-US"/>
        </w:rPr>
      </w:pPr>
    </w:p>
    <w:p w14:paraId="37A060C9" w14:textId="77777777" w:rsidR="00686A68" w:rsidRPr="00B5054D" w:rsidRDefault="00686A68">
      <w:pPr>
        <w:jc w:val="center"/>
        <w:rPr>
          <w:b/>
          <w:sz w:val="32"/>
          <w:szCs w:val="32"/>
          <w:lang w:eastAsia="en-US"/>
        </w:rPr>
      </w:pPr>
    </w:p>
    <w:p w14:paraId="37A060CA" w14:textId="77777777" w:rsidR="00686A68" w:rsidRPr="00B5054D" w:rsidRDefault="00686A68">
      <w:pPr>
        <w:jc w:val="center"/>
        <w:rPr>
          <w:b/>
          <w:sz w:val="32"/>
          <w:szCs w:val="32"/>
          <w:lang w:eastAsia="en-US"/>
        </w:rPr>
      </w:pPr>
    </w:p>
    <w:p w14:paraId="37A060CB" w14:textId="77777777" w:rsidR="00686A68" w:rsidRPr="00B5054D" w:rsidRDefault="00686A68">
      <w:pPr>
        <w:jc w:val="center"/>
        <w:rPr>
          <w:b/>
          <w:sz w:val="32"/>
          <w:szCs w:val="32"/>
          <w:lang w:eastAsia="en-US"/>
        </w:rPr>
      </w:pPr>
    </w:p>
    <w:p w14:paraId="37A060CC" w14:textId="77777777" w:rsidR="00686A68" w:rsidRPr="00B5054D" w:rsidRDefault="00686A68">
      <w:pPr>
        <w:jc w:val="center"/>
        <w:rPr>
          <w:b/>
          <w:sz w:val="32"/>
          <w:szCs w:val="32"/>
          <w:lang w:eastAsia="en-US"/>
        </w:rPr>
      </w:pPr>
    </w:p>
    <w:p w14:paraId="37A060CD" w14:textId="77777777" w:rsidR="00686A68" w:rsidRPr="00B5054D" w:rsidRDefault="00686A68">
      <w:pPr>
        <w:jc w:val="center"/>
        <w:rPr>
          <w:b/>
          <w:sz w:val="32"/>
          <w:szCs w:val="32"/>
          <w:lang w:eastAsia="en-US"/>
        </w:rPr>
      </w:pPr>
    </w:p>
    <w:p w14:paraId="37A060CE" w14:textId="77777777" w:rsidR="00686A68" w:rsidRPr="00B5054D" w:rsidRDefault="00686A68">
      <w:pPr>
        <w:jc w:val="center"/>
        <w:rPr>
          <w:b/>
          <w:sz w:val="32"/>
          <w:szCs w:val="32"/>
          <w:lang w:eastAsia="en-US"/>
        </w:rPr>
      </w:pPr>
    </w:p>
    <w:p w14:paraId="37A060CF" w14:textId="77777777" w:rsidR="00686A68" w:rsidRPr="00B5054D" w:rsidRDefault="00686A68">
      <w:pPr>
        <w:jc w:val="center"/>
        <w:rPr>
          <w:b/>
          <w:sz w:val="32"/>
          <w:szCs w:val="32"/>
          <w:lang w:eastAsia="en-US"/>
        </w:rPr>
      </w:pPr>
    </w:p>
    <w:p w14:paraId="37A060D0" w14:textId="77777777" w:rsidR="00686A68" w:rsidRPr="00B5054D" w:rsidRDefault="00686A68">
      <w:pPr>
        <w:jc w:val="center"/>
        <w:rPr>
          <w:b/>
          <w:sz w:val="32"/>
          <w:szCs w:val="32"/>
          <w:lang w:eastAsia="en-US"/>
        </w:rPr>
      </w:pPr>
    </w:p>
    <w:p w14:paraId="37A060D1" w14:textId="77777777" w:rsidR="00686A68" w:rsidRPr="00B5054D" w:rsidRDefault="00000000">
      <w:pPr>
        <w:jc w:val="center"/>
        <w:rPr>
          <w:b/>
          <w:sz w:val="32"/>
          <w:szCs w:val="32"/>
          <w:lang w:eastAsia="en-US"/>
        </w:rPr>
      </w:pPr>
      <w:r w:rsidRPr="00B5054D">
        <w:rPr>
          <w:b/>
          <w:sz w:val="32"/>
          <w:szCs w:val="32"/>
          <w:lang w:eastAsia="en-US"/>
        </w:rPr>
        <w:t>PRIJEDLOG</w:t>
      </w:r>
    </w:p>
    <w:p w14:paraId="37A060D2" w14:textId="77777777" w:rsidR="00686A68" w:rsidRPr="00B5054D" w:rsidRDefault="00686A68">
      <w:pPr>
        <w:jc w:val="center"/>
        <w:rPr>
          <w:sz w:val="32"/>
          <w:szCs w:val="32"/>
          <w:lang w:eastAsia="en-US"/>
        </w:rPr>
      </w:pPr>
    </w:p>
    <w:p w14:paraId="37A060D3" w14:textId="77777777" w:rsidR="00686A68" w:rsidRPr="00B5054D" w:rsidRDefault="00000000">
      <w:pPr>
        <w:jc w:val="center"/>
        <w:rPr>
          <w:b/>
          <w:sz w:val="32"/>
          <w:szCs w:val="32"/>
        </w:rPr>
      </w:pPr>
      <w:r w:rsidRPr="00B5054D">
        <w:rPr>
          <w:b/>
          <w:sz w:val="32"/>
          <w:szCs w:val="32"/>
        </w:rPr>
        <w:t>ODLUKE O OSNIVANJU</w:t>
      </w:r>
    </w:p>
    <w:p w14:paraId="37A060D4" w14:textId="77777777" w:rsidR="00686A68" w:rsidRPr="00B5054D" w:rsidRDefault="00000000">
      <w:pPr>
        <w:jc w:val="center"/>
        <w:rPr>
          <w:b/>
          <w:sz w:val="32"/>
          <w:szCs w:val="32"/>
        </w:rPr>
      </w:pPr>
      <w:r w:rsidRPr="00B5054D">
        <w:rPr>
          <w:b/>
          <w:sz w:val="32"/>
          <w:szCs w:val="32"/>
        </w:rPr>
        <w:t xml:space="preserve"> SAVJETA MLADIH GRADA OSIJEKA</w:t>
      </w:r>
    </w:p>
    <w:p w14:paraId="37A060D5" w14:textId="77777777" w:rsidR="00686A68" w:rsidRPr="00B5054D" w:rsidRDefault="00686A68">
      <w:pPr>
        <w:jc w:val="center"/>
        <w:rPr>
          <w:sz w:val="32"/>
          <w:szCs w:val="32"/>
          <w:lang w:eastAsia="en-US"/>
        </w:rPr>
      </w:pPr>
    </w:p>
    <w:p w14:paraId="37A060D6" w14:textId="77777777" w:rsidR="00686A68" w:rsidRPr="00B5054D" w:rsidRDefault="00686A68">
      <w:pPr>
        <w:jc w:val="both"/>
        <w:rPr>
          <w:b/>
          <w:sz w:val="32"/>
          <w:szCs w:val="32"/>
          <w:lang w:eastAsia="en-US"/>
        </w:rPr>
      </w:pPr>
    </w:p>
    <w:p w14:paraId="37A060D7" w14:textId="77777777" w:rsidR="00686A68" w:rsidRPr="00B5054D" w:rsidRDefault="00686A68">
      <w:pPr>
        <w:jc w:val="both"/>
        <w:rPr>
          <w:b/>
          <w:sz w:val="32"/>
          <w:szCs w:val="32"/>
          <w:lang w:eastAsia="en-US"/>
        </w:rPr>
      </w:pPr>
    </w:p>
    <w:p w14:paraId="37A060D8" w14:textId="77777777" w:rsidR="00686A68" w:rsidRPr="00B5054D" w:rsidRDefault="00686A68">
      <w:pPr>
        <w:jc w:val="both"/>
        <w:rPr>
          <w:b/>
          <w:sz w:val="32"/>
          <w:szCs w:val="32"/>
          <w:lang w:eastAsia="en-US"/>
        </w:rPr>
      </w:pPr>
    </w:p>
    <w:p w14:paraId="37A060D9" w14:textId="77777777" w:rsidR="00686A68" w:rsidRPr="00B5054D" w:rsidRDefault="00686A68">
      <w:pPr>
        <w:jc w:val="both"/>
        <w:rPr>
          <w:b/>
          <w:sz w:val="32"/>
          <w:szCs w:val="32"/>
          <w:lang w:eastAsia="en-US"/>
        </w:rPr>
      </w:pPr>
    </w:p>
    <w:p w14:paraId="37A060DA" w14:textId="77777777" w:rsidR="00686A68" w:rsidRPr="00B5054D" w:rsidRDefault="00686A68">
      <w:pPr>
        <w:jc w:val="both"/>
        <w:rPr>
          <w:b/>
          <w:sz w:val="32"/>
          <w:szCs w:val="32"/>
          <w:lang w:eastAsia="en-US"/>
        </w:rPr>
      </w:pPr>
    </w:p>
    <w:p w14:paraId="37A060DB" w14:textId="77777777" w:rsidR="00686A68" w:rsidRPr="00B5054D" w:rsidRDefault="00686A68">
      <w:pPr>
        <w:jc w:val="both"/>
        <w:rPr>
          <w:b/>
          <w:sz w:val="32"/>
          <w:szCs w:val="32"/>
          <w:lang w:eastAsia="en-US"/>
        </w:rPr>
      </w:pPr>
    </w:p>
    <w:p w14:paraId="37A060DC" w14:textId="77777777" w:rsidR="00686A68" w:rsidRPr="00B5054D" w:rsidRDefault="00686A68">
      <w:pPr>
        <w:jc w:val="both"/>
        <w:rPr>
          <w:b/>
          <w:sz w:val="32"/>
          <w:szCs w:val="32"/>
          <w:lang w:eastAsia="en-US"/>
        </w:rPr>
      </w:pPr>
    </w:p>
    <w:p w14:paraId="37A060DD" w14:textId="77777777" w:rsidR="00686A68" w:rsidRPr="00B5054D" w:rsidRDefault="00686A68">
      <w:pPr>
        <w:jc w:val="both"/>
        <w:rPr>
          <w:b/>
          <w:sz w:val="32"/>
          <w:szCs w:val="32"/>
          <w:lang w:eastAsia="en-US"/>
        </w:rPr>
      </w:pPr>
    </w:p>
    <w:p w14:paraId="010513A8" w14:textId="77777777" w:rsidR="007B323A" w:rsidRPr="00B5054D" w:rsidRDefault="007B323A">
      <w:pPr>
        <w:jc w:val="both"/>
        <w:rPr>
          <w:b/>
          <w:sz w:val="32"/>
          <w:szCs w:val="32"/>
          <w:lang w:eastAsia="en-US"/>
        </w:rPr>
      </w:pPr>
    </w:p>
    <w:p w14:paraId="51FD02B0" w14:textId="77777777" w:rsidR="007B323A" w:rsidRPr="00B5054D" w:rsidRDefault="007B323A">
      <w:pPr>
        <w:jc w:val="both"/>
        <w:rPr>
          <w:b/>
          <w:sz w:val="32"/>
          <w:szCs w:val="32"/>
          <w:lang w:eastAsia="en-US"/>
        </w:rPr>
      </w:pPr>
    </w:p>
    <w:p w14:paraId="76DADE9A" w14:textId="77777777" w:rsidR="007B323A" w:rsidRPr="00B5054D" w:rsidRDefault="007B323A">
      <w:pPr>
        <w:jc w:val="both"/>
        <w:rPr>
          <w:b/>
          <w:sz w:val="32"/>
          <w:szCs w:val="32"/>
          <w:lang w:eastAsia="en-US"/>
        </w:rPr>
      </w:pPr>
    </w:p>
    <w:p w14:paraId="37A060DE" w14:textId="77777777" w:rsidR="00686A68" w:rsidRPr="00B5054D" w:rsidRDefault="00686A68">
      <w:pPr>
        <w:jc w:val="both"/>
        <w:rPr>
          <w:b/>
          <w:sz w:val="32"/>
          <w:szCs w:val="32"/>
          <w:lang w:eastAsia="en-US"/>
        </w:rPr>
      </w:pPr>
    </w:p>
    <w:p w14:paraId="37A060DF" w14:textId="77777777" w:rsidR="00686A68" w:rsidRPr="00B5054D" w:rsidRDefault="00686A68">
      <w:pPr>
        <w:jc w:val="both"/>
        <w:rPr>
          <w:b/>
          <w:sz w:val="32"/>
          <w:szCs w:val="32"/>
          <w:lang w:eastAsia="en-US"/>
        </w:rPr>
      </w:pPr>
    </w:p>
    <w:p w14:paraId="37A060E0" w14:textId="77777777" w:rsidR="00686A68" w:rsidRPr="00B5054D" w:rsidRDefault="00686A68">
      <w:pPr>
        <w:jc w:val="both"/>
        <w:rPr>
          <w:b/>
          <w:sz w:val="32"/>
          <w:szCs w:val="32"/>
          <w:lang w:eastAsia="en-US"/>
        </w:rPr>
      </w:pPr>
    </w:p>
    <w:p w14:paraId="37A060E1" w14:textId="77777777" w:rsidR="00686A68" w:rsidRPr="00B5054D" w:rsidRDefault="00686A68">
      <w:pPr>
        <w:jc w:val="both"/>
        <w:rPr>
          <w:b/>
          <w:sz w:val="32"/>
          <w:szCs w:val="32"/>
          <w:lang w:eastAsia="en-US"/>
        </w:rPr>
      </w:pPr>
    </w:p>
    <w:p w14:paraId="37A060E2" w14:textId="77777777" w:rsidR="00686A68" w:rsidRPr="00B5054D" w:rsidRDefault="00686A68">
      <w:pPr>
        <w:jc w:val="both"/>
        <w:rPr>
          <w:b/>
          <w:sz w:val="32"/>
          <w:szCs w:val="32"/>
          <w:lang w:eastAsia="en-US"/>
        </w:rPr>
      </w:pPr>
    </w:p>
    <w:p w14:paraId="37A060E3" w14:textId="77777777" w:rsidR="00686A68" w:rsidRPr="00B5054D" w:rsidRDefault="00686A68">
      <w:pPr>
        <w:jc w:val="both"/>
        <w:rPr>
          <w:b/>
          <w:sz w:val="32"/>
          <w:szCs w:val="32"/>
          <w:lang w:eastAsia="en-US"/>
        </w:rPr>
      </w:pPr>
    </w:p>
    <w:p w14:paraId="37A060E4" w14:textId="77777777" w:rsidR="00686A68" w:rsidRPr="00B5054D" w:rsidRDefault="00686A68">
      <w:pPr>
        <w:pBdr>
          <w:bottom w:val="single" w:sz="12" w:space="1" w:color="auto"/>
        </w:pBdr>
        <w:jc w:val="both"/>
        <w:rPr>
          <w:b/>
          <w:sz w:val="32"/>
          <w:szCs w:val="32"/>
          <w:lang w:eastAsia="en-US"/>
        </w:rPr>
      </w:pPr>
    </w:p>
    <w:p w14:paraId="37A060E5" w14:textId="4716D94F" w:rsidR="00686A68" w:rsidRPr="00B5054D" w:rsidRDefault="00000000" w:rsidP="00A27FB6">
      <w:pPr>
        <w:jc w:val="center"/>
        <w:rPr>
          <w:b/>
          <w:sz w:val="32"/>
          <w:szCs w:val="32"/>
          <w:lang w:eastAsia="en-US"/>
        </w:rPr>
      </w:pPr>
      <w:r w:rsidRPr="00B5054D">
        <w:rPr>
          <w:b/>
          <w:sz w:val="32"/>
          <w:szCs w:val="32"/>
          <w:lang w:eastAsia="en-US"/>
        </w:rPr>
        <w:t xml:space="preserve">Osijek, </w:t>
      </w:r>
      <w:r w:rsidR="007B323A" w:rsidRPr="00B5054D">
        <w:rPr>
          <w:b/>
          <w:sz w:val="32"/>
          <w:szCs w:val="32"/>
          <w:lang w:eastAsia="en-US"/>
        </w:rPr>
        <w:t>siječan</w:t>
      </w:r>
      <w:r w:rsidR="00A27FB6" w:rsidRPr="00B5054D">
        <w:rPr>
          <w:b/>
          <w:sz w:val="32"/>
          <w:szCs w:val="32"/>
          <w:lang w:eastAsia="en-US"/>
        </w:rPr>
        <w:t>j</w:t>
      </w:r>
      <w:r w:rsidRPr="00B5054D">
        <w:rPr>
          <w:b/>
          <w:sz w:val="32"/>
          <w:szCs w:val="32"/>
          <w:lang w:eastAsia="en-US"/>
        </w:rPr>
        <w:t xml:space="preserve"> 202</w:t>
      </w:r>
      <w:r w:rsidR="007B323A" w:rsidRPr="00B5054D">
        <w:rPr>
          <w:b/>
          <w:sz w:val="32"/>
          <w:szCs w:val="32"/>
          <w:lang w:eastAsia="en-US"/>
        </w:rPr>
        <w:t>4</w:t>
      </w:r>
      <w:r w:rsidRPr="00B5054D">
        <w:rPr>
          <w:b/>
          <w:sz w:val="32"/>
          <w:szCs w:val="32"/>
          <w:lang w:eastAsia="en-US"/>
        </w:rPr>
        <w:t>.</w:t>
      </w:r>
    </w:p>
    <w:p w14:paraId="37A060E6" w14:textId="77777777" w:rsidR="00686A68" w:rsidRPr="00B5054D" w:rsidRDefault="00686A68">
      <w:pPr>
        <w:jc w:val="right"/>
        <w:rPr>
          <w:sz w:val="22"/>
          <w:szCs w:val="22"/>
          <w:lang w:eastAsia="en-US"/>
        </w:rPr>
      </w:pPr>
    </w:p>
    <w:p w14:paraId="37A060E7" w14:textId="77777777" w:rsidR="00686A68" w:rsidRPr="00B5054D" w:rsidRDefault="00000000">
      <w:pPr>
        <w:jc w:val="right"/>
        <w:rPr>
          <w:lang w:eastAsia="en-US"/>
        </w:rPr>
      </w:pPr>
      <w:r w:rsidRPr="00B5054D">
        <w:rPr>
          <w:lang w:eastAsia="en-US"/>
        </w:rPr>
        <w:t>Materijal pripremio:</w:t>
      </w:r>
    </w:p>
    <w:p w14:paraId="37A060E8" w14:textId="77777777" w:rsidR="00686A68" w:rsidRPr="00B5054D" w:rsidRDefault="00000000">
      <w:pPr>
        <w:jc w:val="right"/>
        <w:rPr>
          <w:lang w:eastAsia="en-US"/>
        </w:rPr>
      </w:pPr>
      <w:r w:rsidRPr="00B5054D">
        <w:rPr>
          <w:lang w:eastAsia="en-US"/>
        </w:rPr>
        <w:t>Ured Grada</w:t>
      </w:r>
    </w:p>
    <w:p w14:paraId="37A060E9" w14:textId="77777777" w:rsidR="00686A68" w:rsidRPr="00B5054D" w:rsidRDefault="00686A68">
      <w:pPr>
        <w:jc w:val="center"/>
        <w:rPr>
          <w:b/>
          <w:sz w:val="16"/>
          <w:szCs w:val="16"/>
          <w:lang w:eastAsia="en-US"/>
        </w:rPr>
      </w:pPr>
    </w:p>
    <w:p w14:paraId="37A060EA" w14:textId="77777777" w:rsidR="00686A68" w:rsidRPr="00B5054D" w:rsidRDefault="00686A68">
      <w:pPr>
        <w:jc w:val="center"/>
        <w:rPr>
          <w:b/>
          <w:sz w:val="28"/>
          <w:szCs w:val="28"/>
        </w:rPr>
      </w:pPr>
    </w:p>
    <w:p w14:paraId="37A060EB" w14:textId="77777777" w:rsidR="00686A68" w:rsidRPr="00B5054D" w:rsidRDefault="00686A68">
      <w:pPr>
        <w:rPr>
          <w:b/>
          <w:sz w:val="32"/>
          <w:szCs w:val="32"/>
          <w:lang w:eastAsia="en-US"/>
        </w:rPr>
      </w:pPr>
    </w:p>
    <w:p w14:paraId="37A060EC" w14:textId="77777777" w:rsidR="00686A68" w:rsidRPr="00B5054D" w:rsidRDefault="00000000">
      <w:pPr>
        <w:jc w:val="center"/>
        <w:rPr>
          <w:b/>
          <w:sz w:val="32"/>
          <w:szCs w:val="32"/>
          <w:lang w:eastAsia="en-US"/>
        </w:rPr>
      </w:pPr>
      <w:r w:rsidRPr="00B5054D">
        <w:rPr>
          <w:b/>
          <w:sz w:val="32"/>
          <w:szCs w:val="32"/>
          <w:lang w:eastAsia="en-US"/>
        </w:rPr>
        <w:t>PRIJEDLOG</w:t>
      </w:r>
    </w:p>
    <w:p w14:paraId="37A060ED" w14:textId="77777777" w:rsidR="00686A68" w:rsidRPr="00B5054D" w:rsidRDefault="00686A68">
      <w:pPr>
        <w:jc w:val="center"/>
        <w:rPr>
          <w:b/>
          <w:sz w:val="32"/>
          <w:szCs w:val="32"/>
          <w:lang w:eastAsia="en-US"/>
        </w:rPr>
      </w:pPr>
    </w:p>
    <w:p w14:paraId="37A060EE" w14:textId="77777777" w:rsidR="00686A68" w:rsidRPr="00B5054D" w:rsidRDefault="00000000">
      <w:pPr>
        <w:jc w:val="center"/>
        <w:rPr>
          <w:b/>
          <w:sz w:val="32"/>
          <w:szCs w:val="32"/>
          <w:lang w:eastAsia="en-US"/>
        </w:rPr>
      </w:pPr>
      <w:r w:rsidRPr="00B5054D">
        <w:rPr>
          <w:b/>
          <w:sz w:val="32"/>
          <w:szCs w:val="32"/>
          <w:lang w:eastAsia="en-US"/>
        </w:rPr>
        <w:t>ODLUKE O OSNIVANJU</w:t>
      </w:r>
    </w:p>
    <w:p w14:paraId="37A060EF" w14:textId="77777777" w:rsidR="00686A68" w:rsidRPr="00B5054D" w:rsidRDefault="00000000">
      <w:pPr>
        <w:jc w:val="center"/>
        <w:rPr>
          <w:b/>
          <w:sz w:val="32"/>
          <w:szCs w:val="32"/>
          <w:lang w:eastAsia="en-US"/>
        </w:rPr>
      </w:pPr>
      <w:r w:rsidRPr="00B5054D">
        <w:rPr>
          <w:b/>
          <w:sz w:val="32"/>
          <w:szCs w:val="32"/>
          <w:lang w:eastAsia="en-US"/>
        </w:rPr>
        <w:t xml:space="preserve"> SAVJETA MLADIH GRADA OSIJEKA</w:t>
      </w:r>
    </w:p>
    <w:p w14:paraId="37A060F0" w14:textId="77777777" w:rsidR="00686A68" w:rsidRPr="00B5054D" w:rsidRDefault="00686A68">
      <w:pPr>
        <w:jc w:val="center"/>
        <w:rPr>
          <w:sz w:val="28"/>
          <w:szCs w:val="28"/>
          <w:lang w:eastAsia="en-US"/>
        </w:rPr>
      </w:pPr>
    </w:p>
    <w:p w14:paraId="37A060F1" w14:textId="77777777" w:rsidR="00686A68" w:rsidRPr="00B5054D" w:rsidRDefault="00686A68">
      <w:pPr>
        <w:jc w:val="both"/>
        <w:rPr>
          <w:sz w:val="32"/>
          <w:szCs w:val="32"/>
          <w:lang w:eastAsia="en-US"/>
        </w:rPr>
      </w:pPr>
    </w:p>
    <w:p w14:paraId="37A060F2" w14:textId="77777777" w:rsidR="00686A68" w:rsidRPr="00B5054D" w:rsidRDefault="00000000">
      <w:pPr>
        <w:keepNext/>
        <w:jc w:val="center"/>
        <w:outlineLvl w:val="0"/>
        <w:rPr>
          <w:bCs/>
          <w:i/>
          <w:iCs/>
          <w:szCs w:val="20"/>
          <w:lang w:eastAsia="en-US"/>
        </w:rPr>
      </w:pPr>
      <w:r w:rsidRPr="00B5054D">
        <w:rPr>
          <w:b/>
          <w:bCs/>
          <w:i/>
          <w:iCs/>
          <w:szCs w:val="20"/>
          <w:lang w:eastAsia="en-US"/>
        </w:rPr>
        <w:t>O b r a z l o ž e nj e</w:t>
      </w:r>
    </w:p>
    <w:p w14:paraId="37A060F3" w14:textId="77777777" w:rsidR="00686A68" w:rsidRPr="00B5054D" w:rsidRDefault="00686A68">
      <w:pPr>
        <w:ind w:firstLine="708"/>
        <w:jc w:val="both"/>
        <w:rPr>
          <w:lang w:eastAsia="en-US"/>
        </w:rPr>
      </w:pPr>
    </w:p>
    <w:p w14:paraId="37A060F4" w14:textId="77777777" w:rsidR="00686A68" w:rsidRPr="00B5054D" w:rsidRDefault="00000000">
      <w:pPr>
        <w:ind w:firstLine="708"/>
        <w:jc w:val="both"/>
        <w:rPr>
          <w:lang w:eastAsia="en-US"/>
        </w:rPr>
      </w:pPr>
      <w:r w:rsidRPr="00B5054D">
        <w:rPr>
          <w:lang w:eastAsia="en-US"/>
        </w:rPr>
        <w:t>PRAVNI TEMELJ</w:t>
      </w:r>
    </w:p>
    <w:p w14:paraId="37A060F5" w14:textId="77777777" w:rsidR="00686A68" w:rsidRPr="00B5054D" w:rsidRDefault="00686A68">
      <w:pPr>
        <w:ind w:firstLine="708"/>
        <w:jc w:val="both"/>
        <w:rPr>
          <w:lang w:eastAsia="en-US"/>
        </w:rPr>
      </w:pPr>
    </w:p>
    <w:p w14:paraId="37A060F6" w14:textId="77777777" w:rsidR="00686A68" w:rsidRPr="00B5054D" w:rsidRDefault="00000000">
      <w:pPr>
        <w:ind w:firstLine="708"/>
        <w:jc w:val="both"/>
        <w:rPr>
          <w:color w:val="000000"/>
        </w:rPr>
      </w:pPr>
      <w:r w:rsidRPr="00B5054D">
        <w:t xml:space="preserve">Člankom 5. stavkom 1. i člankom 6. stavkom 1. i 2. Zakona o savjetima mladih </w:t>
      </w:r>
      <w:bookmarkStart w:id="0" w:name="_Hlk144212981"/>
      <w:r w:rsidRPr="00B5054D">
        <w:t xml:space="preserve">(„Narodne novine“ br. 41/14 i 83/23) </w:t>
      </w:r>
      <w:bookmarkEnd w:id="0"/>
      <w:r w:rsidRPr="00B5054D">
        <w:t xml:space="preserve">propisano je da predstavnička tijela jedinica lokalne i područne (regionalne) samouprave osnivaju savjete mladih uvažavajući načela nediskriminacije, partnerstva, suradnje i aktivnog sudjelovanja mladih te da se </w:t>
      </w:r>
      <w:r w:rsidRPr="00B5054D">
        <w:rPr>
          <w:color w:val="000000"/>
        </w:rPr>
        <w:t xml:space="preserve">Savjeti mladih osnivaju odlukom o osnivanju savjeta mladih koju </w:t>
      </w:r>
      <w:r w:rsidRPr="00B5054D">
        <w:t>donosi predstavničko tijelo jedinice lokalne, odnosno područne (regionalne) samouprave na prvoj sljedećoj sjednici nakon konstituirajuće sjednice predstavničkog tijela u skladu s ovim Zakonom, zakonom kojim se uređuje sustav lokalne i područne (regionalne) samouprave te statutom jedinica lokalne, odnosno područne (regionalne) samouprave.</w:t>
      </w:r>
    </w:p>
    <w:p w14:paraId="37A060F7" w14:textId="77777777" w:rsidR="00686A68" w:rsidRPr="00B5054D" w:rsidRDefault="00000000">
      <w:pPr>
        <w:ind w:firstLine="708"/>
        <w:jc w:val="both"/>
      </w:pPr>
      <w:r w:rsidRPr="00B5054D">
        <w:t>Člankom 24. stavkom 1. Zakona o izmjenama i dopunama Zakona o savjetima mladih („Narodne novine“ 83/23) propisano je da će jedinice lokalne i područne (regionalne) samouprave uskladit svoje statute i druge opće akte s odredbama ovoga Zakona u roku od 90 dana od dana stupanja na snagu ovoga Zakona.</w:t>
      </w:r>
    </w:p>
    <w:p w14:paraId="37A060F8" w14:textId="77777777" w:rsidR="00686A68" w:rsidRPr="00B5054D" w:rsidRDefault="00000000">
      <w:pPr>
        <w:ind w:firstLine="708"/>
        <w:jc w:val="both"/>
      </w:pPr>
      <w:r w:rsidRPr="00B5054D">
        <w:t xml:space="preserve">Člankom 19. točkom 2. Statuta Grada Osijeka </w:t>
      </w:r>
      <w:r w:rsidRPr="00B5054D">
        <w:rPr>
          <w:rFonts w:eastAsia="Calibri"/>
        </w:rPr>
        <w:t xml:space="preserve">(Službeni glasnik Grada Osijeka br. 6/01, 3/03, 1A/05, 8/05, 2/09, 9/09, 13/09, 9/13, 12/17, 2/18, 2/20, 3/20, 4/21 i 5/21-pročišćeni tekst) </w:t>
      </w:r>
      <w:r w:rsidRPr="00B5054D">
        <w:t>propisano je da Gradsko vijeće donosi opće i druge akte kojima uređuje pitanja iz samoupravnog djelokruga Grada Osijeka.</w:t>
      </w:r>
    </w:p>
    <w:p w14:paraId="37A060F9" w14:textId="77777777" w:rsidR="00686A68" w:rsidRPr="00B5054D" w:rsidRDefault="00686A68">
      <w:pPr>
        <w:jc w:val="both"/>
        <w:rPr>
          <w:lang w:eastAsia="en-US"/>
        </w:rPr>
      </w:pPr>
    </w:p>
    <w:p w14:paraId="37A060FA" w14:textId="77777777" w:rsidR="00686A68" w:rsidRPr="00B5054D" w:rsidRDefault="00000000">
      <w:pPr>
        <w:ind w:firstLine="708"/>
        <w:jc w:val="both"/>
        <w:rPr>
          <w:lang w:eastAsia="en-US"/>
        </w:rPr>
      </w:pPr>
      <w:r w:rsidRPr="00B5054D">
        <w:rPr>
          <w:lang w:eastAsia="en-US"/>
        </w:rPr>
        <w:t>RAZLOZI UPUĆIVANJA PRIJEDLOGA</w:t>
      </w:r>
    </w:p>
    <w:p w14:paraId="37A060FB" w14:textId="77777777" w:rsidR="00686A68" w:rsidRPr="00B5054D" w:rsidRDefault="00686A68">
      <w:pPr>
        <w:ind w:firstLine="708"/>
        <w:jc w:val="both"/>
        <w:rPr>
          <w:lang w:eastAsia="en-US"/>
        </w:rPr>
      </w:pPr>
    </w:p>
    <w:p w14:paraId="37A060FD" w14:textId="50463742" w:rsidR="00686A68" w:rsidRPr="00B5054D" w:rsidRDefault="00000000" w:rsidP="00366F89">
      <w:pPr>
        <w:spacing w:after="120"/>
        <w:jc w:val="both"/>
        <w:rPr>
          <w:szCs w:val="20"/>
        </w:rPr>
      </w:pPr>
      <w:r w:rsidRPr="00B5054D">
        <w:rPr>
          <w:szCs w:val="20"/>
        </w:rPr>
        <w:tab/>
        <w:t>Gradsko vijeće Grada Osijek donijelo je Odluku o osnivanju Savjeta mladih Grada Osijeka (Službeni glasnik Grada Osijeka br. 7/14 i 2/20), (dalje u tekstu: Odluka).</w:t>
      </w:r>
    </w:p>
    <w:p w14:paraId="37A060FE" w14:textId="021D1728" w:rsidR="00686A68" w:rsidRPr="00B5054D" w:rsidRDefault="00000000">
      <w:pPr>
        <w:ind w:firstLine="708"/>
        <w:jc w:val="both"/>
      </w:pPr>
      <w:r w:rsidRPr="00B5054D">
        <w:t xml:space="preserve">Člankom 24. stavkom 1. Zakona </w:t>
      </w:r>
      <w:r w:rsidR="00366F89" w:rsidRPr="00B5054D">
        <w:t xml:space="preserve">o izmjenama i dopunama Zakona o savjetima mladih („Narodne novine“ 83/23) </w:t>
      </w:r>
      <w:r w:rsidRPr="00B5054D">
        <w:t>propisano je da će jedinice lokalne i područne (regionalne) samouprave uskladit svoje statute i druge opće akte s odredbama ovoga Zakona u roku od 90 dana od dana stupanja na snagu Zakona.</w:t>
      </w:r>
    </w:p>
    <w:p w14:paraId="37A060FF" w14:textId="77777777" w:rsidR="00686A68" w:rsidRPr="00B5054D" w:rsidRDefault="00686A68">
      <w:pPr>
        <w:ind w:firstLine="708"/>
        <w:jc w:val="both"/>
      </w:pPr>
    </w:p>
    <w:p w14:paraId="37A06100" w14:textId="77777777" w:rsidR="00686A68" w:rsidRPr="00B5054D" w:rsidRDefault="00000000">
      <w:pPr>
        <w:ind w:firstLine="708"/>
        <w:jc w:val="both"/>
      </w:pPr>
      <w:r w:rsidRPr="00B5054D">
        <w:t>Najznačajnije izmjene Zakona odnose se na:</w:t>
      </w:r>
    </w:p>
    <w:p w14:paraId="37A06101" w14:textId="77777777" w:rsidR="00686A68" w:rsidRPr="00B5054D" w:rsidRDefault="00686A68">
      <w:pPr>
        <w:ind w:firstLine="708"/>
        <w:jc w:val="both"/>
      </w:pPr>
    </w:p>
    <w:p w14:paraId="37A06102" w14:textId="77777777" w:rsidR="00686A68" w:rsidRPr="00B5054D" w:rsidRDefault="00000000">
      <w:pPr>
        <w:pStyle w:val="Odlomakpopisa"/>
        <w:numPr>
          <w:ilvl w:val="0"/>
          <w:numId w:val="1"/>
        </w:numPr>
        <w:ind w:left="0" w:firstLine="709"/>
        <w:jc w:val="both"/>
        <w:rPr>
          <w:rFonts w:ascii="Times New Roman" w:hAnsi="Times New Roman"/>
          <w:sz w:val="24"/>
          <w:szCs w:val="24"/>
        </w:rPr>
      </w:pPr>
      <w:r w:rsidRPr="00B5054D">
        <w:rPr>
          <w:rFonts w:ascii="Times New Roman" w:hAnsi="Times New Roman"/>
          <w:sz w:val="24"/>
          <w:szCs w:val="24"/>
        </w:rPr>
        <w:t xml:space="preserve">pojednostavljivanje osnivanja savjeta mladih na način da se propisuje uklanjanje instituta zamjenika člana savjeta mladih, uvodi fleksibilnosti u određivanju ukupnog broja članova savjeta mladih te se smanjuje najmanji broj članova potrebnih za osnivanje savjeta mladih. Ujedno se smanjuje i broj mladih koji čine neformalnu skupinu koja može biti predlagatelj kandidature za člana savjeta mladih. Nadalje, ukoliko se na prvi javni poziv ne javi </w:t>
      </w:r>
      <w:r w:rsidRPr="00B5054D">
        <w:rPr>
          <w:rFonts w:ascii="Times New Roman" w:hAnsi="Times New Roman"/>
          <w:sz w:val="24"/>
          <w:szCs w:val="24"/>
        </w:rPr>
        <w:lastRenderedPageBreak/>
        <w:t xml:space="preserve">dovoljan broj kandidata s valjanim kandidaturama, koji odgovara minimalno onom broju koji je utvrđen odlukom o osnivanju savjeta mladih, javni poziv se ponavlja, ali u ponovljenom javnom pozivu dovoljno je da pristigne barem onaj broj valjanih kandidatura koji je propisan predloženim zakonom kao minimalan u odnosu na pojedinu jedinicu samouprave s obzirom na broj stanovnika. Nadalje, postiže se da u jedinicama u kojima se javi manji broj kandidata od propisanog ipak bude omogućeno osnivanje savjeta, ako je ispunjen barem minimalan potrebni broj te u konačnici da se na nacionalnoj razini poveća broj savjeta. </w:t>
      </w:r>
    </w:p>
    <w:p w14:paraId="37A06103" w14:textId="77777777" w:rsidR="00686A68" w:rsidRPr="00B5054D" w:rsidRDefault="00000000">
      <w:pPr>
        <w:pStyle w:val="Odlomakpopisa"/>
        <w:numPr>
          <w:ilvl w:val="0"/>
          <w:numId w:val="1"/>
        </w:numPr>
        <w:ind w:left="0" w:firstLine="709"/>
        <w:jc w:val="both"/>
        <w:rPr>
          <w:rFonts w:ascii="Times New Roman" w:hAnsi="Times New Roman"/>
          <w:sz w:val="24"/>
          <w:szCs w:val="24"/>
        </w:rPr>
      </w:pPr>
      <w:r w:rsidRPr="00B5054D">
        <w:rPr>
          <w:rFonts w:ascii="Times New Roman" w:hAnsi="Times New Roman"/>
          <w:sz w:val="24"/>
          <w:szCs w:val="24"/>
        </w:rPr>
        <w:t>propisuje da predstavničko tijelo jedinice lokalne, odnosno područne (regionalne) samouprave odluku o osnivanju savjeta mladih donosi na prvoj sljedećoj sjednici nakon konstituirajuće sjednice predstavničkog tijela, a jedinice lokalne i područne (regionalne) samouprave te da obavijest o objavi javnog poziva za isticanje kandidatura za članove savjeta mladih dostavljaju svim udrugama mladih i za mlade, srednjim školama, visokim učilištima i podmladcima političkih stranaka koji djeluju na području jedinice lokalne, odnosno područne (regionalne) samouprave koja objavljuje javni poziv</w:t>
      </w:r>
    </w:p>
    <w:p w14:paraId="37A06104" w14:textId="77777777" w:rsidR="00686A68" w:rsidRPr="00B5054D" w:rsidRDefault="00000000">
      <w:pPr>
        <w:pStyle w:val="Odlomakpopisa"/>
        <w:numPr>
          <w:ilvl w:val="0"/>
          <w:numId w:val="1"/>
        </w:numPr>
        <w:ind w:left="0" w:firstLine="709"/>
        <w:jc w:val="both"/>
        <w:rPr>
          <w:rFonts w:ascii="Times New Roman" w:hAnsi="Times New Roman"/>
          <w:sz w:val="24"/>
          <w:szCs w:val="24"/>
        </w:rPr>
      </w:pPr>
      <w:r w:rsidRPr="00B5054D">
        <w:rPr>
          <w:rFonts w:ascii="Times New Roman" w:hAnsi="Times New Roman"/>
          <w:sz w:val="24"/>
          <w:szCs w:val="24"/>
        </w:rPr>
        <w:t>istovremeno obnašanje dužnosti člana savjeta mladih i člana predstavničkog tijela jedinice lokalne i područne (regionalne) samouprave koja ga je u savjet mladih izabrala određuje se kao nespojiva dužnost</w:t>
      </w:r>
    </w:p>
    <w:p w14:paraId="37A06105" w14:textId="77777777" w:rsidR="00686A68" w:rsidRPr="00B5054D" w:rsidRDefault="00000000">
      <w:pPr>
        <w:pStyle w:val="Odlomakpopisa"/>
        <w:numPr>
          <w:ilvl w:val="0"/>
          <w:numId w:val="1"/>
        </w:numPr>
        <w:ind w:left="0" w:firstLine="709"/>
        <w:jc w:val="both"/>
        <w:rPr>
          <w:rFonts w:ascii="Times New Roman" w:hAnsi="Times New Roman"/>
          <w:sz w:val="24"/>
          <w:szCs w:val="24"/>
        </w:rPr>
      </w:pPr>
      <w:r w:rsidRPr="00B5054D">
        <w:rPr>
          <w:rFonts w:ascii="Times New Roman" w:hAnsi="Times New Roman"/>
          <w:sz w:val="24"/>
          <w:szCs w:val="24"/>
        </w:rPr>
        <w:t xml:space="preserve">omogućuje se biranje članova savjeta mladih javnim glasovanjem i osnivanje Savjeta mladih Republike Hrvatske kao koordinativnog tijela savjeta mladih u Republici Hrvatskoj </w:t>
      </w:r>
    </w:p>
    <w:p w14:paraId="37A06106" w14:textId="77777777" w:rsidR="00686A68" w:rsidRPr="00B5054D" w:rsidRDefault="00000000">
      <w:pPr>
        <w:pStyle w:val="Odlomakpopisa"/>
        <w:numPr>
          <w:ilvl w:val="0"/>
          <w:numId w:val="1"/>
        </w:numPr>
        <w:ind w:left="0" w:firstLine="709"/>
        <w:jc w:val="both"/>
        <w:rPr>
          <w:rFonts w:ascii="Times New Roman" w:hAnsi="Times New Roman"/>
          <w:sz w:val="24"/>
          <w:szCs w:val="24"/>
        </w:rPr>
      </w:pPr>
      <w:r w:rsidRPr="00B5054D">
        <w:rPr>
          <w:rFonts w:ascii="Times New Roman" w:hAnsi="Times New Roman"/>
          <w:sz w:val="24"/>
          <w:szCs w:val="24"/>
        </w:rPr>
        <w:t>produljuje se mandat članova savjeta mladih na način da se usklađuje s trajanjem mandata predstavničkog tijela jedinice lokalne i područne (regionalne) samouprave. Time se omogućuje ujednačeno vrijeme osnivanja savjeta mladih na nacionalnoj razini i olakšava se praćenje provedbe zakona, što doprinosi boljoj komunikaciji savjeta mladih s predstavničkim tijelima jedinica lokalne i područne (regionalne) samouprave</w:t>
      </w:r>
    </w:p>
    <w:p w14:paraId="37A06107" w14:textId="77777777" w:rsidR="00686A68" w:rsidRPr="00B5054D" w:rsidRDefault="00000000">
      <w:pPr>
        <w:pStyle w:val="Odlomakpopisa"/>
        <w:numPr>
          <w:ilvl w:val="0"/>
          <w:numId w:val="1"/>
        </w:numPr>
        <w:ind w:left="0" w:firstLine="709"/>
        <w:jc w:val="both"/>
        <w:rPr>
          <w:rFonts w:ascii="Times New Roman" w:hAnsi="Times New Roman"/>
          <w:sz w:val="24"/>
          <w:szCs w:val="24"/>
        </w:rPr>
      </w:pPr>
      <w:r w:rsidRPr="00B5054D">
        <w:rPr>
          <w:rFonts w:ascii="Times New Roman" w:hAnsi="Times New Roman"/>
          <w:sz w:val="24"/>
          <w:szCs w:val="24"/>
        </w:rPr>
        <w:t>radi olakšavanja rada savjeta mladih, ali i načina života mladih ljudi, omogućeno je održavanje sjednica savjeta mladih elektroničkim putem</w:t>
      </w:r>
    </w:p>
    <w:p w14:paraId="37A06108" w14:textId="77777777" w:rsidR="00686A68" w:rsidRPr="00B5054D" w:rsidRDefault="00000000">
      <w:pPr>
        <w:pStyle w:val="Odlomakpopisa"/>
        <w:numPr>
          <w:ilvl w:val="0"/>
          <w:numId w:val="1"/>
        </w:numPr>
        <w:ind w:left="0" w:firstLine="709"/>
        <w:jc w:val="both"/>
        <w:rPr>
          <w:rFonts w:ascii="Times New Roman" w:hAnsi="Times New Roman"/>
          <w:sz w:val="24"/>
          <w:szCs w:val="24"/>
        </w:rPr>
      </w:pPr>
      <w:r w:rsidRPr="00B5054D">
        <w:rPr>
          <w:rFonts w:ascii="Times New Roman" w:hAnsi="Times New Roman"/>
          <w:sz w:val="24"/>
          <w:szCs w:val="24"/>
        </w:rPr>
        <w:t>osiguravanje adekvatnih uvjeta za rad savjeta mladih. Dosadašnji Zakon propisuje osiguravanje prostora, no ovim izmjenama osigurani su tehnički i administrativni uvjeti. Osiguravanje tehničkih uvjeta obuhvaća dostupnost interneta te mogućnost korištenja telefonske linije kao i uredskog pribora, s ciljem što manjeg korištenja vlastitih resursa te postizanja jednakih i adekvatnih radnih uvjeta u svim savjetima koristeći raspoloživu infrastrukturu. Ocjenjuje se da će se ispunjenjem navedenih uvjeta postići lakše i preciznije djelovanje savjeta, ojačati međusobna suradnja s predstavničkim i izvršnim tijelima te da će se dati na važnosti radu savjeta mladih i time potaknuti interes među mladima za uključivanje u rad</w:t>
      </w:r>
    </w:p>
    <w:p w14:paraId="37A06109" w14:textId="77777777" w:rsidR="00686A68" w:rsidRPr="00B5054D" w:rsidRDefault="00000000">
      <w:pPr>
        <w:pStyle w:val="Odlomakpopisa"/>
        <w:numPr>
          <w:ilvl w:val="0"/>
          <w:numId w:val="1"/>
        </w:numPr>
        <w:ind w:left="0" w:firstLine="709"/>
        <w:jc w:val="both"/>
        <w:rPr>
          <w:rFonts w:ascii="Times New Roman" w:hAnsi="Times New Roman"/>
          <w:sz w:val="24"/>
          <w:szCs w:val="24"/>
        </w:rPr>
      </w:pPr>
      <w:r w:rsidRPr="00B5054D">
        <w:rPr>
          <w:rFonts w:ascii="Times New Roman" w:hAnsi="Times New Roman"/>
          <w:sz w:val="24"/>
          <w:szCs w:val="24"/>
        </w:rPr>
        <w:t>u svrhu stvaranja boljih uvjeta rada savjeta mladih, kao i općenito davanja podrške u poslovanju udruga koje su u svom programu usmjerene na rad s mladima, predlaže se uvođenje normativnog rješenja koje omogućava jedinicama lokalne, odnosno područne (regionalne) samouprave osnivanje centara za mlade</w:t>
      </w:r>
    </w:p>
    <w:p w14:paraId="37A0610A" w14:textId="77777777" w:rsidR="00686A68" w:rsidRPr="00B5054D" w:rsidRDefault="00000000">
      <w:pPr>
        <w:pStyle w:val="Odlomakpopisa"/>
        <w:numPr>
          <w:ilvl w:val="0"/>
          <w:numId w:val="1"/>
        </w:numPr>
        <w:ind w:left="0" w:firstLine="709"/>
        <w:jc w:val="both"/>
        <w:rPr>
          <w:rFonts w:ascii="Times New Roman" w:hAnsi="Times New Roman"/>
          <w:sz w:val="24"/>
          <w:szCs w:val="24"/>
        </w:rPr>
      </w:pPr>
      <w:r w:rsidRPr="00B5054D">
        <w:rPr>
          <w:rFonts w:ascii="Times New Roman" w:hAnsi="Times New Roman"/>
          <w:sz w:val="24"/>
          <w:szCs w:val="24"/>
        </w:rPr>
        <w:t>kako bi se pojačala uloga savjeta mladih u poticanju mladih na aktivno sudjelovanje, djelokrug savjeta mladih proširen je na način da se savjetima mladih omogućuju aktivnosti usmjerene na poticanje mladih na aktivnu participaciju u lokalnoj, odnosno područnoj (regionalnoj) samoupravi te uključivanje mladih u rad savjeta mladih. Iz navedenog razloga dodatno se proširuje i odredba koja se odnosi na obvezu provedbe konzultacija savjeta mladih s mladima i organizacijama mladih i za mlade o temama bitnima za mlade</w:t>
      </w:r>
    </w:p>
    <w:p w14:paraId="37A0610B" w14:textId="77777777" w:rsidR="00686A68" w:rsidRPr="00B5054D" w:rsidRDefault="00000000">
      <w:pPr>
        <w:pStyle w:val="Odlomakpopisa"/>
        <w:numPr>
          <w:ilvl w:val="0"/>
          <w:numId w:val="1"/>
        </w:numPr>
        <w:ind w:left="0" w:firstLine="709"/>
        <w:jc w:val="both"/>
        <w:rPr>
          <w:rFonts w:ascii="Times New Roman" w:hAnsi="Times New Roman"/>
          <w:sz w:val="24"/>
          <w:szCs w:val="24"/>
        </w:rPr>
      </w:pPr>
      <w:r w:rsidRPr="00B5054D">
        <w:rPr>
          <w:rFonts w:ascii="Times New Roman" w:hAnsi="Times New Roman"/>
          <w:sz w:val="24"/>
          <w:szCs w:val="24"/>
        </w:rPr>
        <w:lastRenderedPageBreak/>
        <w:t>utvrđuje se mogućnost uvođenja naknade za rad članovima savjeta mladih, kao i naknade troškova smještaja neposredno vezanih uz rad savjeta mladih. Prema važećem Zakonu, predviđena je jedino naknada putnih troškova. Ocjenjuje se da će ova izuzetno značajna promjena djelovati pozitivno na mlade u vidu motivacije i vrednovanja aktivnosti koje se od mladih u radu savjeta očekuju. Nadalje, Zakonom propisuje se maksimalni iznos naknade do 27 eura mjesečno, a odluka o visini naknade prepušta se jedinicama lokalne i područne (regionalne) samouprave, u čijim će proračunima sredstva biti osigurana, da sukladno svojim prilikama utvrde iznos. Uvođenjem naknade također se želi potaknuti članove savjeta na aktivniji angažman, a predstavnička tijela na učestaliju i kvalitetniju suradnju i komunikaciju sa savjetom</w:t>
      </w:r>
    </w:p>
    <w:p w14:paraId="37A0610C" w14:textId="77777777" w:rsidR="00686A68" w:rsidRPr="00B5054D" w:rsidRDefault="00000000">
      <w:pPr>
        <w:pStyle w:val="Odlomakpopisa"/>
        <w:numPr>
          <w:ilvl w:val="0"/>
          <w:numId w:val="1"/>
        </w:numPr>
        <w:ind w:left="0" w:firstLine="709"/>
        <w:jc w:val="both"/>
        <w:rPr>
          <w:rFonts w:ascii="Times New Roman" w:hAnsi="Times New Roman"/>
          <w:sz w:val="24"/>
          <w:szCs w:val="24"/>
        </w:rPr>
      </w:pPr>
      <w:r w:rsidRPr="00B5054D">
        <w:rPr>
          <w:rFonts w:ascii="Times New Roman" w:hAnsi="Times New Roman"/>
          <w:sz w:val="24"/>
          <w:szCs w:val="24"/>
        </w:rPr>
        <w:t>povećava se razdoblje u kojem predsjednik predstavničkog tijela te općinski načelnik, gradonačelnik i župan, odnosno gradonačelnik Grada Zagreba održavaju zajednički sastanak sa savjetom mladih sa tri na šest mjeseci</w:t>
      </w:r>
    </w:p>
    <w:p w14:paraId="37A0610D" w14:textId="77777777" w:rsidR="00686A68" w:rsidRPr="00B5054D" w:rsidRDefault="00000000">
      <w:pPr>
        <w:pStyle w:val="Odlomakpopisa"/>
        <w:numPr>
          <w:ilvl w:val="0"/>
          <w:numId w:val="1"/>
        </w:numPr>
        <w:ind w:left="0" w:firstLine="709"/>
        <w:jc w:val="both"/>
        <w:rPr>
          <w:rFonts w:ascii="Times New Roman" w:hAnsi="Times New Roman"/>
          <w:sz w:val="24"/>
          <w:szCs w:val="24"/>
        </w:rPr>
      </w:pPr>
      <w:r w:rsidRPr="00B5054D">
        <w:rPr>
          <w:rFonts w:ascii="Times New Roman" w:hAnsi="Times New Roman"/>
          <w:sz w:val="24"/>
          <w:szCs w:val="24"/>
        </w:rPr>
        <w:t>u prijelaznim i završnim odredbama određuje se:</w:t>
      </w:r>
    </w:p>
    <w:p w14:paraId="37A0610E" w14:textId="77777777" w:rsidR="00686A68" w:rsidRPr="00B5054D" w:rsidRDefault="00000000">
      <w:pPr>
        <w:pStyle w:val="Odlomakpopisa"/>
        <w:numPr>
          <w:ilvl w:val="0"/>
          <w:numId w:val="2"/>
        </w:numPr>
        <w:jc w:val="both"/>
        <w:rPr>
          <w:rFonts w:ascii="Times New Roman" w:hAnsi="Times New Roman"/>
          <w:sz w:val="24"/>
          <w:szCs w:val="24"/>
        </w:rPr>
      </w:pPr>
      <w:r w:rsidRPr="00B5054D">
        <w:rPr>
          <w:rFonts w:ascii="Times New Roman" w:hAnsi="Times New Roman"/>
          <w:sz w:val="24"/>
          <w:szCs w:val="24"/>
        </w:rPr>
        <w:t>zakonski rok za usklađivanje statuta i drugih općih akata od strane jedinica lokalne i područne (regionalne) samouprave s predloženim zakonom (90 dana od dana stupanja na snagu Zakona) te da</w:t>
      </w:r>
    </w:p>
    <w:p w14:paraId="37A0610F" w14:textId="77777777" w:rsidR="00686A68" w:rsidRPr="00B5054D" w:rsidRDefault="00000000">
      <w:pPr>
        <w:pStyle w:val="Odlomakpopisa"/>
        <w:numPr>
          <w:ilvl w:val="0"/>
          <w:numId w:val="2"/>
        </w:numPr>
        <w:jc w:val="both"/>
        <w:rPr>
          <w:rFonts w:ascii="Times New Roman" w:hAnsi="Times New Roman"/>
          <w:sz w:val="24"/>
          <w:szCs w:val="24"/>
        </w:rPr>
      </w:pPr>
      <w:r w:rsidRPr="00B5054D">
        <w:rPr>
          <w:rFonts w:ascii="Times New Roman" w:hAnsi="Times New Roman"/>
          <w:sz w:val="24"/>
          <w:szCs w:val="24"/>
        </w:rPr>
        <w:t>Savjeti mladih koji su osnovani sukladno Zakonu o savjetima mladih (»Narodne novine«, br. 41/14.) nastavljaju s radom do isteka mandata svojih članova sukladno odredbama Zakona o savjetima mladih (»Narodne novine«, br. 41/14.), kao i da će se postupci izbora članova savjeta mladih koji su započeti do dana stupanja na snagu ovoga Zakona dovršiti sukladno odredbama Zakona o savjetima mladih (»Narodne novine«, br. 41/14.).</w:t>
      </w:r>
    </w:p>
    <w:p w14:paraId="37A06110" w14:textId="77777777" w:rsidR="00686A68" w:rsidRPr="00B5054D" w:rsidRDefault="00000000">
      <w:pPr>
        <w:ind w:firstLine="708"/>
        <w:jc w:val="both"/>
      </w:pPr>
      <w:r w:rsidRPr="00B5054D">
        <w:t>Pri usklađivanju Odluke o osnivanju Savjeta mladih Grada Osijeka s Zakonom o izmjenama i dopunama Zakona o savjetima mladih, mijenjalo bi se više od polovice, odnosno gotovo svi članci. Člankom 48. stavkom 3. Jedinstvenih metodološko-</w:t>
      </w:r>
      <w:proofErr w:type="spellStart"/>
      <w:r w:rsidRPr="00B5054D">
        <w:t>nomotehničkih</w:t>
      </w:r>
      <w:proofErr w:type="spellEnd"/>
      <w:r w:rsidRPr="00B5054D">
        <w:t xml:space="preserve"> pravila za izradu akata koje donosi Hrvatski sabor („Narodne Novine“ br. 74/15) propisano je da ako se više od polovine članaka osnovnog propisa mijenja, odnosno dopunjava, potrebno je pristupiti donošenju novoga propisa.</w:t>
      </w:r>
    </w:p>
    <w:p w14:paraId="37A06111" w14:textId="77777777" w:rsidR="00686A68" w:rsidRPr="00B5054D" w:rsidRDefault="00686A68">
      <w:pPr>
        <w:ind w:firstLine="708"/>
        <w:jc w:val="both"/>
      </w:pPr>
    </w:p>
    <w:p w14:paraId="37A06112" w14:textId="77777777" w:rsidR="00686A68" w:rsidRPr="00B5054D" w:rsidRDefault="00000000">
      <w:pPr>
        <w:ind w:firstLine="708"/>
        <w:jc w:val="both"/>
      </w:pPr>
      <w:r w:rsidRPr="00B5054D">
        <w:t>Slijedom navedenog predlaže se donošenje nove Odluke o osnivanju Savjeta mladih Grada Osijeka.</w:t>
      </w:r>
    </w:p>
    <w:p w14:paraId="37A06113" w14:textId="77777777" w:rsidR="00686A68" w:rsidRPr="00B5054D" w:rsidRDefault="00686A68">
      <w:pPr>
        <w:ind w:firstLine="708"/>
        <w:jc w:val="both"/>
      </w:pPr>
    </w:p>
    <w:p w14:paraId="37A06114" w14:textId="77777777" w:rsidR="00686A68" w:rsidRPr="00B5054D" w:rsidRDefault="00000000">
      <w:pPr>
        <w:ind w:firstLine="708"/>
        <w:jc w:val="both"/>
        <w:rPr>
          <w:szCs w:val="20"/>
        </w:rPr>
      </w:pPr>
      <w:r w:rsidRPr="00B5054D">
        <w:rPr>
          <w:szCs w:val="20"/>
        </w:rPr>
        <w:t>OBRAZLOŽENJE ODREDBI PREDLOŽENE ODLUKE</w:t>
      </w:r>
    </w:p>
    <w:p w14:paraId="37A06115" w14:textId="77777777" w:rsidR="00686A68" w:rsidRPr="00B5054D" w:rsidRDefault="00686A68">
      <w:pPr>
        <w:ind w:firstLine="708"/>
        <w:jc w:val="both"/>
        <w:rPr>
          <w:szCs w:val="20"/>
        </w:rPr>
      </w:pPr>
    </w:p>
    <w:p w14:paraId="37A06116" w14:textId="77777777" w:rsidR="00686A68" w:rsidRPr="00B5054D" w:rsidRDefault="00000000">
      <w:pPr>
        <w:autoSpaceDE w:val="0"/>
        <w:autoSpaceDN w:val="0"/>
        <w:adjustRightInd w:val="0"/>
        <w:ind w:firstLine="708"/>
        <w:jc w:val="both"/>
        <w:rPr>
          <w:szCs w:val="20"/>
        </w:rPr>
      </w:pPr>
      <w:r w:rsidRPr="00B5054D">
        <w:rPr>
          <w:b/>
          <w:szCs w:val="20"/>
        </w:rPr>
        <w:t xml:space="preserve">Članak 1. </w:t>
      </w:r>
      <w:bookmarkStart w:id="1" w:name="_Hlk144277048"/>
      <w:bookmarkStart w:id="2" w:name="_Hlk144282255"/>
      <w:bookmarkStart w:id="3" w:name="_Hlk144277276"/>
      <w:r w:rsidRPr="00B5054D">
        <w:rPr>
          <w:szCs w:val="20"/>
        </w:rPr>
        <w:t xml:space="preserve">– </w:t>
      </w:r>
      <w:bookmarkEnd w:id="1"/>
      <w:r w:rsidRPr="00B5054D">
        <w:rPr>
          <w:szCs w:val="20"/>
        </w:rPr>
        <w:t xml:space="preserve">ovom odredbom </w:t>
      </w:r>
      <w:bookmarkEnd w:id="2"/>
      <w:r w:rsidRPr="00B5054D">
        <w:rPr>
          <w:szCs w:val="20"/>
        </w:rPr>
        <w:t>osniva se Savjet mladih Grada Osijeka (dalje u tekstu: Savjet) te utvrđuje svrha osnivanja.</w:t>
      </w:r>
    </w:p>
    <w:p w14:paraId="37A06119" w14:textId="6EF528EF" w:rsidR="00686A68" w:rsidRPr="00B5054D" w:rsidRDefault="00000000" w:rsidP="006B4CE8">
      <w:pPr>
        <w:autoSpaceDE w:val="0"/>
        <w:autoSpaceDN w:val="0"/>
        <w:adjustRightInd w:val="0"/>
        <w:ind w:firstLine="708"/>
        <w:jc w:val="both"/>
      </w:pPr>
      <w:bookmarkStart w:id="4" w:name="_Hlk144213061"/>
      <w:bookmarkEnd w:id="3"/>
      <w:r w:rsidRPr="00B5054D">
        <w:rPr>
          <w:bCs/>
          <w:szCs w:val="20"/>
        </w:rPr>
        <w:t>(</w:t>
      </w:r>
      <w:r w:rsidRPr="00B5054D">
        <w:t>Članak 2. stavak 3., članak 5. stavak 1. i č</w:t>
      </w:r>
      <w:r w:rsidRPr="00B5054D">
        <w:rPr>
          <w:bCs/>
          <w:szCs w:val="20"/>
        </w:rPr>
        <w:t>lanak 1. stavak 2</w:t>
      </w:r>
      <w:r w:rsidRPr="00B5054D">
        <w:t>. Zakona o savjetima mladih („Narodne novine“ br. 41/14 i 83/23).</w:t>
      </w:r>
      <w:bookmarkEnd w:id="4"/>
    </w:p>
    <w:p w14:paraId="37A0611A" w14:textId="77777777" w:rsidR="00686A68" w:rsidRPr="00B5054D" w:rsidRDefault="00000000">
      <w:pPr>
        <w:ind w:firstLine="708"/>
        <w:jc w:val="both"/>
        <w:rPr>
          <w:szCs w:val="20"/>
        </w:rPr>
      </w:pPr>
      <w:r w:rsidRPr="00B5054D">
        <w:rPr>
          <w:b/>
          <w:szCs w:val="20"/>
        </w:rPr>
        <w:t xml:space="preserve">Članak 2. </w:t>
      </w:r>
      <w:r w:rsidRPr="00B5054D">
        <w:rPr>
          <w:szCs w:val="20"/>
        </w:rPr>
        <w:t xml:space="preserve">- ovom odredbom propisuje se </w:t>
      </w:r>
      <w:bookmarkStart w:id="5" w:name="_Hlk144213177"/>
      <w:r w:rsidRPr="00B5054D">
        <w:rPr>
          <w:szCs w:val="20"/>
        </w:rPr>
        <w:t>što Odluka o osnivanju Savjeta sadrži.</w:t>
      </w:r>
    </w:p>
    <w:p w14:paraId="37A0611C" w14:textId="07145CE9" w:rsidR="00686A68" w:rsidRPr="00B5054D" w:rsidRDefault="00000000" w:rsidP="006B4CE8">
      <w:pPr>
        <w:ind w:firstLine="708"/>
        <w:jc w:val="both"/>
      </w:pPr>
      <w:r w:rsidRPr="00B5054D">
        <w:rPr>
          <w:bCs/>
          <w:szCs w:val="20"/>
        </w:rPr>
        <w:t xml:space="preserve">(Članak 6. stavak 3. </w:t>
      </w:r>
      <w:r w:rsidRPr="00B5054D">
        <w:t>Zakona o savjetima mladih.)</w:t>
      </w:r>
      <w:bookmarkEnd w:id="5"/>
    </w:p>
    <w:p w14:paraId="37A0611E" w14:textId="420E524D" w:rsidR="00686A68" w:rsidRPr="006B4CE8" w:rsidRDefault="00000000" w:rsidP="006B4CE8">
      <w:pPr>
        <w:ind w:firstLine="708"/>
        <w:jc w:val="both"/>
      </w:pPr>
      <w:r w:rsidRPr="00B5054D">
        <w:rPr>
          <w:b/>
          <w:szCs w:val="20"/>
        </w:rPr>
        <w:t xml:space="preserve">Članak 3. </w:t>
      </w:r>
      <w:r w:rsidRPr="00B5054D">
        <w:rPr>
          <w:szCs w:val="20"/>
        </w:rPr>
        <w:t>- ovom odredbom propisuje se da se izrazi koji se koriste u Odluci, a imaju rodno značenje koriste se neutralno i odnose se jednako za muški i ženski spol.</w:t>
      </w:r>
    </w:p>
    <w:p w14:paraId="37A0611F" w14:textId="77777777" w:rsidR="00686A68" w:rsidRPr="00B5054D" w:rsidRDefault="00000000">
      <w:pPr>
        <w:ind w:firstLine="708"/>
        <w:jc w:val="both"/>
        <w:rPr>
          <w:szCs w:val="20"/>
        </w:rPr>
      </w:pPr>
      <w:r w:rsidRPr="00B5054D">
        <w:rPr>
          <w:b/>
          <w:szCs w:val="20"/>
        </w:rPr>
        <w:t xml:space="preserve">Članak 4. - </w:t>
      </w:r>
      <w:r w:rsidRPr="00B5054D">
        <w:rPr>
          <w:szCs w:val="20"/>
        </w:rPr>
        <w:t>ovom odredbom propisuje se broj članova Savjeta, koje tijelo bira članove Savjeta, način pokretanja postupka izbora članova Savjeta, rok objavljivanja javnog poziva te obveza Grada dostavljanja obavijesti o javnom pozivu.</w:t>
      </w:r>
    </w:p>
    <w:p w14:paraId="37A06121" w14:textId="5864C228" w:rsidR="00686A68" w:rsidRPr="000F5194" w:rsidRDefault="00000000" w:rsidP="000F5194">
      <w:pPr>
        <w:autoSpaceDE w:val="0"/>
        <w:autoSpaceDN w:val="0"/>
        <w:adjustRightInd w:val="0"/>
        <w:ind w:firstLine="708"/>
        <w:jc w:val="both"/>
        <w:rPr>
          <w:bCs/>
          <w:szCs w:val="20"/>
        </w:rPr>
      </w:pPr>
      <w:r w:rsidRPr="00B5054D">
        <w:rPr>
          <w:bCs/>
          <w:szCs w:val="20"/>
        </w:rPr>
        <w:lastRenderedPageBreak/>
        <w:t xml:space="preserve">(Članak 8. stavak 1. podstavak 3., članak 9. stavak 1. i 2., članak 6. stavak 2., te članak 10. stavak 2., 3. i 4. </w:t>
      </w:r>
      <w:r w:rsidRPr="00B5054D">
        <w:t>Zakona o savjetima mladih.)</w:t>
      </w:r>
    </w:p>
    <w:p w14:paraId="37A06122" w14:textId="77777777" w:rsidR="00686A68" w:rsidRPr="00B5054D" w:rsidRDefault="00000000">
      <w:pPr>
        <w:ind w:firstLine="708"/>
        <w:jc w:val="both"/>
      </w:pPr>
      <w:r w:rsidRPr="00B5054D">
        <w:rPr>
          <w:b/>
          <w:szCs w:val="20"/>
        </w:rPr>
        <w:t xml:space="preserve">Članak 5. - </w:t>
      </w:r>
      <w:r w:rsidRPr="00B5054D">
        <w:rPr>
          <w:szCs w:val="20"/>
        </w:rPr>
        <w:t>ovom odredbom propisuje se tko se može kandidirati i biti biran za člana Savjeta.</w:t>
      </w:r>
    </w:p>
    <w:p w14:paraId="37A06124" w14:textId="6CFF0899" w:rsidR="00686A68" w:rsidRPr="000F5194" w:rsidRDefault="00000000" w:rsidP="000F5194">
      <w:pPr>
        <w:autoSpaceDE w:val="0"/>
        <w:autoSpaceDN w:val="0"/>
        <w:adjustRightInd w:val="0"/>
        <w:ind w:firstLine="708"/>
        <w:jc w:val="both"/>
      </w:pPr>
      <w:r w:rsidRPr="00B5054D">
        <w:rPr>
          <w:bCs/>
          <w:szCs w:val="20"/>
        </w:rPr>
        <w:t xml:space="preserve">(Članak 3. stavak 1. </w:t>
      </w:r>
      <w:r w:rsidRPr="00B5054D">
        <w:t>Zakona o savjetima mladih.)</w:t>
      </w:r>
    </w:p>
    <w:p w14:paraId="37A06125" w14:textId="77777777" w:rsidR="00686A68" w:rsidRPr="00B5054D" w:rsidRDefault="00000000">
      <w:pPr>
        <w:ind w:firstLine="708"/>
        <w:jc w:val="both"/>
        <w:rPr>
          <w:bCs/>
          <w:szCs w:val="20"/>
        </w:rPr>
      </w:pPr>
      <w:r w:rsidRPr="00B5054D">
        <w:rPr>
          <w:szCs w:val="20"/>
        </w:rPr>
        <w:t xml:space="preserve"> </w:t>
      </w:r>
      <w:r w:rsidRPr="00B5054D">
        <w:rPr>
          <w:b/>
          <w:szCs w:val="20"/>
        </w:rPr>
        <w:t xml:space="preserve">Članak 6. </w:t>
      </w:r>
      <w:r w:rsidRPr="00B5054D">
        <w:rPr>
          <w:szCs w:val="20"/>
        </w:rPr>
        <w:t xml:space="preserve">- ovom odredbom propisuje se da </w:t>
      </w:r>
      <w:r w:rsidRPr="00B5054D">
        <w:t>član Savjeta ne može istodobno biti vijećnik Gradskoga vijeća Grada Osijeka.</w:t>
      </w:r>
    </w:p>
    <w:p w14:paraId="37A06127" w14:textId="00C2B445" w:rsidR="00686A68" w:rsidRPr="000F5194" w:rsidRDefault="00000000" w:rsidP="000F5194">
      <w:pPr>
        <w:autoSpaceDE w:val="0"/>
        <w:autoSpaceDN w:val="0"/>
        <w:adjustRightInd w:val="0"/>
        <w:ind w:firstLine="708"/>
        <w:jc w:val="both"/>
      </w:pPr>
      <w:bookmarkStart w:id="6" w:name="_Hlk144277553"/>
      <w:r w:rsidRPr="00B5054D">
        <w:rPr>
          <w:bCs/>
          <w:szCs w:val="20"/>
        </w:rPr>
        <w:t xml:space="preserve">(Članak 3. stavak 3. </w:t>
      </w:r>
      <w:r w:rsidRPr="00B5054D">
        <w:t>Zakona o savjetima mladih.)</w:t>
      </w:r>
      <w:bookmarkEnd w:id="6"/>
    </w:p>
    <w:p w14:paraId="37A06128" w14:textId="77777777" w:rsidR="00686A68" w:rsidRPr="00B5054D" w:rsidRDefault="00000000">
      <w:pPr>
        <w:ind w:firstLine="708"/>
        <w:jc w:val="both"/>
        <w:rPr>
          <w:szCs w:val="20"/>
        </w:rPr>
      </w:pPr>
      <w:r w:rsidRPr="00B5054D">
        <w:rPr>
          <w:b/>
          <w:szCs w:val="20"/>
        </w:rPr>
        <w:t xml:space="preserve">Članak 7. </w:t>
      </w:r>
      <w:r w:rsidRPr="00B5054D">
        <w:rPr>
          <w:szCs w:val="20"/>
        </w:rPr>
        <w:t>- ovom odredbom propisuje što javni poziv obvezno sadrži.</w:t>
      </w:r>
    </w:p>
    <w:p w14:paraId="37A0612A" w14:textId="70F96F76" w:rsidR="00686A68" w:rsidRPr="000F5194" w:rsidRDefault="00000000" w:rsidP="000F5194">
      <w:pPr>
        <w:autoSpaceDE w:val="0"/>
        <w:autoSpaceDN w:val="0"/>
        <w:adjustRightInd w:val="0"/>
        <w:ind w:firstLine="708"/>
        <w:jc w:val="both"/>
      </w:pPr>
      <w:r w:rsidRPr="00B5054D">
        <w:rPr>
          <w:bCs/>
          <w:szCs w:val="20"/>
        </w:rPr>
        <w:t xml:space="preserve">(Članak 10. stavak 5. </w:t>
      </w:r>
      <w:r w:rsidRPr="00B5054D">
        <w:t>Zakona o savjetima mladih.)</w:t>
      </w:r>
    </w:p>
    <w:p w14:paraId="37A0612B" w14:textId="77777777" w:rsidR="00686A68" w:rsidRPr="00B5054D" w:rsidRDefault="00000000">
      <w:pPr>
        <w:ind w:firstLine="708"/>
        <w:jc w:val="both"/>
        <w:rPr>
          <w:szCs w:val="20"/>
        </w:rPr>
      </w:pPr>
      <w:r w:rsidRPr="00B5054D">
        <w:rPr>
          <w:b/>
          <w:szCs w:val="20"/>
        </w:rPr>
        <w:t xml:space="preserve">Članak 8. </w:t>
      </w:r>
      <w:r w:rsidRPr="00B5054D">
        <w:rPr>
          <w:szCs w:val="20"/>
        </w:rPr>
        <w:t>- ovom odredbom propisuje se tko može predlagati kandidature za članove Savjeta.</w:t>
      </w:r>
    </w:p>
    <w:p w14:paraId="37A0612D" w14:textId="305E2A08" w:rsidR="00686A68" w:rsidRPr="000F5194" w:rsidRDefault="00000000" w:rsidP="000F5194">
      <w:pPr>
        <w:autoSpaceDE w:val="0"/>
        <w:autoSpaceDN w:val="0"/>
        <w:adjustRightInd w:val="0"/>
        <w:ind w:firstLine="708"/>
        <w:jc w:val="both"/>
      </w:pPr>
      <w:bookmarkStart w:id="7" w:name="_Hlk144280004"/>
      <w:r w:rsidRPr="00B5054D">
        <w:rPr>
          <w:bCs/>
          <w:szCs w:val="20"/>
        </w:rPr>
        <w:t xml:space="preserve">(Članak 9. stavak 3. i stavak 4. podstavak 4. </w:t>
      </w:r>
      <w:r w:rsidRPr="00B5054D">
        <w:t>Zakona o savjetima mladih.)</w:t>
      </w:r>
      <w:bookmarkEnd w:id="7"/>
    </w:p>
    <w:p w14:paraId="37A0612E" w14:textId="77777777" w:rsidR="00686A68" w:rsidRPr="00B5054D" w:rsidRDefault="00000000">
      <w:pPr>
        <w:ind w:firstLine="708"/>
        <w:jc w:val="both"/>
      </w:pPr>
      <w:r w:rsidRPr="00B5054D">
        <w:rPr>
          <w:b/>
          <w:szCs w:val="20"/>
        </w:rPr>
        <w:t xml:space="preserve">Članak 9. </w:t>
      </w:r>
      <w:r w:rsidRPr="00B5054D">
        <w:rPr>
          <w:szCs w:val="20"/>
        </w:rPr>
        <w:t>- ovom odredbom propisuje se način i rok predaje kandidatura te što iste obvezno sadrže.</w:t>
      </w:r>
    </w:p>
    <w:p w14:paraId="37A06130" w14:textId="24E7D461" w:rsidR="00686A68" w:rsidRPr="000F5194" w:rsidRDefault="00000000" w:rsidP="000F5194">
      <w:pPr>
        <w:autoSpaceDE w:val="0"/>
        <w:autoSpaceDN w:val="0"/>
        <w:adjustRightInd w:val="0"/>
        <w:ind w:firstLine="708"/>
        <w:jc w:val="both"/>
      </w:pPr>
      <w:bookmarkStart w:id="8" w:name="_Hlk144280441"/>
      <w:r w:rsidRPr="00B5054D">
        <w:rPr>
          <w:bCs/>
          <w:szCs w:val="20"/>
        </w:rPr>
        <w:t xml:space="preserve">(Članak 9. stavak 1. i 3. i članak 6. stavak 3. podstavak 3. </w:t>
      </w:r>
      <w:r w:rsidRPr="00B5054D">
        <w:t>Zakona o savjetima mladih.)</w:t>
      </w:r>
      <w:bookmarkEnd w:id="8"/>
    </w:p>
    <w:p w14:paraId="37A06131" w14:textId="77777777" w:rsidR="00686A68" w:rsidRPr="00B5054D" w:rsidRDefault="00000000">
      <w:pPr>
        <w:ind w:firstLine="708"/>
        <w:jc w:val="both"/>
        <w:rPr>
          <w:bCs/>
          <w:szCs w:val="20"/>
        </w:rPr>
      </w:pPr>
      <w:r w:rsidRPr="00B5054D">
        <w:rPr>
          <w:b/>
          <w:szCs w:val="20"/>
        </w:rPr>
        <w:t xml:space="preserve">Članak 10. – </w:t>
      </w:r>
      <w:r w:rsidRPr="00B5054D">
        <w:rPr>
          <w:bCs/>
          <w:szCs w:val="20"/>
        </w:rPr>
        <w:t>ovom odredbom propisuje se koje radno tijelo Gradskog vijeća i na koji način obavlja provjeru formalnih uvjeta prijavljenih kandidata te sastavlja</w:t>
      </w:r>
      <w:r w:rsidRPr="00B5054D">
        <w:t xml:space="preserve"> </w:t>
      </w:r>
      <w:r w:rsidRPr="00B5054D">
        <w:rPr>
          <w:bCs/>
          <w:szCs w:val="20"/>
        </w:rPr>
        <w:t>Izvješće o provjeri formalnih uvjeta i utvrđuje Popis važećih kandidatura te u kojim rokovima.</w:t>
      </w:r>
    </w:p>
    <w:p w14:paraId="37A06133" w14:textId="2F9E5627" w:rsidR="00686A68" w:rsidRPr="000F5194" w:rsidRDefault="00000000" w:rsidP="000F5194">
      <w:pPr>
        <w:autoSpaceDE w:val="0"/>
        <w:autoSpaceDN w:val="0"/>
        <w:adjustRightInd w:val="0"/>
        <w:ind w:firstLine="708"/>
        <w:jc w:val="both"/>
      </w:pPr>
      <w:r w:rsidRPr="00B5054D">
        <w:rPr>
          <w:bCs/>
          <w:szCs w:val="20"/>
        </w:rPr>
        <w:t xml:space="preserve">(članak 6. stavak 3. podstavak 4., članak 10. stavak 6. i 7. </w:t>
      </w:r>
      <w:r w:rsidRPr="00B5054D">
        <w:t>Zakona o savjetima mladih.)</w:t>
      </w:r>
    </w:p>
    <w:p w14:paraId="37A06134" w14:textId="77777777" w:rsidR="00686A68" w:rsidRPr="00B5054D" w:rsidRDefault="00000000">
      <w:pPr>
        <w:ind w:firstLine="708"/>
        <w:jc w:val="both"/>
      </w:pPr>
      <w:r w:rsidRPr="00B5054D">
        <w:rPr>
          <w:b/>
          <w:szCs w:val="20"/>
        </w:rPr>
        <w:t xml:space="preserve">Članak 11. </w:t>
      </w:r>
      <w:r w:rsidRPr="00B5054D">
        <w:rPr>
          <w:bCs/>
          <w:szCs w:val="20"/>
        </w:rPr>
        <w:t xml:space="preserve">– ovom odredbom propisuje se da se u slučaju da na </w:t>
      </w:r>
      <w:r w:rsidRPr="00B5054D">
        <w:t>javni poziv ne pristigne najmanje 11 važećih kandidatura javni poziv ponavlja i u kojem roku te da će kandidati koji podnesu važeće prijave na ponovljeni javni poziv biti birani u Savjet redovitim postupkom, s tim da broj izabranih članova ne može biti manji od 5.</w:t>
      </w:r>
      <w:r w:rsidRPr="00B5054D">
        <w:rPr>
          <w:bCs/>
        </w:rPr>
        <w:t xml:space="preserve">, kao i da će se </w:t>
      </w:r>
      <w:r w:rsidRPr="00B5054D">
        <w:t>Javni pozivi za isticanje kandidatura ponavljati do konstituiranja Savjeta.</w:t>
      </w:r>
    </w:p>
    <w:p w14:paraId="37A06136" w14:textId="45814092" w:rsidR="00686A68" w:rsidRPr="000F5194" w:rsidRDefault="00000000" w:rsidP="000F5194">
      <w:pPr>
        <w:autoSpaceDE w:val="0"/>
        <w:autoSpaceDN w:val="0"/>
        <w:adjustRightInd w:val="0"/>
        <w:ind w:firstLine="708"/>
        <w:jc w:val="both"/>
      </w:pPr>
      <w:bookmarkStart w:id="9" w:name="_Hlk144280898"/>
      <w:r w:rsidRPr="00B5054D">
        <w:rPr>
          <w:bCs/>
          <w:szCs w:val="20"/>
        </w:rPr>
        <w:t xml:space="preserve">(Članak 8. </w:t>
      </w:r>
      <w:r w:rsidRPr="00B5054D">
        <w:t>Zakona o savjetima mladih.)</w:t>
      </w:r>
      <w:bookmarkEnd w:id="9"/>
    </w:p>
    <w:p w14:paraId="37A06137" w14:textId="77777777" w:rsidR="00686A68" w:rsidRPr="00B5054D" w:rsidRDefault="00000000">
      <w:pPr>
        <w:ind w:firstLine="708"/>
        <w:jc w:val="both"/>
        <w:rPr>
          <w:szCs w:val="20"/>
        </w:rPr>
      </w:pPr>
      <w:r w:rsidRPr="00B5054D">
        <w:rPr>
          <w:b/>
          <w:szCs w:val="20"/>
        </w:rPr>
        <w:t xml:space="preserve">Članak 12. </w:t>
      </w:r>
      <w:r w:rsidRPr="00B5054D">
        <w:rPr>
          <w:szCs w:val="20"/>
        </w:rPr>
        <w:t xml:space="preserve"> ovom odredbom propisano je da Gradsko vijeće na prvoj sjednici nakon objave Popisa važećih kandidatura raspravlja o Izvješću o provjeri formalnih uvjeta i s Popisa važećih kandidatura za članove Savjeta javnim glasovanjem bira članove Savjeta.</w:t>
      </w:r>
    </w:p>
    <w:p w14:paraId="37A0613A" w14:textId="2B33E713" w:rsidR="00686A68" w:rsidRPr="00B5054D" w:rsidRDefault="00000000" w:rsidP="000F5194">
      <w:pPr>
        <w:autoSpaceDE w:val="0"/>
        <w:autoSpaceDN w:val="0"/>
        <w:adjustRightInd w:val="0"/>
        <w:ind w:firstLine="708"/>
        <w:jc w:val="both"/>
      </w:pPr>
      <w:r w:rsidRPr="00B5054D">
        <w:rPr>
          <w:bCs/>
          <w:szCs w:val="20"/>
        </w:rPr>
        <w:t xml:space="preserve">(Članak 10. stavak 8. </w:t>
      </w:r>
      <w:r w:rsidRPr="00B5054D">
        <w:t>Zakona o savjetima mladih.)</w:t>
      </w:r>
    </w:p>
    <w:p w14:paraId="37A0613B" w14:textId="77777777" w:rsidR="00686A68" w:rsidRPr="00B5054D" w:rsidRDefault="00000000">
      <w:pPr>
        <w:ind w:firstLine="708"/>
        <w:jc w:val="both"/>
        <w:rPr>
          <w:szCs w:val="20"/>
        </w:rPr>
      </w:pPr>
      <w:r w:rsidRPr="00B5054D">
        <w:rPr>
          <w:b/>
          <w:szCs w:val="20"/>
        </w:rPr>
        <w:t xml:space="preserve">Članak 13. - </w:t>
      </w:r>
      <w:bookmarkStart w:id="10" w:name="_Hlk144281129"/>
      <w:r w:rsidRPr="00B5054D">
        <w:rPr>
          <w:bCs/>
          <w:szCs w:val="20"/>
        </w:rPr>
        <w:t>ovom odredbom propisan je način glasovanja</w:t>
      </w:r>
      <w:r w:rsidRPr="00B5054D">
        <w:rPr>
          <w:szCs w:val="20"/>
        </w:rPr>
        <w:t xml:space="preserve"> u Gradskome vijeću prilikom biranja članova Savjeta.</w:t>
      </w:r>
    </w:p>
    <w:p w14:paraId="37A0613D" w14:textId="7E36900D" w:rsidR="00686A68" w:rsidRPr="000F5194" w:rsidRDefault="00000000" w:rsidP="000F5194">
      <w:pPr>
        <w:autoSpaceDE w:val="0"/>
        <w:autoSpaceDN w:val="0"/>
        <w:adjustRightInd w:val="0"/>
        <w:ind w:firstLine="708"/>
        <w:jc w:val="both"/>
      </w:pPr>
      <w:r w:rsidRPr="00B5054D">
        <w:rPr>
          <w:szCs w:val="20"/>
        </w:rPr>
        <w:t xml:space="preserve"> </w:t>
      </w:r>
      <w:r w:rsidRPr="00B5054D">
        <w:rPr>
          <w:bCs/>
          <w:szCs w:val="20"/>
        </w:rPr>
        <w:t xml:space="preserve">(Članak 6. stavak 3. podstavak 2., članak 10. stavak 8. i 9. </w:t>
      </w:r>
      <w:r w:rsidRPr="00B5054D">
        <w:t>Zakona o savjetima mladih.)</w:t>
      </w:r>
      <w:bookmarkEnd w:id="10"/>
    </w:p>
    <w:p w14:paraId="37A0613E" w14:textId="77777777" w:rsidR="00686A68" w:rsidRPr="00B5054D" w:rsidRDefault="00000000">
      <w:pPr>
        <w:tabs>
          <w:tab w:val="left" w:pos="360"/>
        </w:tabs>
        <w:jc w:val="both"/>
      </w:pPr>
      <w:r w:rsidRPr="00B5054D">
        <w:rPr>
          <w:b/>
          <w:szCs w:val="20"/>
        </w:rPr>
        <w:tab/>
      </w:r>
      <w:r w:rsidRPr="00B5054D">
        <w:rPr>
          <w:b/>
          <w:szCs w:val="20"/>
        </w:rPr>
        <w:tab/>
      </w:r>
      <w:bookmarkStart w:id="11" w:name="_Hlk144714303"/>
      <w:r w:rsidRPr="00B5054D">
        <w:rPr>
          <w:b/>
          <w:szCs w:val="20"/>
        </w:rPr>
        <w:t xml:space="preserve">Članak 14. </w:t>
      </w:r>
      <w:bookmarkStart w:id="12" w:name="_Hlk144281565"/>
      <w:r w:rsidRPr="00B5054D">
        <w:rPr>
          <w:b/>
          <w:szCs w:val="20"/>
        </w:rPr>
        <w:t xml:space="preserve">- </w:t>
      </w:r>
      <w:r w:rsidRPr="00B5054D">
        <w:rPr>
          <w:bCs/>
          <w:szCs w:val="20"/>
        </w:rPr>
        <w:t xml:space="preserve">ovom odredbom propisano je </w:t>
      </w:r>
      <w:bookmarkEnd w:id="12"/>
      <w:r w:rsidRPr="00B5054D">
        <w:rPr>
          <w:bCs/>
          <w:szCs w:val="20"/>
        </w:rPr>
        <w:t>da se r</w:t>
      </w:r>
      <w:r w:rsidRPr="00B5054D">
        <w:t>ezultati izbora za članove Savjeta objavljuju na mrežnoj stranici Grada Osijeka.</w:t>
      </w:r>
    </w:p>
    <w:p w14:paraId="37A06140" w14:textId="6E5C8D00" w:rsidR="00686A68" w:rsidRPr="000F5194" w:rsidRDefault="00000000" w:rsidP="000F5194">
      <w:pPr>
        <w:ind w:firstLine="708"/>
        <w:jc w:val="both"/>
      </w:pPr>
      <w:bookmarkStart w:id="13" w:name="_Hlk144281684"/>
      <w:r w:rsidRPr="00B5054D">
        <w:rPr>
          <w:szCs w:val="20"/>
        </w:rPr>
        <w:t xml:space="preserve"> </w:t>
      </w:r>
      <w:r w:rsidRPr="00B5054D">
        <w:rPr>
          <w:bCs/>
          <w:szCs w:val="20"/>
        </w:rPr>
        <w:t xml:space="preserve">(Članak 11. stavak 1. </w:t>
      </w:r>
      <w:r w:rsidRPr="00B5054D">
        <w:t>Zakona o savjetima mladih.)</w:t>
      </w:r>
      <w:bookmarkEnd w:id="11"/>
      <w:bookmarkEnd w:id="13"/>
    </w:p>
    <w:p w14:paraId="37A06141" w14:textId="77777777" w:rsidR="00686A68" w:rsidRPr="00B5054D" w:rsidRDefault="00000000">
      <w:pPr>
        <w:tabs>
          <w:tab w:val="left" w:pos="360"/>
        </w:tabs>
        <w:jc w:val="both"/>
      </w:pPr>
      <w:r w:rsidRPr="00B5054D">
        <w:rPr>
          <w:b/>
          <w:szCs w:val="20"/>
        </w:rPr>
        <w:tab/>
      </w:r>
      <w:r w:rsidRPr="00B5054D">
        <w:rPr>
          <w:b/>
          <w:szCs w:val="20"/>
        </w:rPr>
        <w:tab/>
        <w:t xml:space="preserve">Članak 15. - </w:t>
      </w:r>
      <w:r w:rsidRPr="00B5054D">
        <w:rPr>
          <w:bCs/>
          <w:szCs w:val="20"/>
        </w:rPr>
        <w:t xml:space="preserve">ovom odredbom propisano je </w:t>
      </w:r>
      <w:r w:rsidRPr="00B5054D">
        <w:t>da se Savjet mora konstituirati najkasnije u roku 30 dana od dana objave rezultata izbora.</w:t>
      </w:r>
    </w:p>
    <w:p w14:paraId="37A06143" w14:textId="6D2309E1" w:rsidR="00686A68" w:rsidRPr="000F5194" w:rsidRDefault="00000000" w:rsidP="000F5194">
      <w:pPr>
        <w:ind w:firstLine="708"/>
        <w:jc w:val="both"/>
      </w:pPr>
      <w:r w:rsidRPr="00B5054D">
        <w:rPr>
          <w:szCs w:val="20"/>
        </w:rPr>
        <w:t xml:space="preserve"> </w:t>
      </w:r>
      <w:r w:rsidRPr="00B5054D">
        <w:rPr>
          <w:bCs/>
          <w:szCs w:val="20"/>
        </w:rPr>
        <w:t xml:space="preserve">(Članak 11. stavak 2. </w:t>
      </w:r>
      <w:r w:rsidRPr="00B5054D">
        <w:t>Zakona o savjetima mladih.)</w:t>
      </w:r>
    </w:p>
    <w:p w14:paraId="37A06144" w14:textId="77777777" w:rsidR="00686A68" w:rsidRPr="00B5054D" w:rsidRDefault="00000000">
      <w:pPr>
        <w:ind w:firstLine="708"/>
        <w:jc w:val="both"/>
        <w:rPr>
          <w:bCs/>
          <w:szCs w:val="20"/>
        </w:rPr>
      </w:pPr>
      <w:r w:rsidRPr="00B5054D">
        <w:rPr>
          <w:b/>
          <w:szCs w:val="20"/>
        </w:rPr>
        <w:t xml:space="preserve">Članak 16. - </w:t>
      </w:r>
      <w:r w:rsidRPr="00B5054D">
        <w:rPr>
          <w:bCs/>
          <w:szCs w:val="20"/>
        </w:rPr>
        <w:t>ovom odredbom propisan je način konstituiranja Savjeta te obveza objave obavijesti o konstituiranju.</w:t>
      </w:r>
    </w:p>
    <w:p w14:paraId="37A06146" w14:textId="63DF19F3" w:rsidR="00686A68" w:rsidRPr="000F5194" w:rsidRDefault="00000000" w:rsidP="000F5194">
      <w:pPr>
        <w:ind w:firstLine="708"/>
        <w:jc w:val="both"/>
      </w:pPr>
      <w:bookmarkStart w:id="14" w:name="_Hlk144282073"/>
      <w:r w:rsidRPr="00B5054D">
        <w:rPr>
          <w:bCs/>
          <w:szCs w:val="20"/>
        </w:rPr>
        <w:t xml:space="preserve">(Članak 11. stavak 1. 3., 4. i 6. </w:t>
      </w:r>
      <w:r w:rsidRPr="00B5054D">
        <w:t>Zakona o savjetima mladih.)</w:t>
      </w:r>
      <w:bookmarkEnd w:id="14"/>
    </w:p>
    <w:p w14:paraId="37A06147" w14:textId="77777777" w:rsidR="00686A68" w:rsidRPr="00B5054D" w:rsidRDefault="00000000">
      <w:pPr>
        <w:ind w:firstLine="708"/>
        <w:jc w:val="both"/>
        <w:rPr>
          <w:bCs/>
          <w:szCs w:val="20"/>
        </w:rPr>
      </w:pPr>
      <w:r w:rsidRPr="00B5054D">
        <w:rPr>
          <w:b/>
          <w:szCs w:val="20"/>
        </w:rPr>
        <w:t xml:space="preserve">Članak 17. - </w:t>
      </w:r>
      <w:r w:rsidRPr="00B5054D">
        <w:rPr>
          <w:bCs/>
          <w:szCs w:val="20"/>
        </w:rPr>
        <w:t>ovom odredbom propisano je što sadrži dnevni red konstituirajuće sjednice Savjeta.</w:t>
      </w:r>
    </w:p>
    <w:p w14:paraId="37A06149" w14:textId="332F3882" w:rsidR="00686A68" w:rsidRPr="000F5194" w:rsidRDefault="00000000" w:rsidP="000F5194">
      <w:pPr>
        <w:ind w:firstLine="708"/>
        <w:jc w:val="both"/>
      </w:pPr>
      <w:r w:rsidRPr="00B5054D">
        <w:rPr>
          <w:bCs/>
          <w:szCs w:val="20"/>
        </w:rPr>
        <w:t xml:space="preserve">(Članak 11. stavak 4.,5 i 6. i članak i članak 10. stavak 11. </w:t>
      </w:r>
      <w:r w:rsidRPr="00B5054D">
        <w:t>Zakona o savjetima mladih.)</w:t>
      </w:r>
    </w:p>
    <w:p w14:paraId="37A0614A" w14:textId="77777777" w:rsidR="00686A68" w:rsidRPr="00B5054D" w:rsidRDefault="00000000">
      <w:pPr>
        <w:ind w:firstLine="708"/>
        <w:jc w:val="both"/>
      </w:pPr>
      <w:r w:rsidRPr="00B5054D">
        <w:rPr>
          <w:b/>
          <w:szCs w:val="20"/>
        </w:rPr>
        <w:t xml:space="preserve">Članak 18. - </w:t>
      </w:r>
      <w:r w:rsidRPr="00B5054D">
        <w:rPr>
          <w:bCs/>
          <w:szCs w:val="20"/>
        </w:rPr>
        <w:t xml:space="preserve">ovom odredbom propisuje se način izbora </w:t>
      </w:r>
      <w:bookmarkStart w:id="15" w:name="_Hlk144282290"/>
      <w:r w:rsidRPr="00B5054D">
        <w:t>predsjednika i zamjenika predsjednika Savjeta te predstavnika Savjeta u Savjet mladih Osječko-baranjske županije</w:t>
      </w:r>
      <w:bookmarkEnd w:id="15"/>
      <w:r w:rsidRPr="00B5054D">
        <w:t>.</w:t>
      </w:r>
    </w:p>
    <w:p w14:paraId="37A0614C" w14:textId="5DE872FD" w:rsidR="00686A68" w:rsidRPr="00B5054D" w:rsidRDefault="00000000" w:rsidP="000F5194">
      <w:pPr>
        <w:ind w:firstLine="708"/>
        <w:jc w:val="both"/>
      </w:pPr>
      <w:r w:rsidRPr="00B5054D">
        <w:rPr>
          <w:bCs/>
          <w:szCs w:val="20"/>
        </w:rPr>
        <w:t xml:space="preserve">(Članak 11. stavak 5. i članak 10. stavak 11. </w:t>
      </w:r>
      <w:r w:rsidRPr="00B5054D">
        <w:t>Zakona o savjetima mladih.)</w:t>
      </w:r>
    </w:p>
    <w:p w14:paraId="37A0614D" w14:textId="77777777" w:rsidR="00686A68" w:rsidRPr="00B5054D" w:rsidRDefault="00000000">
      <w:pPr>
        <w:ind w:firstLine="708"/>
        <w:jc w:val="both"/>
      </w:pPr>
      <w:r w:rsidRPr="00B5054D">
        <w:rPr>
          <w:b/>
          <w:szCs w:val="20"/>
        </w:rPr>
        <w:t xml:space="preserve">Članak 19. – </w:t>
      </w:r>
      <w:r w:rsidRPr="00B5054D">
        <w:rPr>
          <w:szCs w:val="20"/>
        </w:rPr>
        <w:t xml:space="preserve">ovom odredbom </w:t>
      </w:r>
      <w:r w:rsidRPr="00B5054D">
        <w:rPr>
          <w:bCs/>
          <w:szCs w:val="20"/>
        </w:rPr>
        <w:t xml:space="preserve">propisuje se način izbora i dužnosti </w:t>
      </w:r>
      <w:r w:rsidRPr="00B5054D">
        <w:t>predsjednika i zamjenika predsjednika Savjeta te predstavnika Savjeta u Savjet mladih Osječko-baranjske županije.</w:t>
      </w:r>
    </w:p>
    <w:p w14:paraId="37A0614E" w14:textId="77777777" w:rsidR="00686A68" w:rsidRPr="00B5054D" w:rsidRDefault="00000000">
      <w:pPr>
        <w:ind w:firstLine="708"/>
        <w:jc w:val="both"/>
      </w:pPr>
      <w:bookmarkStart w:id="16" w:name="_Hlk144282296"/>
      <w:r w:rsidRPr="00B5054D">
        <w:rPr>
          <w:bCs/>
          <w:szCs w:val="20"/>
        </w:rPr>
        <w:t xml:space="preserve">(Članak 11. stavak 5., članak 10. stavak 11. </w:t>
      </w:r>
      <w:bookmarkStart w:id="17" w:name="_Hlk144282717"/>
      <w:bookmarkEnd w:id="16"/>
      <w:r w:rsidRPr="00B5054D">
        <w:t>te č</w:t>
      </w:r>
      <w:r w:rsidRPr="00B5054D">
        <w:rPr>
          <w:bCs/>
        </w:rPr>
        <w:t xml:space="preserve">lanak 17. stavak 1., 2. i 3. </w:t>
      </w:r>
      <w:r w:rsidRPr="00B5054D">
        <w:t>Zakona o savjetima mladih.)</w:t>
      </w:r>
    </w:p>
    <w:bookmarkEnd w:id="17"/>
    <w:p w14:paraId="37A0614F" w14:textId="77777777" w:rsidR="00686A68" w:rsidRPr="00B5054D" w:rsidRDefault="00686A68">
      <w:pPr>
        <w:autoSpaceDE w:val="0"/>
        <w:autoSpaceDN w:val="0"/>
        <w:adjustRightInd w:val="0"/>
        <w:jc w:val="both"/>
      </w:pPr>
    </w:p>
    <w:p w14:paraId="37A06150" w14:textId="77777777" w:rsidR="00686A68" w:rsidRPr="00B5054D" w:rsidRDefault="00000000">
      <w:pPr>
        <w:ind w:firstLine="708"/>
        <w:jc w:val="both"/>
      </w:pPr>
      <w:r w:rsidRPr="00B5054D">
        <w:rPr>
          <w:b/>
          <w:szCs w:val="20"/>
        </w:rPr>
        <w:t xml:space="preserve">Članak 20. - </w:t>
      </w:r>
      <w:r w:rsidRPr="00B5054D">
        <w:rPr>
          <w:bCs/>
          <w:szCs w:val="20"/>
        </w:rPr>
        <w:t xml:space="preserve">ovom odredbom propisano je trajanje mandata članova Savjeta te slučajevi u kojima je moguće ranije razrješenje kao i postupak dodatnog izbora ako se </w:t>
      </w:r>
      <w:r w:rsidRPr="00B5054D">
        <w:t>broj članova Savjeta spusti ispod dvije trećine početnog broja.</w:t>
      </w:r>
    </w:p>
    <w:p w14:paraId="37A06152" w14:textId="61668D7E" w:rsidR="00686A68" w:rsidRPr="00B5054D" w:rsidRDefault="00000000" w:rsidP="000F5194">
      <w:pPr>
        <w:autoSpaceDE w:val="0"/>
        <w:autoSpaceDN w:val="0"/>
        <w:adjustRightInd w:val="0"/>
        <w:ind w:firstLine="708"/>
        <w:jc w:val="both"/>
      </w:pPr>
      <w:r w:rsidRPr="00B5054D">
        <w:rPr>
          <w:bCs/>
        </w:rPr>
        <w:t xml:space="preserve">(Članak 12. </w:t>
      </w:r>
      <w:r w:rsidRPr="00B5054D">
        <w:t>Zakona o savjetima mladih.)</w:t>
      </w:r>
    </w:p>
    <w:p w14:paraId="37A06153" w14:textId="77777777" w:rsidR="00686A68" w:rsidRPr="00B5054D" w:rsidRDefault="00000000">
      <w:pPr>
        <w:ind w:firstLine="708"/>
        <w:jc w:val="both"/>
        <w:rPr>
          <w:bCs/>
          <w:szCs w:val="20"/>
        </w:rPr>
      </w:pPr>
      <w:r w:rsidRPr="00B5054D">
        <w:rPr>
          <w:b/>
          <w:szCs w:val="20"/>
        </w:rPr>
        <w:t xml:space="preserve">Članak 21. - </w:t>
      </w:r>
      <w:r w:rsidRPr="00B5054D">
        <w:rPr>
          <w:bCs/>
          <w:szCs w:val="20"/>
        </w:rPr>
        <w:t>ovom odredbom propisano je da Savjet donosi Poslovnik o radu te način i svrha donošenja.</w:t>
      </w:r>
    </w:p>
    <w:p w14:paraId="37A06155" w14:textId="12F88069" w:rsidR="00686A68" w:rsidRPr="00B5054D" w:rsidRDefault="00000000" w:rsidP="000F5194">
      <w:pPr>
        <w:autoSpaceDE w:val="0"/>
        <w:autoSpaceDN w:val="0"/>
        <w:adjustRightInd w:val="0"/>
        <w:ind w:firstLine="708"/>
        <w:jc w:val="both"/>
      </w:pPr>
      <w:bookmarkStart w:id="18" w:name="_Hlk144283035"/>
      <w:r w:rsidRPr="00B5054D">
        <w:rPr>
          <w:bCs/>
        </w:rPr>
        <w:t xml:space="preserve">(Članak 15. </w:t>
      </w:r>
      <w:r w:rsidRPr="00B5054D">
        <w:t>Zakona o savjetima mladih.)</w:t>
      </w:r>
      <w:bookmarkEnd w:id="18"/>
    </w:p>
    <w:p w14:paraId="37A06156" w14:textId="77777777" w:rsidR="00686A68" w:rsidRPr="00B5054D" w:rsidRDefault="00000000">
      <w:pPr>
        <w:ind w:firstLine="708"/>
        <w:jc w:val="both"/>
        <w:rPr>
          <w:szCs w:val="20"/>
        </w:rPr>
      </w:pPr>
      <w:r w:rsidRPr="00B5054D">
        <w:rPr>
          <w:b/>
          <w:szCs w:val="20"/>
        </w:rPr>
        <w:t xml:space="preserve">Članak 22. - </w:t>
      </w:r>
      <w:r w:rsidRPr="00B5054D">
        <w:rPr>
          <w:bCs/>
          <w:szCs w:val="20"/>
        </w:rPr>
        <w:t xml:space="preserve">ovom odredbom propisana je obveza Savjeta za donošenje i podnošenje Gradskom vijeću na odobravanje godišnjeg </w:t>
      </w:r>
      <w:r w:rsidRPr="00B5054D">
        <w:t>programa rada i financijskog plana, rokovi te sadržaj istoga.</w:t>
      </w:r>
    </w:p>
    <w:p w14:paraId="37A06158" w14:textId="3B99AF3C" w:rsidR="00686A68" w:rsidRPr="00B5054D" w:rsidRDefault="00000000" w:rsidP="000F5194">
      <w:pPr>
        <w:autoSpaceDE w:val="0"/>
        <w:autoSpaceDN w:val="0"/>
        <w:adjustRightInd w:val="0"/>
        <w:ind w:firstLine="708"/>
        <w:jc w:val="both"/>
      </w:pPr>
      <w:r w:rsidRPr="00B5054D">
        <w:rPr>
          <w:bCs/>
        </w:rPr>
        <w:t xml:space="preserve">(Članak 19. </w:t>
      </w:r>
      <w:r w:rsidRPr="00B5054D">
        <w:t>Zakona o savjetima mladih.)</w:t>
      </w:r>
    </w:p>
    <w:p w14:paraId="37A06159" w14:textId="77777777" w:rsidR="00686A68" w:rsidRPr="00B5054D" w:rsidRDefault="00000000">
      <w:pPr>
        <w:ind w:firstLine="708"/>
        <w:jc w:val="both"/>
        <w:rPr>
          <w:szCs w:val="20"/>
        </w:rPr>
      </w:pPr>
      <w:r w:rsidRPr="00B5054D">
        <w:rPr>
          <w:b/>
          <w:szCs w:val="20"/>
        </w:rPr>
        <w:t xml:space="preserve">Članak 23. - </w:t>
      </w:r>
      <w:r w:rsidRPr="00B5054D">
        <w:rPr>
          <w:bCs/>
          <w:szCs w:val="20"/>
        </w:rPr>
        <w:t>ovom odredbom propisan je način i rokovi održavanja sjednica Savjeta.</w:t>
      </w:r>
    </w:p>
    <w:p w14:paraId="37A0615B" w14:textId="4BBABFA5" w:rsidR="00686A68" w:rsidRPr="00B5054D" w:rsidRDefault="00000000" w:rsidP="000F5194">
      <w:pPr>
        <w:autoSpaceDE w:val="0"/>
        <w:autoSpaceDN w:val="0"/>
        <w:adjustRightInd w:val="0"/>
        <w:ind w:firstLine="708"/>
        <w:jc w:val="both"/>
      </w:pPr>
      <w:r w:rsidRPr="00B5054D">
        <w:rPr>
          <w:bCs/>
        </w:rPr>
        <w:t xml:space="preserve">(Članak 14. </w:t>
      </w:r>
      <w:r w:rsidRPr="00B5054D">
        <w:t>Zakona o savjetima mladih.)</w:t>
      </w:r>
    </w:p>
    <w:p w14:paraId="37A0615C" w14:textId="77777777" w:rsidR="00686A68" w:rsidRPr="00B5054D" w:rsidRDefault="00000000">
      <w:pPr>
        <w:ind w:firstLine="708"/>
        <w:jc w:val="both"/>
        <w:rPr>
          <w:bCs/>
          <w:szCs w:val="20"/>
        </w:rPr>
      </w:pPr>
      <w:r w:rsidRPr="00B5054D">
        <w:rPr>
          <w:b/>
          <w:szCs w:val="20"/>
        </w:rPr>
        <w:t xml:space="preserve">Članak 24. - </w:t>
      </w:r>
      <w:r w:rsidRPr="00B5054D">
        <w:rPr>
          <w:bCs/>
          <w:szCs w:val="20"/>
        </w:rPr>
        <w:t>ovom odredbom propisan je način donošenja odluka na sjednicama Savjeta.</w:t>
      </w:r>
    </w:p>
    <w:p w14:paraId="37A0615E" w14:textId="5B56E00E" w:rsidR="00686A68" w:rsidRPr="00B5054D" w:rsidRDefault="00000000" w:rsidP="000F5194">
      <w:pPr>
        <w:autoSpaceDE w:val="0"/>
        <w:autoSpaceDN w:val="0"/>
        <w:adjustRightInd w:val="0"/>
        <w:ind w:firstLine="708"/>
        <w:jc w:val="both"/>
      </w:pPr>
      <w:r w:rsidRPr="00B5054D">
        <w:rPr>
          <w:bCs/>
        </w:rPr>
        <w:t xml:space="preserve">(Članak 16. </w:t>
      </w:r>
      <w:r w:rsidRPr="00B5054D">
        <w:t>Zakona o savjetima mladih.)</w:t>
      </w:r>
    </w:p>
    <w:p w14:paraId="37A0615F" w14:textId="77777777" w:rsidR="00686A68" w:rsidRPr="00B5054D" w:rsidRDefault="00000000">
      <w:pPr>
        <w:pStyle w:val="Bezproreda"/>
        <w:ind w:firstLine="708"/>
        <w:jc w:val="both"/>
        <w:rPr>
          <w:bCs/>
          <w:szCs w:val="20"/>
        </w:rPr>
      </w:pPr>
      <w:r w:rsidRPr="00B5054D">
        <w:rPr>
          <w:b/>
          <w:szCs w:val="20"/>
        </w:rPr>
        <w:t xml:space="preserve">Članak 25. - </w:t>
      </w:r>
      <w:r w:rsidRPr="00B5054D">
        <w:rPr>
          <w:bCs/>
          <w:szCs w:val="20"/>
        </w:rPr>
        <w:t>ovom odredbom propisano je što Savjet u okviru svoga djelovanja radi.</w:t>
      </w:r>
    </w:p>
    <w:p w14:paraId="37A06161" w14:textId="74C89AFC" w:rsidR="00686A68" w:rsidRPr="000F5194" w:rsidRDefault="00000000" w:rsidP="000F5194">
      <w:pPr>
        <w:autoSpaceDE w:val="0"/>
        <w:autoSpaceDN w:val="0"/>
        <w:adjustRightInd w:val="0"/>
        <w:ind w:firstLine="708"/>
        <w:jc w:val="both"/>
      </w:pPr>
      <w:r w:rsidRPr="00B5054D">
        <w:rPr>
          <w:bCs/>
        </w:rPr>
        <w:t xml:space="preserve">(Članak 13. </w:t>
      </w:r>
      <w:r w:rsidRPr="00B5054D">
        <w:t>Zakona o savjetima mladih.)</w:t>
      </w:r>
    </w:p>
    <w:p w14:paraId="37A06162" w14:textId="77777777" w:rsidR="00686A68" w:rsidRPr="00B5054D" w:rsidRDefault="00000000">
      <w:pPr>
        <w:ind w:firstLine="708"/>
        <w:jc w:val="both"/>
      </w:pPr>
      <w:r w:rsidRPr="00B5054D">
        <w:rPr>
          <w:b/>
          <w:szCs w:val="20"/>
        </w:rPr>
        <w:t xml:space="preserve">Članak 26. - </w:t>
      </w:r>
      <w:r w:rsidRPr="00B5054D">
        <w:rPr>
          <w:bCs/>
          <w:szCs w:val="20"/>
        </w:rPr>
        <w:t>ovom odredbom propisano je</w:t>
      </w:r>
      <w:r w:rsidRPr="00B5054D">
        <w:t xml:space="preserve"> Gradsko vijeće dostavlja Savjetu sve pozive i materijale za svoje sjednice te zapisnike s održanih sjednica u istom roku kao i vijećnicima Gradskog vijeća te na drugi prikladan način informira Savjet o svim svojim aktivnostima.</w:t>
      </w:r>
    </w:p>
    <w:p w14:paraId="37A06164" w14:textId="0DD08077" w:rsidR="00686A68" w:rsidRPr="00B5054D" w:rsidRDefault="00000000" w:rsidP="000F5194">
      <w:pPr>
        <w:autoSpaceDE w:val="0"/>
        <w:autoSpaceDN w:val="0"/>
        <w:adjustRightInd w:val="0"/>
        <w:ind w:firstLine="708"/>
        <w:jc w:val="both"/>
      </w:pPr>
      <w:r w:rsidRPr="00B5054D">
        <w:rPr>
          <w:bCs/>
        </w:rPr>
        <w:t xml:space="preserve">(Članak 24. stavak 1. </w:t>
      </w:r>
      <w:r w:rsidRPr="00B5054D">
        <w:t>Zakona o savjetima mladih.)</w:t>
      </w:r>
    </w:p>
    <w:p w14:paraId="37A06165" w14:textId="77777777" w:rsidR="00686A68" w:rsidRPr="00B5054D" w:rsidRDefault="00000000">
      <w:pPr>
        <w:ind w:firstLine="708"/>
        <w:jc w:val="both"/>
      </w:pPr>
      <w:bookmarkStart w:id="19" w:name="_Hlk144283723"/>
      <w:r w:rsidRPr="00B5054D">
        <w:rPr>
          <w:b/>
          <w:szCs w:val="20"/>
        </w:rPr>
        <w:t xml:space="preserve">Članak 27. - </w:t>
      </w:r>
      <w:r w:rsidRPr="00B5054D">
        <w:rPr>
          <w:bCs/>
          <w:szCs w:val="20"/>
        </w:rPr>
        <w:t xml:space="preserve">ovom odredbom propisana je </w:t>
      </w:r>
      <w:bookmarkEnd w:id="19"/>
      <w:r w:rsidRPr="00B5054D">
        <w:rPr>
          <w:bCs/>
          <w:szCs w:val="20"/>
        </w:rPr>
        <w:t xml:space="preserve">obveza </w:t>
      </w:r>
      <w:r w:rsidRPr="00B5054D">
        <w:t>održavanja zajedničkih sastanaka predsjednika Gradskoga vijeća sa Savjetom, rok i svrha održavanja te odredba da i Savjet može pokrenut inicijativu za održavanje kao i tko može biti pozvan na isti.</w:t>
      </w:r>
    </w:p>
    <w:p w14:paraId="37A06167" w14:textId="31CA4784" w:rsidR="00686A68" w:rsidRPr="000F5194" w:rsidRDefault="00000000" w:rsidP="000F5194">
      <w:pPr>
        <w:autoSpaceDE w:val="0"/>
        <w:autoSpaceDN w:val="0"/>
        <w:adjustRightInd w:val="0"/>
        <w:ind w:firstLine="708"/>
        <w:jc w:val="both"/>
      </w:pPr>
      <w:bookmarkStart w:id="20" w:name="_Hlk144283859"/>
      <w:r w:rsidRPr="00B5054D">
        <w:rPr>
          <w:bCs/>
        </w:rPr>
        <w:t xml:space="preserve">(Članak 24. stavak 2., 3. i 4. </w:t>
      </w:r>
      <w:r w:rsidRPr="00B5054D">
        <w:t>Zakona o savjetima mladih.)</w:t>
      </w:r>
    </w:p>
    <w:bookmarkEnd w:id="20"/>
    <w:p w14:paraId="37A06168" w14:textId="77777777" w:rsidR="00686A68" w:rsidRPr="00B5054D" w:rsidRDefault="00000000">
      <w:pPr>
        <w:tabs>
          <w:tab w:val="left" w:pos="360"/>
        </w:tabs>
        <w:jc w:val="both"/>
      </w:pPr>
      <w:r w:rsidRPr="00B5054D">
        <w:rPr>
          <w:b/>
          <w:szCs w:val="20"/>
        </w:rPr>
        <w:tab/>
      </w:r>
      <w:r w:rsidRPr="00B5054D">
        <w:rPr>
          <w:b/>
          <w:szCs w:val="20"/>
        </w:rPr>
        <w:tab/>
        <w:t xml:space="preserve">Članak 28. - </w:t>
      </w:r>
      <w:r w:rsidRPr="00B5054D">
        <w:rPr>
          <w:bCs/>
          <w:szCs w:val="20"/>
        </w:rPr>
        <w:t>ovom odredbom propisano je da</w:t>
      </w:r>
      <w:r w:rsidRPr="00B5054D">
        <w:t xml:space="preserve"> će Gradsko vijeće raspraviti pitanje od interesa za mlade i to najkasnije na prvoj sljedećoj sjednici od dana dostave zahtjeva Savjeta i pod kojim uvjetom te da je predsjednik, zamjenik predsjednika ili drugi član Savjeta kojeg Savjet imenuje dužan odazvati se pozivima na sjednice Gradskog vijeća te prisustvovati sjednicama s pravom sudjelovanja u raspravi, ali bez prava glasa kao i dostaviti svaki podatak ili izvještaj koji o pitanju iz djelokruga Savjeta zatraži Gradsko vijeće.</w:t>
      </w:r>
    </w:p>
    <w:p w14:paraId="37A0616A" w14:textId="38CB7EF7" w:rsidR="00686A68" w:rsidRPr="000F5194" w:rsidRDefault="00000000" w:rsidP="000F5194">
      <w:pPr>
        <w:autoSpaceDE w:val="0"/>
        <w:autoSpaceDN w:val="0"/>
        <w:adjustRightInd w:val="0"/>
        <w:ind w:firstLine="708"/>
        <w:jc w:val="both"/>
      </w:pPr>
      <w:bookmarkStart w:id="21" w:name="_Hlk144284001"/>
      <w:r w:rsidRPr="00B5054D">
        <w:rPr>
          <w:bCs/>
        </w:rPr>
        <w:t xml:space="preserve">(Članak 24. stavak 6. i 7. </w:t>
      </w:r>
      <w:r w:rsidRPr="00B5054D">
        <w:t>Zakona o savjetima mladih.)</w:t>
      </w:r>
      <w:bookmarkEnd w:id="21"/>
    </w:p>
    <w:p w14:paraId="37A0616B" w14:textId="77777777" w:rsidR="00686A68" w:rsidRPr="00B5054D" w:rsidRDefault="00000000">
      <w:pPr>
        <w:tabs>
          <w:tab w:val="left" w:pos="360"/>
        </w:tabs>
        <w:jc w:val="both"/>
      </w:pPr>
      <w:r w:rsidRPr="00B5054D">
        <w:rPr>
          <w:b/>
          <w:szCs w:val="20"/>
        </w:rPr>
        <w:tab/>
      </w:r>
      <w:r w:rsidRPr="00B5054D">
        <w:rPr>
          <w:b/>
          <w:szCs w:val="20"/>
        </w:rPr>
        <w:tab/>
        <w:t xml:space="preserve">Članak 29. - </w:t>
      </w:r>
      <w:r w:rsidRPr="00B5054D">
        <w:rPr>
          <w:bCs/>
          <w:szCs w:val="20"/>
        </w:rPr>
        <w:t xml:space="preserve">ovom odredbom propisano je da na </w:t>
      </w:r>
      <w:r w:rsidRPr="00B5054D">
        <w:t>sjednicama Gradskoga vijeća i njegovih radnih tijela, Savjet predstavlja predsjednik, zamjenik predsjednika ili član Savjeta kojeg Savjet imenuje te da kada Savjet podnosi Gradskome vijeću prijedlog akata odnosno drugi prijedlog, aktom o predlaganju određuje i svog predstavnika koji će davati potrebna objašnjenja o prijedlogu.</w:t>
      </w:r>
    </w:p>
    <w:p w14:paraId="37A0616D" w14:textId="797A9988" w:rsidR="00686A68" w:rsidRPr="00B5054D" w:rsidRDefault="00000000" w:rsidP="000F5194">
      <w:pPr>
        <w:ind w:firstLine="708"/>
        <w:jc w:val="both"/>
        <w:rPr>
          <w:bCs/>
          <w:szCs w:val="20"/>
        </w:rPr>
      </w:pPr>
      <w:bookmarkStart w:id="22" w:name="_Hlk144284223"/>
      <w:r w:rsidRPr="00B5054D">
        <w:rPr>
          <w:bCs/>
          <w:szCs w:val="20"/>
        </w:rPr>
        <w:t>(Članak 24. stavak 7. Zakona o savjetima mladih.)</w:t>
      </w:r>
      <w:bookmarkEnd w:id="22"/>
    </w:p>
    <w:p w14:paraId="37A0616E" w14:textId="77777777" w:rsidR="00686A68" w:rsidRPr="00B5054D" w:rsidRDefault="00000000">
      <w:pPr>
        <w:tabs>
          <w:tab w:val="left" w:pos="360"/>
        </w:tabs>
        <w:jc w:val="both"/>
      </w:pPr>
      <w:r w:rsidRPr="00B5054D">
        <w:rPr>
          <w:b/>
          <w:szCs w:val="20"/>
        </w:rPr>
        <w:tab/>
      </w:r>
      <w:r w:rsidRPr="00B5054D">
        <w:rPr>
          <w:b/>
          <w:szCs w:val="20"/>
        </w:rPr>
        <w:tab/>
        <w:t xml:space="preserve">Članak 30. - </w:t>
      </w:r>
      <w:r w:rsidRPr="00B5054D">
        <w:rPr>
          <w:bCs/>
          <w:szCs w:val="20"/>
        </w:rPr>
        <w:t xml:space="preserve">ovom odredbom propisana je obveza održavanja zajedničkih sastanaka gradonačelnika sa Savjetom te </w:t>
      </w:r>
      <w:r w:rsidRPr="00B5054D">
        <w:t>rok i svrha održavanja istih kao i obveza gradonačelnika da svakih šest mjeseci pisanim putem obavještava Savjet o svojim aktivnostima koje su od važnosti ili interesa za mlade.</w:t>
      </w:r>
    </w:p>
    <w:p w14:paraId="37A06170" w14:textId="0D419CB8" w:rsidR="00686A68" w:rsidRPr="00B5054D" w:rsidRDefault="00000000" w:rsidP="000F5194">
      <w:pPr>
        <w:ind w:firstLine="708"/>
        <w:jc w:val="both"/>
        <w:rPr>
          <w:bCs/>
          <w:szCs w:val="20"/>
        </w:rPr>
      </w:pPr>
      <w:r w:rsidRPr="00B5054D">
        <w:rPr>
          <w:bCs/>
          <w:szCs w:val="20"/>
        </w:rPr>
        <w:t>(Članak 25. Zakona o savjetima mladih.)</w:t>
      </w:r>
    </w:p>
    <w:p w14:paraId="37A06171" w14:textId="77777777" w:rsidR="00686A68" w:rsidRPr="00B5054D" w:rsidRDefault="00000000">
      <w:pPr>
        <w:shd w:val="clear" w:color="auto" w:fill="FFFFFF"/>
        <w:spacing w:after="48"/>
        <w:ind w:firstLine="708"/>
        <w:jc w:val="both"/>
        <w:textAlignment w:val="baseline"/>
      </w:pPr>
      <w:r w:rsidRPr="00B5054D">
        <w:rPr>
          <w:b/>
          <w:szCs w:val="20"/>
        </w:rPr>
        <w:t xml:space="preserve">Članak 31. - </w:t>
      </w:r>
      <w:r w:rsidRPr="00B5054D">
        <w:rPr>
          <w:bCs/>
          <w:szCs w:val="20"/>
        </w:rPr>
        <w:t>ovom odredbom propisano je da</w:t>
      </w:r>
      <w:r w:rsidRPr="00B5054D">
        <w:t xml:space="preserve"> Savjet može surađivati međusobno sa savjetima općina, gradova i županija i razvijati suradnju s organiziranim oblicima djelovanja mladih i neformalnim skupinama mladih u jedinicama lokalne samouprave drugih zemalja te međunarodnim organizacijama.</w:t>
      </w:r>
    </w:p>
    <w:p w14:paraId="37A06173" w14:textId="3165BFB1" w:rsidR="00686A68" w:rsidRPr="00B5054D" w:rsidRDefault="00000000" w:rsidP="000F5194">
      <w:pPr>
        <w:ind w:firstLine="708"/>
        <w:jc w:val="both"/>
        <w:rPr>
          <w:bCs/>
          <w:szCs w:val="20"/>
        </w:rPr>
      </w:pPr>
      <w:r w:rsidRPr="00B5054D">
        <w:rPr>
          <w:bCs/>
          <w:szCs w:val="20"/>
        </w:rPr>
        <w:t>(Članak 21. Zakona o savjetima mladih.)</w:t>
      </w:r>
    </w:p>
    <w:p w14:paraId="37A06174" w14:textId="77777777" w:rsidR="00686A68" w:rsidRPr="00B5054D" w:rsidRDefault="00000000">
      <w:pPr>
        <w:shd w:val="clear" w:color="auto" w:fill="FFFFFF"/>
        <w:ind w:firstLine="708"/>
        <w:jc w:val="both"/>
        <w:textAlignment w:val="baseline"/>
        <w:rPr>
          <w:shd w:val="clear" w:color="auto" w:fill="FFFFFF"/>
        </w:rPr>
      </w:pPr>
      <w:r w:rsidRPr="00B5054D">
        <w:rPr>
          <w:b/>
          <w:szCs w:val="20"/>
        </w:rPr>
        <w:t xml:space="preserve">Članak 32. - </w:t>
      </w:r>
      <w:r w:rsidRPr="00B5054D">
        <w:rPr>
          <w:bCs/>
          <w:szCs w:val="20"/>
        </w:rPr>
        <w:t xml:space="preserve">ovom odredbom propisano je da se </w:t>
      </w:r>
      <w:r w:rsidRPr="00B5054D">
        <w:rPr>
          <w:rFonts w:eastAsia="Calibri"/>
          <w:lang w:eastAsia="en-US"/>
        </w:rPr>
        <w:t xml:space="preserve">financijska sredstva za provedbu programa rada Savjeta i za troškove vezane za rad članova Savjeta osiguravaju u Proračunu Grada Osijeka te da će za potrebe rada Savjet </w:t>
      </w:r>
      <w:r w:rsidRPr="00B5054D">
        <w:t xml:space="preserve">koristiti prostorna, tehnička i administrativna </w:t>
      </w:r>
      <w:r w:rsidRPr="00B5054D">
        <w:lastRenderedPageBreak/>
        <w:t>sredstva Gradske uprave. Propisuje se da članovi Savjeta imaju pravo na naknadu troškova prijevoza za dolazak na sjednice Savjeta kao i druge putne troškove neposredno vezane za rad u Savjetu</w:t>
      </w:r>
      <w:r w:rsidRPr="00B5054D">
        <w:rPr>
          <w:shd w:val="clear" w:color="auto" w:fill="FFFFFF"/>
        </w:rPr>
        <w:t xml:space="preserve"> te naknadu troškova smještaja neposredno vezanih uz rad Savjeta</w:t>
      </w:r>
      <w:r w:rsidRPr="00B5054D">
        <w:t xml:space="preserve"> u skladu s Zakonom i ovom odlukom. Nadalje je propisano da će Grad Osijek osigurati, u okviru raspoloživih sredstava, članovima Savjeta </w:t>
      </w:r>
      <w:r w:rsidRPr="00B5054D">
        <w:rPr>
          <w:shd w:val="clear" w:color="auto" w:fill="FFFFFF"/>
        </w:rPr>
        <w:t>pravo na naknadu za sudjelovanje na sjednicama Savjeta te način isplate iste.</w:t>
      </w:r>
    </w:p>
    <w:p w14:paraId="37A06176" w14:textId="3936E7F6" w:rsidR="00686A68" w:rsidRPr="00B5054D" w:rsidRDefault="00000000" w:rsidP="000F5194">
      <w:pPr>
        <w:ind w:firstLine="708"/>
        <w:jc w:val="both"/>
        <w:rPr>
          <w:bCs/>
          <w:szCs w:val="20"/>
        </w:rPr>
      </w:pPr>
      <w:r w:rsidRPr="00B5054D">
        <w:rPr>
          <w:bCs/>
          <w:szCs w:val="20"/>
        </w:rPr>
        <w:t>(Članak 22. Zakona o savjetima mladih.)</w:t>
      </w:r>
    </w:p>
    <w:p w14:paraId="37A06178" w14:textId="3C67CCFD" w:rsidR="00686A68" w:rsidRPr="000F5194" w:rsidRDefault="00000000" w:rsidP="000F5194">
      <w:pPr>
        <w:ind w:firstLine="708"/>
        <w:jc w:val="both"/>
      </w:pPr>
      <w:r w:rsidRPr="00B5054D">
        <w:rPr>
          <w:b/>
          <w:szCs w:val="20"/>
        </w:rPr>
        <w:t xml:space="preserve">Članak 33. - </w:t>
      </w:r>
      <w:r w:rsidRPr="00B5054D">
        <w:rPr>
          <w:bCs/>
          <w:szCs w:val="20"/>
        </w:rPr>
        <w:t>ovom odredbom propisano je da se s</w:t>
      </w:r>
      <w:r w:rsidRPr="00B5054D">
        <w:t>tručni i administrativni poslovi za potrebe Savjeta obavljaju u Uredu Grada.</w:t>
      </w:r>
    </w:p>
    <w:p w14:paraId="37A0617A" w14:textId="3037AF24" w:rsidR="00686A68" w:rsidRPr="00B5054D" w:rsidRDefault="00000000" w:rsidP="000F5194">
      <w:pPr>
        <w:autoSpaceDE w:val="0"/>
        <w:autoSpaceDN w:val="0"/>
        <w:adjustRightInd w:val="0"/>
        <w:ind w:firstLine="708"/>
        <w:jc w:val="both"/>
        <w:rPr>
          <w:bCs/>
          <w:szCs w:val="20"/>
        </w:rPr>
      </w:pPr>
      <w:r w:rsidRPr="00B5054D">
        <w:rPr>
          <w:b/>
          <w:szCs w:val="20"/>
        </w:rPr>
        <w:t xml:space="preserve">Članak 34. - </w:t>
      </w:r>
      <w:r w:rsidRPr="00B5054D">
        <w:rPr>
          <w:bCs/>
          <w:szCs w:val="20"/>
        </w:rPr>
        <w:t>ovom odredbom propisano je da d</w:t>
      </w:r>
      <w:r w:rsidRPr="00B5054D">
        <w:t>anom stupanja na snagu ove odluke prestaje važiti Odluka o osnivanju savjeta mladih Grada Osijeka (Službeni glasnik Grada Osijeka br. 7/14 i 2/20) koja je donesena na temelju Zakona o savjetima mladih („Narodne novine“ br. 41/14).</w:t>
      </w:r>
    </w:p>
    <w:p w14:paraId="37A0617B" w14:textId="77777777" w:rsidR="00686A68" w:rsidRPr="00B5054D" w:rsidRDefault="00000000">
      <w:pPr>
        <w:autoSpaceDE w:val="0"/>
        <w:autoSpaceDN w:val="0"/>
        <w:adjustRightInd w:val="0"/>
        <w:ind w:firstLine="708"/>
        <w:jc w:val="both"/>
        <w:rPr>
          <w:bCs/>
          <w:szCs w:val="20"/>
        </w:rPr>
      </w:pPr>
      <w:r w:rsidRPr="00B5054D">
        <w:rPr>
          <w:b/>
          <w:szCs w:val="20"/>
        </w:rPr>
        <w:t xml:space="preserve">Članak 35. - </w:t>
      </w:r>
      <w:r w:rsidRPr="00B5054D">
        <w:rPr>
          <w:bCs/>
          <w:szCs w:val="20"/>
        </w:rPr>
        <w:t>ovom odredbom propisano je vrijeme stupanja na snagu.</w:t>
      </w:r>
    </w:p>
    <w:p w14:paraId="2C33A899" w14:textId="77777777" w:rsidR="000F5194" w:rsidRDefault="000F5194" w:rsidP="000F5194">
      <w:pPr>
        <w:spacing w:before="100" w:beforeAutospacing="1" w:after="100" w:afterAutospacing="1"/>
        <w:ind w:firstLine="708"/>
        <w:jc w:val="both"/>
        <w:rPr>
          <w:color w:val="000000"/>
        </w:rPr>
      </w:pPr>
    </w:p>
    <w:p w14:paraId="37A0617C" w14:textId="1D6093DF" w:rsidR="00686A68" w:rsidRDefault="00000000" w:rsidP="000F5194">
      <w:pPr>
        <w:spacing w:before="100" w:beforeAutospacing="1" w:after="100" w:afterAutospacing="1"/>
        <w:ind w:firstLine="708"/>
        <w:jc w:val="both"/>
        <w:rPr>
          <w:color w:val="000000"/>
        </w:rPr>
      </w:pPr>
      <w:r w:rsidRPr="00B5054D">
        <w:rPr>
          <w:color w:val="000000"/>
        </w:rPr>
        <w:t xml:space="preserve">Nacrt </w:t>
      </w:r>
      <w:r w:rsidRPr="00B5054D">
        <w:rPr>
          <w:rFonts w:eastAsia="Calibri"/>
        </w:rPr>
        <w:t xml:space="preserve">Odluke o osnivanju Savjeta mladih Grada Osijeka </w:t>
      </w:r>
      <w:r w:rsidRPr="00B5054D">
        <w:rPr>
          <w:color w:val="000000"/>
        </w:rPr>
        <w:t xml:space="preserve">objavljen je na službenoj internet stranici Grada Osijeka te se provedi savjetovanje sa javnosti u trajanju od 30 dana, odnosno od </w:t>
      </w:r>
      <w:r w:rsidR="007C5D80">
        <w:rPr>
          <w:color w:val="000000"/>
        </w:rPr>
        <w:t xml:space="preserve">11. siječnja </w:t>
      </w:r>
      <w:r w:rsidRPr="00B5054D">
        <w:rPr>
          <w:color w:val="000000"/>
        </w:rPr>
        <w:t xml:space="preserve">do </w:t>
      </w:r>
      <w:r w:rsidR="007C5D80">
        <w:rPr>
          <w:color w:val="000000"/>
        </w:rPr>
        <w:t>1</w:t>
      </w:r>
      <w:r w:rsidR="007B45C7">
        <w:rPr>
          <w:color w:val="000000"/>
        </w:rPr>
        <w:t>0</w:t>
      </w:r>
      <w:r w:rsidR="00C767AE">
        <w:rPr>
          <w:color w:val="000000"/>
        </w:rPr>
        <w:t>.</w:t>
      </w:r>
      <w:r w:rsidR="007B45C7">
        <w:rPr>
          <w:color w:val="000000"/>
        </w:rPr>
        <w:t xml:space="preserve"> veljače 2024</w:t>
      </w:r>
      <w:r w:rsidRPr="00B5054D">
        <w:rPr>
          <w:color w:val="000000"/>
        </w:rPr>
        <w:t xml:space="preserve"> .</w:t>
      </w:r>
    </w:p>
    <w:p w14:paraId="1B602B4E" w14:textId="77777777" w:rsidR="000F5194" w:rsidRDefault="000F5194" w:rsidP="000F5194">
      <w:pPr>
        <w:spacing w:before="100" w:beforeAutospacing="1" w:after="100" w:afterAutospacing="1"/>
        <w:ind w:firstLine="708"/>
        <w:jc w:val="both"/>
        <w:rPr>
          <w:color w:val="000000"/>
        </w:rPr>
      </w:pPr>
    </w:p>
    <w:p w14:paraId="28C92B65" w14:textId="77777777" w:rsidR="000F5194" w:rsidRPr="00B5054D" w:rsidRDefault="000F5194" w:rsidP="000F5194">
      <w:pPr>
        <w:spacing w:before="100" w:beforeAutospacing="1" w:after="100" w:afterAutospacing="1"/>
        <w:ind w:firstLine="708"/>
        <w:jc w:val="both"/>
        <w:rPr>
          <w:color w:val="000000"/>
        </w:rPr>
      </w:pPr>
    </w:p>
    <w:p w14:paraId="37A0617D" w14:textId="2587E7F6" w:rsidR="00686A68" w:rsidRPr="00B5054D" w:rsidRDefault="00000000">
      <w:pPr>
        <w:autoSpaceDE w:val="0"/>
        <w:autoSpaceDN w:val="0"/>
        <w:adjustRightInd w:val="0"/>
        <w:ind w:firstLine="708"/>
        <w:jc w:val="both"/>
        <w:rPr>
          <w:rFonts w:eastAsia="Calibri"/>
        </w:rPr>
      </w:pPr>
      <w:r w:rsidRPr="00B5054D">
        <w:rPr>
          <w:rFonts w:eastAsia="Calibri"/>
          <w:lang w:eastAsia="en-US"/>
        </w:rPr>
        <w:t xml:space="preserve">Sukladno navedenom predlaže se donošenje Odluke </w:t>
      </w:r>
      <w:r w:rsidRPr="00B5054D">
        <w:rPr>
          <w:rFonts w:eastAsia="Calibri"/>
        </w:rPr>
        <w:t xml:space="preserve">o osnivanju Savjeta mladih Grada Osijeka </w:t>
      </w:r>
      <w:r w:rsidRPr="00B5054D">
        <w:rPr>
          <w:rFonts w:eastAsia="Calibri"/>
          <w:lang w:eastAsia="en-US"/>
        </w:rPr>
        <w:t>koja u prijedlogu glasi:</w:t>
      </w:r>
    </w:p>
    <w:p w14:paraId="37A0617E" w14:textId="77777777" w:rsidR="00686A68" w:rsidRPr="00B5054D" w:rsidRDefault="00686A68">
      <w:pPr>
        <w:jc w:val="both"/>
      </w:pPr>
    </w:p>
    <w:p w14:paraId="37A0617F" w14:textId="77777777" w:rsidR="00686A68" w:rsidRPr="00B5054D" w:rsidRDefault="00686A68">
      <w:pPr>
        <w:jc w:val="both"/>
      </w:pPr>
    </w:p>
    <w:p w14:paraId="37A06180" w14:textId="77777777" w:rsidR="00686A68" w:rsidRPr="00B5054D" w:rsidRDefault="00686A68">
      <w:pPr>
        <w:jc w:val="both"/>
      </w:pPr>
    </w:p>
    <w:p w14:paraId="37A06181" w14:textId="77777777" w:rsidR="00686A68" w:rsidRPr="00B5054D" w:rsidRDefault="00686A68">
      <w:pPr>
        <w:jc w:val="both"/>
      </w:pPr>
    </w:p>
    <w:p w14:paraId="37A06182" w14:textId="77777777" w:rsidR="00686A68" w:rsidRPr="00B5054D" w:rsidRDefault="00686A68">
      <w:pPr>
        <w:jc w:val="both"/>
      </w:pPr>
    </w:p>
    <w:p w14:paraId="37A06183" w14:textId="77777777" w:rsidR="00686A68" w:rsidRPr="00B5054D" w:rsidRDefault="00686A68">
      <w:pPr>
        <w:jc w:val="both"/>
      </w:pPr>
    </w:p>
    <w:p w14:paraId="37A06184" w14:textId="77777777" w:rsidR="00686A68" w:rsidRPr="00B5054D" w:rsidRDefault="00686A68">
      <w:pPr>
        <w:jc w:val="both"/>
      </w:pPr>
    </w:p>
    <w:p w14:paraId="37A06185" w14:textId="77777777" w:rsidR="00686A68" w:rsidRPr="00B5054D" w:rsidRDefault="00686A68">
      <w:pPr>
        <w:jc w:val="both"/>
      </w:pPr>
    </w:p>
    <w:p w14:paraId="37A06186" w14:textId="77777777" w:rsidR="00686A68" w:rsidRPr="00B5054D" w:rsidRDefault="00686A68">
      <w:pPr>
        <w:jc w:val="both"/>
      </w:pPr>
    </w:p>
    <w:p w14:paraId="37A06187" w14:textId="77777777" w:rsidR="00686A68" w:rsidRPr="00B5054D" w:rsidRDefault="00686A68">
      <w:pPr>
        <w:jc w:val="both"/>
      </w:pPr>
    </w:p>
    <w:p w14:paraId="37A06188" w14:textId="77777777" w:rsidR="00686A68" w:rsidRPr="00B5054D" w:rsidRDefault="00686A68">
      <w:pPr>
        <w:jc w:val="both"/>
      </w:pPr>
    </w:p>
    <w:p w14:paraId="37A06189" w14:textId="77777777" w:rsidR="00686A68" w:rsidRPr="00B5054D" w:rsidRDefault="00686A68">
      <w:pPr>
        <w:jc w:val="both"/>
      </w:pPr>
    </w:p>
    <w:p w14:paraId="37A0618A" w14:textId="77777777" w:rsidR="00686A68" w:rsidRPr="00B5054D" w:rsidRDefault="00686A68">
      <w:pPr>
        <w:jc w:val="both"/>
      </w:pPr>
    </w:p>
    <w:p w14:paraId="37A0618B" w14:textId="77777777" w:rsidR="00686A68" w:rsidRPr="00B5054D" w:rsidRDefault="00686A68">
      <w:pPr>
        <w:jc w:val="both"/>
      </w:pPr>
    </w:p>
    <w:p w14:paraId="37A0618C" w14:textId="77777777" w:rsidR="00686A68" w:rsidRPr="00B5054D" w:rsidRDefault="00686A68">
      <w:pPr>
        <w:jc w:val="both"/>
      </w:pPr>
    </w:p>
    <w:p w14:paraId="37A0618D" w14:textId="77777777" w:rsidR="00686A68" w:rsidRPr="00B5054D" w:rsidRDefault="00686A68">
      <w:pPr>
        <w:jc w:val="both"/>
      </w:pPr>
    </w:p>
    <w:p w14:paraId="37A0618E" w14:textId="77777777" w:rsidR="00686A68" w:rsidRPr="00B5054D" w:rsidRDefault="00686A68">
      <w:pPr>
        <w:jc w:val="both"/>
      </w:pPr>
    </w:p>
    <w:p w14:paraId="37A0618F" w14:textId="77777777" w:rsidR="00686A68" w:rsidRPr="00B5054D" w:rsidRDefault="00686A68">
      <w:pPr>
        <w:jc w:val="both"/>
      </w:pPr>
    </w:p>
    <w:p w14:paraId="37A06190" w14:textId="77777777" w:rsidR="00686A68" w:rsidRPr="00B5054D" w:rsidRDefault="00686A68">
      <w:pPr>
        <w:jc w:val="both"/>
      </w:pPr>
    </w:p>
    <w:p w14:paraId="37A06191" w14:textId="77777777" w:rsidR="00686A68" w:rsidRPr="00B5054D" w:rsidRDefault="00686A68">
      <w:pPr>
        <w:jc w:val="both"/>
      </w:pPr>
    </w:p>
    <w:p w14:paraId="37A06192" w14:textId="77777777" w:rsidR="00686A68" w:rsidRPr="00B5054D" w:rsidRDefault="00686A68">
      <w:pPr>
        <w:jc w:val="both"/>
      </w:pPr>
    </w:p>
    <w:p w14:paraId="37A06193" w14:textId="77777777" w:rsidR="00686A68" w:rsidRPr="00B5054D" w:rsidRDefault="00686A68">
      <w:pPr>
        <w:jc w:val="both"/>
      </w:pPr>
    </w:p>
    <w:p w14:paraId="37A06194" w14:textId="77777777" w:rsidR="00686A68" w:rsidRPr="00B5054D" w:rsidRDefault="00686A68">
      <w:pPr>
        <w:jc w:val="both"/>
      </w:pPr>
    </w:p>
    <w:p w14:paraId="37A06195" w14:textId="77777777" w:rsidR="00686A68" w:rsidRPr="00B5054D" w:rsidRDefault="00686A68">
      <w:pPr>
        <w:jc w:val="both"/>
      </w:pPr>
    </w:p>
    <w:p w14:paraId="37A06196" w14:textId="77777777" w:rsidR="00686A68" w:rsidRPr="00B5054D" w:rsidRDefault="00686A68">
      <w:pPr>
        <w:jc w:val="both"/>
      </w:pPr>
    </w:p>
    <w:p w14:paraId="37A061AB" w14:textId="4E9B688C" w:rsidR="00686A68" w:rsidRPr="00B5054D" w:rsidRDefault="00000000">
      <w:pPr>
        <w:jc w:val="both"/>
      </w:pPr>
      <w:r w:rsidRPr="00B5054D">
        <w:lastRenderedPageBreak/>
        <w:t xml:space="preserve">Na temelju članka 34. stavka 1. točke 2. Statuta Grada </w:t>
      </w:r>
      <w:r w:rsidRPr="00B5054D">
        <w:rPr>
          <w:rFonts w:eastAsia="Calibri"/>
        </w:rPr>
        <w:t xml:space="preserve">(Službeni glasnik Grada Osijeka br. 6/01, 3/03, 1A/05, 8/05, 2/09, 9/09, 13/09, 9/13, 12/17, 2/18, 2/20, 3/20, 4/21 i 5/21-pročišćeni tekst) </w:t>
      </w:r>
      <w:r w:rsidRPr="00B5054D">
        <w:t>Gradonačelnik Grada Osijeka na dana ___ 202</w:t>
      </w:r>
      <w:r w:rsidR="000F5194">
        <w:t>4</w:t>
      </w:r>
      <w:r w:rsidRPr="00B5054D">
        <w:t>., donosi</w:t>
      </w:r>
    </w:p>
    <w:p w14:paraId="37A061AC" w14:textId="77777777" w:rsidR="00686A68" w:rsidRPr="00B5054D" w:rsidRDefault="00686A68"/>
    <w:p w14:paraId="37A061AD" w14:textId="77777777" w:rsidR="00686A68" w:rsidRPr="00B5054D" w:rsidRDefault="00686A68"/>
    <w:p w14:paraId="37A061AE" w14:textId="77777777" w:rsidR="00686A68" w:rsidRPr="00B5054D" w:rsidRDefault="00000000">
      <w:pPr>
        <w:jc w:val="center"/>
      </w:pPr>
      <w:r w:rsidRPr="00B5054D">
        <w:t>ZAKLJUČAK</w:t>
      </w:r>
    </w:p>
    <w:p w14:paraId="37A061AF" w14:textId="77777777" w:rsidR="00686A68" w:rsidRPr="00B5054D" w:rsidRDefault="00686A68">
      <w:pPr>
        <w:jc w:val="center"/>
      </w:pPr>
    </w:p>
    <w:p w14:paraId="37A061B0" w14:textId="77777777" w:rsidR="00686A68" w:rsidRPr="00B5054D" w:rsidRDefault="00000000">
      <w:pPr>
        <w:jc w:val="center"/>
      </w:pPr>
      <w:r w:rsidRPr="00B5054D">
        <w:t>o utvrđivanju Prijedloga Odluke o osnivanju</w:t>
      </w:r>
    </w:p>
    <w:p w14:paraId="37A061B1" w14:textId="77777777" w:rsidR="00686A68" w:rsidRPr="00B5054D" w:rsidRDefault="00000000">
      <w:pPr>
        <w:jc w:val="center"/>
      </w:pPr>
      <w:r w:rsidRPr="00B5054D">
        <w:t xml:space="preserve"> Savjeta mladih Grada Osijeka </w:t>
      </w:r>
    </w:p>
    <w:p w14:paraId="37A061B2" w14:textId="77777777" w:rsidR="00686A68" w:rsidRPr="00B5054D" w:rsidRDefault="00686A68"/>
    <w:p w14:paraId="37A061B3" w14:textId="77777777" w:rsidR="00686A68" w:rsidRPr="00B5054D" w:rsidRDefault="00686A68"/>
    <w:p w14:paraId="37A061B4" w14:textId="77777777" w:rsidR="00686A68" w:rsidRPr="00B5054D" w:rsidRDefault="00000000">
      <w:pPr>
        <w:jc w:val="center"/>
      </w:pPr>
      <w:r w:rsidRPr="00B5054D">
        <w:t>I.</w:t>
      </w:r>
    </w:p>
    <w:p w14:paraId="37A061B5" w14:textId="77777777" w:rsidR="00686A68" w:rsidRPr="00B5054D" w:rsidRDefault="00686A68">
      <w:pPr>
        <w:jc w:val="center"/>
      </w:pPr>
    </w:p>
    <w:p w14:paraId="37A061B6" w14:textId="77777777" w:rsidR="00686A68" w:rsidRPr="00B5054D" w:rsidRDefault="00000000">
      <w:pPr>
        <w:ind w:firstLine="708"/>
        <w:jc w:val="both"/>
      </w:pPr>
      <w:r w:rsidRPr="00B5054D">
        <w:t>Utvrđuje se Prijedlog Odluke o osnivanju Savjeta mladih Grada Osijeka te se upućuje Gradskome vijeću na razmatranje i donošenje.</w:t>
      </w:r>
    </w:p>
    <w:p w14:paraId="37A061B7" w14:textId="77777777" w:rsidR="00686A68" w:rsidRPr="00B5054D" w:rsidRDefault="00686A68">
      <w:pPr>
        <w:ind w:firstLine="708"/>
        <w:jc w:val="both"/>
      </w:pPr>
    </w:p>
    <w:p w14:paraId="37A061B8" w14:textId="77777777" w:rsidR="00686A68" w:rsidRPr="00B5054D" w:rsidRDefault="00000000">
      <w:pPr>
        <w:jc w:val="center"/>
      </w:pPr>
      <w:r w:rsidRPr="00B5054D">
        <w:t>II.</w:t>
      </w:r>
    </w:p>
    <w:p w14:paraId="37A061B9" w14:textId="77777777" w:rsidR="00686A68" w:rsidRPr="00B5054D" w:rsidRDefault="00686A68">
      <w:pPr>
        <w:jc w:val="center"/>
      </w:pPr>
    </w:p>
    <w:p w14:paraId="37A061BA" w14:textId="77777777" w:rsidR="00686A68" w:rsidRPr="00B5054D" w:rsidRDefault="00000000">
      <w:pPr>
        <w:ind w:firstLine="708"/>
        <w:jc w:val="both"/>
        <w:rPr>
          <w:rFonts w:eastAsia="Calibri"/>
          <w:lang w:eastAsia="en-US"/>
        </w:rPr>
      </w:pPr>
      <w:r w:rsidRPr="00B5054D">
        <w:t xml:space="preserve">Potrebna obrazloženja na sjednici Gradskoga vijeća dat će Marija Garić, </w:t>
      </w:r>
      <w:proofErr w:type="spellStart"/>
      <w:r w:rsidRPr="00B5054D">
        <w:t>dipl.iur</w:t>
      </w:r>
      <w:proofErr w:type="spellEnd"/>
      <w:r w:rsidRPr="00B5054D">
        <w:t>. pročelnica Ureda Grada.</w:t>
      </w:r>
    </w:p>
    <w:p w14:paraId="37A061BB" w14:textId="77777777" w:rsidR="00686A68" w:rsidRPr="00B5054D" w:rsidRDefault="00686A68"/>
    <w:p w14:paraId="37A061BC" w14:textId="77777777" w:rsidR="00686A68" w:rsidRPr="00B5054D" w:rsidRDefault="00686A68"/>
    <w:p w14:paraId="37A061BD" w14:textId="77777777" w:rsidR="00686A68" w:rsidRPr="00B5054D" w:rsidRDefault="00000000">
      <w:r w:rsidRPr="00B5054D">
        <w:t>KLASA: 024-03/23-01/11</w:t>
      </w:r>
    </w:p>
    <w:p w14:paraId="37A061BE" w14:textId="06F5B95E" w:rsidR="00686A68" w:rsidRPr="00B5054D" w:rsidRDefault="00000000">
      <w:r w:rsidRPr="00B5054D">
        <w:t>URBROJ: 2158-1-02-2</w:t>
      </w:r>
      <w:r w:rsidR="000F5194">
        <w:t>4</w:t>
      </w:r>
      <w:r w:rsidRPr="00B5054D">
        <w:t>-</w:t>
      </w:r>
    </w:p>
    <w:p w14:paraId="37A061BF" w14:textId="564A2583" w:rsidR="00686A68" w:rsidRPr="00B5054D" w:rsidRDefault="00000000">
      <w:r w:rsidRPr="00B5054D">
        <w:t>Osijek, ________ 202</w:t>
      </w:r>
      <w:r w:rsidR="000F5194">
        <w:t>4</w:t>
      </w:r>
      <w:r w:rsidRPr="00B5054D">
        <w:t>.</w:t>
      </w:r>
    </w:p>
    <w:p w14:paraId="37A061C0" w14:textId="77777777" w:rsidR="00686A68" w:rsidRPr="00B5054D" w:rsidRDefault="00686A68"/>
    <w:p w14:paraId="37A061C1" w14:textId="77777777" w:rsidR="00686A68" w:rsidRPr="00B5054D" w:rsidRDefault="00686A68"/>
    <w:p w14:paraId="37A061C2" w14:textId="77777777" w:rsidR="00686A68" w:rsidRPr="00B5054D" w:rsidRDefault="00000000">
      <w:pPr>
        <w:ind w:left="6372"/>
      </w:pPr>
      <w:r w:rsidRPr="00B5054D">
        <w:t>GRADONAČELNIK</w:t>
      </w:r>
    </w:p>
    <w:p w14:paraId="37A061C3" w14:textId="77777777" w:rsidR="00686A68" w:rsidRPr="00B5054D" w:rsidRDefault="00000000">
      <w:pPr>
        <w:ind w:left="5664"/>
      </w:pPr>
      <w:r w:rsidRPr="00B5054D">
        <w:t xml:space="preserve">             Ivan Radić, mag. </w:t>
      </w:r>
      <w:proofErr w:type="spellStart"/>
      <w:r w:rsidRPr="00B5054D">
        <w:t>oec</w:t>
      </w:r>
      <w:proofErr w:type="spellEnd"/>
      <w:r w:rsidRPr="00B5054D">
        <w:t>.</w:t>
      </w:r>
    </w:p>
    <w:p w14:paraId="37A061C4" w14:textId="77777777" w:rsidR="00686A68" w:rsidRPr="00B5054D" w:rsidRDefault="00686A68">
      <w:pPr>
        <w:ind w:left="6372"/>
      </w:pPr>
    </w:p>
    <w:p w14:paraId="37A061C5" w14:textId="77777777" w:rsidR="00686A68" w:rsidRPr="00B5054D" w:rsidRDefault="00686A68">
      <w:pPr>
        <w:ind w:left="6372"/>
      </w:pPr>
    </w:p>
    <w:p w14:paraId="37A061C6" w14:textId="77777777" w:rsidR="00686A68" w:rsidRPr="00B5054D" w:rsidRDefault="00686A68">
      <w:pPr>
        <w:autoSpaceDE w:val="0"/>
        <w:autoSpaceDN w:val="0"/>
        <w:adjustRightInd w:val="0"/>
        <w:jc w:val="both"/>
      </w:pPr>
    </w:p>
    <w:p w14:paraId="37A061C7" w14:textId="77777777" w:rsidR="00686A68" w:rsidRPr="00B5054D" w:rsidRDefault="00686A68">
      <w:pPr>
        <w:autoSpaceDE w:val="0"/>
        <w:autoSpaceDN w:val="0"/>
        <w:adjustRightInd w:val="0"/>
        <w:jc w:val="both"/>
      </w:pPr>
    </w:p>
    <w:p w14:paraId="37A061C8" w14:textId="77777777" w:rsidR="00686A68" w:rsidRPr="00B5054D" w:rsidRDefault="00686A68">
      <w:pPr>
        <w:autoSpaceDE w:val="0"/>
        <w:autoSpaceDN w:val="0"/>
        <w:adjustRightInd w:val="0"/>
        <w:jc w:val="both"/>
      </w:pPr>
    </w:p>
    <w:p w14:paraId="37A061C9" w14:textId="77777777" w:rsidR="00686A68" w:rsidRPr="00B5054D" w:rsidRDefault="00686A68">
      <w:pPr>
        <w:autoSpaceDE w:val="0"/>
        <w:autoSpaceDN w:val="0"/>
        <w:adjustRightInd w:val="0"/>
        <w:jc w:val="both"/>
      </w:pPr>
    </w:p>
    <w:p w14:paraId="37A061CA" w14:textId="77777777" w:rsidR="00686A68" w:rsidRPr="00B5054D" w:rsidRDefault="00686A68">
      <w:pPr>
        <w:autoSpaceDE w:val="0"/>
        <w:autoSpaceDN w:val="0"/>
        <w:adjustRightInd w:val="0"/>
        <w:jc w:val="both"/>
      </w:pPr>
    </w:p>
    <w:p w14:paraId="37A061CB" w14:textId="77777777" w:rsidR="00686A68" w:rsidRPr="00B5054D" w:rsidRDefault="00686A68">
      <w:pPr>
        <w:autoSpaceDE w:val="0"/>
        <w:autoSpaceDN w:val="0"/>
        <w:adjustRightInd w:val="0"/>
        <w:jc w:val="both"/>
      </w:pPr>
    </w:p>
    <w:p w14:paraId="37A061CC" w14:textId="77777777" w:rsidR="00686A68" w:rsidRPr="00B5054D" w:rsidRDefault="00686A68">
      <w:pPr>
        <w:autoSpaceDE w:val="0"/>
        <w:autoSpaceDN w:val="0"/>
        <w:adjustRightInd w:val="0"/>
        <w:jc w:val="both"/>
      </w:pPr>
    </w:p>
    <w:p w14:paraId="37A061CD" w14:textId="77777777" w:rsidR="00686A68" w:rsidRPr="00B5054D" w:rsidRDefault="00686A68">
      <w:pPr>
        <w:autoSpaceDE w:val="0"/>
        <w:autoSpaceDN w:val="0"/>
        <w:adjustRightInd w:val="0"/>
        <w:jc w:val="both"/>
      </w:pPr>
    </w:p>
    <w:p w14:paraId="37A061CE" w14:textId="77777777" w:rsidR="00686A68" w:rsidRPr="00B5054D" w:rsidRDefault="00686A68">
      <w:pPr>
        <w:autoSpaceDE w:val="0"/>
        <w:autoSpaceDN w:val="0"/>
        <w:adjustRightInd w:val="0"/>
        <w:jc w:val="both"/>
      </w:pPr>
    </w:p>
    <w:p w14:paraId="37A061CF" w14:textId="77777777" w:rsidR="00686A68" w:rsidRPr="00B5054D" w:rsidRDefault="00686A68">
      <w:pPr>
        <w:autoSpaceDE w:val="0"/>
        <w:autoSpaceDN w:val="0"/>
        <w:adjustRightInd w:val="0"/>
        <w:jc w:val="both"/>
      </w:pPr>
    </w:p>
    <w:p w14:paraId="37A061D0" w14:textId="77777777" w:rsidR="00686A68" w:rsidRPr="00B5054D" w:rsidRDefault="00686A68">
      <w:pPr>
        <w:autoSpaceDE w:val="0"/>
        <w:autoSpaceDN w:val="0"/>
        <w:adjustRightInd w:val="0"/>
        <w:jc w:val="both"/>
      </w:pPr>
    </w:p>
    <w:p w14:paraId="37A061D1" w14:textId="77777777" w:rsidR="00686A68" w:rsidRPr="00B5054D" w:rsidRDefault="00686A68">
      <w:pPr>
        <w:autoSpaceDE w:val="0"/>
        <w:autoSpaceDN w:val="0"/>
        <w:adjustRightInd w:val="0"/>
        <w:jc w:val="both"/>
      </w:pPr>
    </w:p>
    <w:p w14:paraId="37A061D2" w14:textId="77777777" w:rsidR="00686A68" w:rsidRPr="00B5054D" w:rsidRDefault="00686A68">
      <w:pPr>
        <w:autoSpaceDE w:val="0"/>
        <w:autoSpaceDN w:val="0"/>
        <w:adjustRightInd w:val="0"/>
        <w:jc w:val="both"/>
      </w:pPr>
    </w:p>
    <w:p w14:paraId="37A061D3" w14:textId="77777777" w:rsidR="00686A68" w:rsidRPr="00B5054D" w:rsidRDefault="00686A68">
      <w:pPr>
        <w:autoSpaceDE w:val="0"/>
        <w:autoSpaceDN w:val="0"/>
        <w:adjustRightInd w:val="0"/>
        <w:jc w:val="both"/>
      </w:pPr>
    </w:p>
    <w:p w14:paraId="37A061D4" w14:textId="77777777" w:rsidR="00686A68" w:rsidRPr="00B5054D" w:rsidRDefault="00686A68">
      <w:pPr>
        <w:autoSpaceDE w:val="0"/>
        <w:autoSpaceDN w:val="0"/>
        <w:adjustRightInd w:val="0"/>
        <w:jc w:val="both"/>
      </w:pPr>
    </w:p>
    <w:p w14:paraId="37A061D5" w14:textId="77777777" w:rsidR="00686A68" w:rsidRPr="00B5054D" w:rsidRDefault="00686A68">
      <w:pPr>
        <w:autoSpaceDE w:val="0"/>
        <w:autoSpaceDN w:val="0"/>
        <w:adjustRightInd w:val="0"/>
        <w:jc w:val="both"/>
      </w:pPr>
    </w:p>
    <w:p w14:paraId="37A061D6" w14:textId="77777777" w:rsidR="00686A68" w:rsidRPr="00B5054D" w:rsidRDefault="00686A68">
      <w:pPr>
        <w:autoSpaceDE w:val="0"/>
        <w:autoSpaceDN w:val="0"/>
        <w:adjustRightInd w:val="0"/>
        <w:jc w:val="both"/>
      </w:pPr>
    </w:p>
    <w:p w14:paraId="37A061D7" w14:textId="77777777" w:rsidR="00686A68" w:rsidRPr="00B5054D" w:rsidRDefault="00686A68">
      <w:pPr>
        <w:autoSpaceDE w:val="0"/>
        <w:autoSpaceDN w:val="0"/>
        <w:adjustRightInd w:val="0"/>
        <w:jc w:val="both"/>
      </w:pPr>
    </w:p>
    <w:p w14:paraId="37A061D8" w14:textId="77777777" w:rsidR="00686A68" w:rsidRPr="00B5054D" w:rsidRDefault="00686A68">
      <w:pPr>
        <w:autoSpaceDE w:val="0"/>
        <w:autoSpaceDN w:val="0"/>
        <w:adjustRightInd w:val="0"/>
        <w:jc w:val="both"/>
      </w:pPr>
    </w:p>
    <w:p w14:paraId="37A061D9" w14:textId="77777777" w:rsidR="00686A68" w:rsidRPr="00B5054D" w:rsidRDefault="00686A68">
      <w:pPr>
        <w:autoSpaceDE w:val="0"/>
        <w:autoSpaceDN w:val="0"/>
        <w:adjustRightInd w:val="0"/>
        <w:jc w:val="both"/>
      </w:pPr>
    </w:p>
    <w:p w14:paraId="37A061DA" w14:textId="77777777" w:rsidR="00686A68" w:rsidRPr="00B5054D" w:rsidRDefault="00686A68">
      <w:pPr>
        <w:autoSpaceDE w:val="0"/>
        <w:autoSpaceDN w:val="0"/>
        <w:adjustRightInd w:val="0"/>
        <w:jc w:val="both"/>
      </w:pPr>
    </w:p>
    <w:p w14:paraId="37A061DB" w14:textId="77777777" w:rsidR="00686A68" w:rsidRPr="00B5054D" w:rsidRDefault="00686A68">
      <w:pPr>
        <w:autoSpaceDE w:val="0"/>
        <w:autoSpaceDN w:val="0"/>
        <w:adjustRightInd w:val="0"/>
        <w:jc w:val="both"/>
      </w:pPr>
    </w:p>
    <w:p w14:paraId="37A061DC" w14:textId="5F74F7FD" w:rsidR="00686A68" w:rsidRPr="00B5054D" w:rsidRDefault="00000000">
      <w:pPr>
        <w:autoSpaceDE w:val="0"/>
        <w:autoSpaceDN w:val="0"/>
        <w:adjustRightInd w:val="0"/>
        <w:jc w:val="both"/>
      </w:pPr>
      <w:r w:rsidRPr="00B5054D">
        <w:lastRenderedPageBreak/>
        <w:t xml:space="preserve">Na temelju članka 5. stavka 1. i članka 6. stavka 1. i 2. Zakona o savjetima mladih („Narodne novine“ 41/14 i 83/23), članka 24. stavka 1. Zakona o izmjenama i dopunama Zakona o savjetima mladih („Narodne novine“ 83/23) i članka 19. točke 2. Statuta Grada Osijeka </w:t>
      </w:r>
      <w:r w:rsidRPr="00B5054D">
        <w:rPr>
          <w:rFonts w:eastAsia="Calibri"/>
        </w:rPr>
        <w:t xml:space="preserve">(Službeni glasnik Grada Osijeka br. 6/01, 3/03, 1A/05, 8/05, 2/09, 9/09, 13/09, 9/13, 12/17, 2/18, 2/20, 3/20, 4/21 i 5/21-pročišćeni tekst) </w:t>
      </w:r>
      <w:r w:rsidRPr="00B5054D">
        <w:t>Gradsko vijeće Grada Osijeka na ___ sjednici održanoj _______202</w:t>
      </w:r>
      <w:r w:rsidR="000F5194">
        <w:t>4</w:t>
      </w:r>
      <w:r w:rsidRPr="00B5054D">
        <w:t>. godine donijelo je</w:t>
      </w:r>
    </w:p>
    <w:p w14:paraId="37A061DD" w14:textId="77777777" w:rsidR="00686A68" w:rsidRPr="00B5054D" w:rsidRDefault="00686A68">
      <w:pPr>
        <w:tabs>
          <w:tab w:val="left" w:pos="1844"/>
        </w:tabs>
        <w:jc w:val="both"/>
      </w:pPr>
    </w:p>
    <w:p w14:paraId="37A061DE" w14:textId="77777777" w:rsidR="00686A68" w:rsidRPr="00B5054D" w:rsidRDefault="00000000">
      <w:pPr>
        <w:jc w:val="center"/>
        <w:rPr>
          <w:b/>
        </w:rPr>
      </w:pPr>
      <w:r w:rsidRPr="00B5054D">
        <w:rPr>
          <w:b/>
        </w:rPr>
        <w:t xml:space="preserve">O D L U K U </w:t>
      </w:r>
    </w:p>
    <w:p w14:paraId="37A061DF" w14:textId="77777777" w:rsidR="00686A68" w:rsidRPr="00B5054D" w:rsidRDefault="00686A68">
      <w:pPr>
        <w:jc w:val="center"/>
        <w:rPr>
          <w:b/>
        </w:rPr>
      </w:pPr>
    </w:p>
    <w:p w14:paraId="37A061E0" w14:textId="77777777" w:rsidR="00686A68" w:rsidRPr="00B5054D" w:rsidRDefault="00000000">
      <w:pPr>
        <w:ind w:left="360"/>
        <w:jc w:val="center"/>
        <w:rPr>
          <w:rFonts w:eastAsia="Calibri"/>
          <w:b/>
        </w:rPr>
      </w:pPr>
      <w:r w:rsidRPr="00B5054D">
        <w:rPr>
          <w:rFonts w:eastAsia="Calibri"/>
          <w:b/>
        </w:rPr>
        <w:t>o osnivanju Savjeta mladih Grada Osijeka</w:t>
      </w:r>
    </w:p>
    <w:p w14:paraId="37A061E1" w14:textId="77777777" w:rsidR="00686A68" w:rsidRPr="00B5054D" w:rsidRDefault="00686A68">
      <w:pPr>
        <w:ind w:left="360"/>
        <w:jc w:val="center"/>
        <w:rPr>
          <w:b/>
        </w:rPr>
      </w:pPr>
    </w:p>
    <w:p w14:paraId="37A061E2" w14:textId="77777777" w:rsidR="00686A68" w:rsidRPr="00B5054D" w:rsidRDefault="00000000">
      <w:pPr>
        <w:ind w:left="360"/>
        <w:rPr>
          <w:b/>
        </w:rPr>
      </w:pPr>
      <w:r w:rsidRPr="00B5054D">
        <w:rPr>
          <w:b/>
        </w:rPr>
        <w:t>I. OPĆE ODREDBE</w:t>
      </w:r>
    </w:p>
    <w:p w14:paraId="37A061E3" w14:textId="77777777" w:rsidR="00686A68" w:rsidRPr="00B5054D" w:rsidRDefault="00686A68">
      <w:pPr>
        <w:rPr>
          <w:b/>
        </w:rPr>
      </w:pPr>
    </w:p>
    <w:p w14:paraId="37A061E4" w14:textId="77777777" w:rsidR="00686A68" w:rsidRPr="00B5054D" w:rsidRDefault="00000000">
      <w:pPr>
        <w:jc w:val="center"/>
      </w:pPr>
      <w:r w:rsidRPr="00B5054D">
        <w:t>Članak 1.</w:t>
      </w:r>
    </w:p>
    <w:p w14:paraId="37A061E5" w14:textId="77777777" w:rsidR="00686A68" w:rsidRPr="00B5054D" w:rsidRDefault="00686A68">
      <w:pPr>
        <w:jc w:val="center"/>
      </w:pPr>
    </w:p>
    <w:p w14:paraId="37A061E6" w14:textId="77777777" w:rsidR="00686A68" w:rsidRPr="00B5054D" w:rsidRDefault="00000000">
      <w:pPr>
        <w:tabs>
          <w:tab w:val="left" w:pos="360"/>
        </w:tabs>
        <w:jc w:val="both"/>
      </w:pPr>
      <w:r w:rsidRPr="00B5054D">
        <w:tab/>
      </w:r>
      <w:r w:rsidRPr="00B5054D">
        <w:tab/>
        <w:t xml:space="preserve">Ovom odlukom osniva se Savjet mladih Grada Osijeka (u daljnjem tekstu: Savjet) radi sudjelovanja mladih u odlučivanju o upravljanju javnim poslovima od interesa i značaja za mlade, aktivnog uključivanja mladih u javni život, informiranja i savjetovanja mladih grada Osijeka </w:t>
      </w:r>
      <w:r w:rsidRPr="00B5054D">
        <w:rPr>
          <w:shd w:val="clear" w:color="auto" w:fill="FFFFFF"/>
        </w:rPr>
        <w:t>te praćenja i promicanja interesa mladih</w:t>
      </w:r>
      <w:r w:rsidRPr="00B5054D">
        <w:t xml:space="preserve">. </w:t>
      </w:r>
    </w:p>
    <w:p w14:paraId="37A061E7" w14:textId="77777777" w:rsidR="00686A68" w:rsidRPr="00B5054D" w:rsidRDefault="00000000">
      <w:pPr>
        <w:tabs>
          <w:tab w:val="left" w:pos="360"/>
        </w:tabs>
        <w:jc w:val="both"/>
      </w:pPr>
      <w:r w:rsidRPr="00B5054D">
        <w:tab/>
      </w:r>
      <w:r w:rsidRPr="00B5054D">
        <w:tab/>
        <w:t>Savjet je savjetodavno tijelo Grada Osijeka.</w:t>
      </w:r>
    </w:p>
    <w:p w14:paraId="37A061E8" w14:textId="77777777" w:rsidR="00686A68" w:rsidRPr="00B5054D" w:rsidRDefault="00686A68">
      <w:pPr>
        <w:tabs>
          <w:tab w:val="left" w:pos="360"/>
        </w:tabs>
        <w:jc w:val="both"/>
      </w:pPr>
    </w:p>
    <w:p w14:paraId="37A061E9" w14:textId="77777777" w:rsidR="00686A68" w:rsidRPr="00B5054D" w:rsidRDefault="00000000">
      <w:pPr>
        <w:jc w:val="center"/>
      </w:pPr>
      <w:r w:rsidRPr="00B5054D">
        <w:t>Članak 2.</w:t>
      </w:r>
    </w:p>
    <w:p w14:paraId="37A061EA" w14:textId="77777777" w:rsidR="00686A68" w:rsidRPr="00B5054D" w:rsidRDefault="00686A68">
      <w:pPr>
        <w:tabs>
          <w:tab w:val="left" w:pos="360"/>
        </w:tabs>
        <w:jc w:val="both"/>
      </w:pPr>
    </w:p>
    <w:p w14:paraId="37A061EB" w14:textId="77777777" w:rsidR="00686A68" w:rsidRPr="00B5054D" w:rsidRDefault="00000000">
      <w:pPr>
        <w:tabs>
          <w:tab w:val="left" w:pos="360"/>
        </w:tabs>
        <w:jc w:val="both"/>
      </w:pPr>
      <w:r w:rsidRPr="00B5054D">
        <w:tab/>
      </w:r>
      <w:r w:rsidRPr="00B5054D">
        <w:tab/>
        <w:t>Odluka o osnivanju Savjeta sadrži odredbe o:</w:t>
      </w:r>
    </w:p>
    <w:p w14:paraId="37A061EC" w14:textId="77777777" w:rsidR="00686A68" w:rsidRPr="00B5054D" w:rsidRDefault="00000000">
      <w:pPr>
        <w:pStyle w:val="Odlomakpopisa"/>
        <w:numPr>
          <w:ilvl w:val="0"/>
          <w:numId w:val="3"/>
        </w:numPr>
        <w:tabs>
          <w:tab w:val="left" w:pos="360"/>
        </w:tabs>
        <w:jc w:val="both"/>
        <w:rPr>
          <w:rFonts w:ascii="Times New Roman" w:hAnsi="Times New Roman"/>
          <w:sz w:val="24"/>
          <w:szCs w:val="24"/>
        </w:rPr>
      </w:pPr>
      <w:r w:rsidRPr="00B5054D">
        <w:rPr>
          <w:rFonts w:ascii="Times New Roman" w:hAnsi="Times New Roman"/>
          <w:sz w:val="24"/>
          <w:szCs w:val="24"/>
        </w:rPr>
        <w:t>broju članova Savjeta, načinu izbora te rokovima provedbe izbora članova Savjeta</w:t>
      </w:r>
    </w:p>
    <w:p w14:paraId="37A061ED" w14:textId="77777777" w:rsidR="00686A68" w:rsidRPr="00B5054D" w:rsidRDefault="00000000">
      <w:pPr>
        <w:pStyle w:val="Odlomakpopisa"/>
        <w:numPr>
          <w:ilvl w:val="0"/>
          <w:numId w:val="3"/>
        </w:numPr>
        <w:tabs>
          <w:tab w:val="left" w:pos="360"/>
        </w:tabs>
        <w:jc w:val="both"/>
        <w:rPr>
          <w:rFonts w:ascii="Times New Roman" w:hAnsi="Times New Roman"/>
          <w:sz w:val="24"/>
          <w:szCs w:val="24"/>
        </w:rPr>
      </w:pPr>
      <w:r w:rsidRPr="00B5054D">
        <w:rPr>
          <w:rFonts w:ascii="Times New Roman" w:hAnsi="Times New Roman"/>
          <w:sz w:val="24"/>
          <w:szCs w:val="24"/>
        </w:rPr>
        <w:t>radnom tijelu Gradskoga vijeća koje provjerava valjanost kandidatura i izrađuje listu valjanih kandidatura</w:t>
      </w:r>
    </w:p>
    <w:p w14:paraId="37A061EE" w14:textId="77777777" w:rsidR="00686A68" w:rsidRPr="00B5054D" w:rsidRDefault="00000000">
      <w:pPr>
        <w:pStyle w:val="Odlomakpopisa"/>
        <w:numPr>
          <w:ilvl w:val="0"/>
          <w:numId w:val="3"/>
        </w:numPr>
        <w:tabs>
          <w:tab w:val="left" w:pos="360"/>
        </w:tabs>
        <w:jc w:val="both"/>
        <w:rPr>
          <w:rFonts w:ascii="Times New Roman" w:hAnsi="Times New Roman"/>
          <w:sz w:val="24"/>
          <w:szCs w:val="24"/>
        </w:rPr>
      </w:pPr>
      <w:r w:rsidRPr="00B5054D">
        <w:rPr>
          <w:rFonts w:ascii="Times New Roman" w:hAnsi="Times New Roman"/>
          <w:sz w:val="24"/>
          <w:szCs w:val="24"/>
        </w:rPr>
        <w:t>načinu utjecaja Savjeta na rad Gradskoga vijeća u postupku donošenja odluka i drugih akata od neposrednog interesa za mlade i u vezi s mladima</w:t>
      </w:r>
    </w:p>
    <w:p w14:paraId="37A061EF" w14:textId="77777777" w:rsidR="00686A68" w:rsidRPr="00B5054D" w:rsidRDefault="00000000">
      <w:pPr>
        <w:pStyle w:val="Odlomakpopisa"/>
        <w:numPr>
          <w:ilvl w:val="0"/>
          <w:numId w:val="3"/>
        </w:numPr>
        <w:tabs>
          <w:tab w:val="left" w:pos="360"/>
        </w:tabs>
        <w:jc w:val="both"/>
        <w:rPr>
          <w:rFonts w:ascii="Times New Roman" w:hAnsi="Times New Roman"/>
          <w:i/>
          <w:iCs/>
          <w:sz w:val="24"/>
          <w:szCs w:val="24"/>
        </w:rPr>
      </w:pPr>
      <w:r w:rsidRPr="00B5054D">
        <w:rPr>
          <w:rFonts w:ascii="Times New Roman" w:hAnsi="Times New Roman"/>
          <w:sz w:val="24"/>
          <w:szCs w:val="24"/>
        </w:rPr>
        <w:t>načinu financiranja rada i programa Savjeta, osiguravanju prostornih i drugih uvjeta za rad Savjeta te pravu na naknadu za sudjelovanje na sjednicama Savjeta i naknadu troškova neposredno vezanih uz rad u Savjetu</w:t>
      </w:r>
    </w:p>
    <w:p w14:paraId="37A061F0" w14:textId="77777777" w:rsidR="00686A68" w:rsidRPr="00B5054D" w:rsidRDefault="00000000">
      <w:pPr>
        <w:pStyle w:val="Odlomakpopisa"/>
        <w:numPr>
          <w:ilvl w:val="0"/>
          <w:numId w:val="3"/>
        </w:numPr>
        <w:tabs>
          <w:tab w:val="left" w:pos="360"/>
        </w:tabs>
        <w:spacing w:after="0"/>
        <w:jc w:val="both"/>
        <w:rPr>
          <w:rFonts w:ascii="Times New Roman" w:hAnsi="Times New Roman"/>
          <w:sz w:val="24"/>
          <w:szCs w:val="24"/>
        </w:rPr>
      </w:pPr>
      <w:r w:rsidRPr="00B5054D">
        <w:rPr>
          <w:rFonts w:ascii="Times New Roman" w:hAnsi="Times New Roman"/>
          <w:sz w:val="24"/>
          <w:szCs w:val="24"/>
        </w:rPr>
        <w:t>druga pitanja od značaja za rad Savjeta.</w:t>
      </w:r>
    </w:p>
    <w:p w14:paraId="37A061F1" w14:textId="77777777" w:rsidR="00686A68" w:rsidRPr="00B5054D" w:rsidRDefault="00686A68">
      <w:pPr>
        <w:pStyle w:val="Odlomakpopisa"/>
        <w:tabs>
          <w:tab w:val="left" w:pos="360"/>
        </w:tabs>
        <w:spacing w:after="0"/>
        <w:jc w:val="both"/>
        <w:rPr>
          <w:rFonts w:ascii="Times New Roman" w:hAnsi="Times New Roman"/>
          <w:sz w:val="24"/>
          <w:szCs w:val="24"/>
        </w:rPr>
      </w:pPr>
    </w:p>
    <w:p w14:paraId="37A061F2" w14:textId="77777777" w:rsidR="00686A68" w:rsidRPr="00B5054D" w:rsidRDefault="00000000">
      <w:pPr>
        <w:jc w:val="center"/>
      </w:pPr>
      <w:r w:rsidRPr="00B5054D">
        <w:t>Članak 3.</w:t>
      </w:r>
    </w:p>
    <w:p w14:paraId="37A061F3" w14:textId="77777777" w:rsidR="00686A68" w:rsidRPr="00B5054D" w:rsidRDefault="00686A68">
      <w:pPr>
        <w:tabs>
          <w:tab w:val="left" w:pos="360"/>
        </w:tabs>
        <w:jc w:val="both"/>
      </w:pPr>
    </w:p>
    <w:p w14:paraId="37A061F4" w14:textId="77777777" w:rsidR="00686A68" w:rsidRPr="00B5054D" w:rsidRDefault="00000000">
      <w:pPr>
        <w:tabs>
          <w:tab w:val="left" w:pos="360"/>
        </w:tabs>
        <w:jc w:val="both"/>
      </w:pPr>
      <w:r w:rsidRPr="00B5054D">
        <w:tab/>
      </w:r>
      <w:r w:rsidRPr="00B5054D">
        <w:tab/>
      </w:r>
      <w:bookmarkStart w:id="23" w:name="_Hlk144213558"/>
      <w:r w:rsidRPr="00B5054D">
        <w:t>Izrazi koji se koriste u ovoj odluci, a imaju rodno značenje koriste se neutralno i odnose se jednako za muški i ženski spol.</w:t>
      </w:r>
    </w:p>
    <w:bookmarkEnd w:id="23"/>
    <w:p w14:paraId="37A061F5" w14:textId="77777777" w:rsidR="00686A68" w:rsidRPr="00B5054D" w:rsidRDefault="00686A68">
      <w:pPr>
        <w:jc w:val="both"/>
      </w:pPr>
    </w:p>
    <w:p w14:paraId="37A061F6" w14:textId="77777777" w:rsidR="00686A68" w:rsidRPr="00B5054D" w:rsidRDefault="00000000">
      <w:pPr>
        <w:pStyle w:val="Odlomakpopisa"/>
        <w:numPr>
          <w:ilvl w:val="0"/>
          <w:numId w:val="4"/>
        </w:numPr>
        <w:jc w:val="both"/>
        <w:rPr>
          <w:rFonts w:ascii="Times New Roman" w:hAnsi="Times New Roman"/>
          <w:b/>
          <w:sz w:val="24"/>
          <w:szCs w:val="24"/>
        </w:rPr>
      </w:pPr>
      <w:bookmarkStart w:id="24" w:name="_Hlk144189766"/>
      <w:r w:rsidRPr="00B5054D">
        <w:rPr>
          <w:rFonts w:ascii="Times New Roman" w:hAnsi="Times New Roman"/>
          <w:b/>
          <w:bCs/>
          <w:sz w:val="24"/>
          <w:szCs w:val="24"/>
        </w:rPr>
        <w:t>BROJ ČLANOVA SAVJETA, NAČIN IZBORA TE ROKOVI PROVEDBE IZBORA ČLANOVA SAVJETA</w:t>
      </w:r>
    </w:p>
    <w:bookmarkEnd w:id="24"/>
    <w:p w14:paraId="37A061F7" w14:textId="77777777" w:rsidR="00686A68" w:rsidRPr="00B5054D" w:rsidRDefault="00000000">
      <w:pPr>
        <w:tabs>
          <w:tab w:val="left" w:pos="3969"/>
          <w:tab w:val="left" w:pos="4111"/>
        </w:tabs>
        <w:jc w:val="center"/>
      </w:pPr>
      <w:r w:rsidRPr="00B5054D">
        <w:t>Članak 4.</w:t>
      </w:r>
    </w:p>
    <w:p w14:paraId="37A061F8" w14:textId="77777777" w:rsidR="00686A68" w:rsidRPr="00B5054D" w:rsidRDefault="00686A68">
      <w:pPr>
        <w:tabs>
          <w:tab w:val="left" w:pos="360"/>
        </w:tabs>
        <w:jc w:val="both"/>
      </w:pPr>
    </w:p>
    <w:p w14:paraId="37A061F9" w14:textId="77777777" w:rsidR="00686A68" w:rsidRPr="00B5054D" w:rsidRDefault="00000000">
      <w:pPr>
        <w:tabs>
          <w:tab w:val="left" w:pos="360"/>
        </w:tabs>
        <w:jc w:val="both"/>
      </w:pPr>
      <w:r w:rsidRPr="00B5054D">
        <w:tab/>
      </w:r>
      <w:r w:rsidRPr="00B5054D">
        <w:tab/>
        <w:t>Savjet ima 11 članova, uključujući predsjednika i zamjenika predsjednika.</w:t>
      </w:r>
    </w:p>
    <w:p w14:paraId="37A061FA" w14:textId="77777777" w:rsidR="00686A68" w:rsidRPr="00B5054D" w:rsidRDefault="00000000">
      <w:pPr>
        <w:tabs>
          <w:tab w:val="left" w:pos="360"/>
        </w:tabs>
        <w:jc w:val="both"/>
      </w:pPr>
      <w:r w:rsidRPr="00B5054D">
        <w:tab/>
      </w:r>
      <w:r w:rsidRPr="00B5054D">
        <w:tab/>
        <w:t>Gradsko vijeće bira članove Savjeta sukladno Zakonu o savjetima mladih, zakonu kojim se uređuje sustav lokalne i područne (regionalne) samouprave, Statutu Grada Osijeka, Poslovniku Gradskoga vijeća Grada Osijeka i ovoj odluci.</w:t>
      </w:r>
    </w:p>
    <w:p w14:paraId="37A061FB" w14:textId="77777777" w:rsidR="00686A68" w:rsidRPr="00B5054D" w:rsidRDefault="00000000">
      <w:pPr>
        <w:jc w:val="both"/>
      </w:pPr>
      <w:r w:rsidRPr="00B5054D">
        <w:tab/>
        <w:t>Postupak izbora članova Savjeta pokreće Gradsko vijeće na temelju ove odluke, a postupak izbora počinje objavom Javnog poziva za isticanje kandidatura.</w:t>
      </w:r>
    </w:p>
    <w:p w14:paraId="37A061FC" w14:textId="77777777" w:rsidR="00686A68" w:rsidRPr="00B5054D" w:rsidRDefault="00000000">
      <w:pPr>
        <w:tabs>
          <w:tab w:val="left" w:pos="360"/>
        </w:tabs>
        <w:jc w:val="both"/>
      </w:pPr>
      <w:r w:rsidRPr="00B5054D">
        <w:lastRenderedPageBreak/>
        <w:tab/>
      </w:r>
      <w:r w:rsidRPr="00B5054D">
        <w:tab/>
        <w:t>Javni poziv za isticanje kandidatura u ime Gradskoga vijeća objavljuje Odbor za izbor i imenovanje na mrežnoj stranici Grada Osijeka.</w:t>
      </w:r>
    </w:p>
    <w:p w14:paraId="37A061FD" w14:textId="77777777" w:rsidR="00686A68" w:rsidRPr="00B5054D" w:rsidRDefault="00000000">
      <w:pPr>
        <w:tabs>
          <w:tab w:val="left" w:pos="360"/>
        </w:tabs>
        <w:jc w:val="both"/>
      </w:pPr>
      <w:r w:rsidRPr="00B5054D">
        <w:rPr>
          <w:shd w:val="clear" w:color="auto" w:fill="FFFFFF"/>
        </w:rPr>
        <w:tab/>
      </w:r>
      <w:r w:rsidRPr="00B5054D">
        <w:rPr>
          <w:shd w:val="clear" w:color="auto" w:fill="FFFFFF"/>
        </w:rPr>
        <w:tab/>
        <w:t>Grad Osijek, prema dostupnim kontaktima, obavijest o objavi javnog poziva za isticanje kandidatura dostavit će udrugama mladih i za mlade, srednjim školama, visokim učilištima i pomladcima političkih stranaka koji djeluju na području Grada Osijeka.</w:t>
      </w:r>
    </w:p>
    <w:p w14:paraId="37A061FE" w14:textId="77777777" w:rsidR="00686A68" w:rsidRPr="00B5054D" w:rsidRDefault="00000000">
      <w:pPr>
        <w:tabs>
          <w:tab w:val="left" w:pos="360"/>
        </w:tabs>
        <w:jc w:val="both"/>
      </w:pPr>
      <w:r w:rsidRPr="00B5054D">
        <w:tab/>
      </w:r>
    </w:p>
    <w:p w14:paraId="37A061FF" w14:textId="77777777" w:rsidR="00686A68" w:rsidRPr="00B5054D" w:rsidRDefault="00000000">
      <w:pPr>
        <w:jc w:val="center"/>
      </w:pPr>
      <w:r w:rsidRPr="00B5054D">
        <w:t>Članak 5.</w:t>
      </w:r>
    </w:p>
    <w:p w14:paraId="37A06200" w14:textId="77777777" w:rsidR="00686A68" w:rsidRPr="00B5054D" w:rsidRDefault="00686A68">
      <w:pPr>
        <w:ind w:left="360"/>
        <w:jc w:val="center"/>
      </w:pPr>
    </w:p>
    <w:p w14:paraId="37A06201" w14:textId="77777777" w:rsidR="00686A68" w:rsidRPr="00B5054D" w:rsidRDefault="00000000">
      <w:pPr>
        <w:tabs>
          <w:tab w:val="left" w:pos="360"/>
        </w:tabs>
        <w:jc w:val="both"/>
      </w:pPr>
      <w:r w:rsidRPr="00B5054D">
        <w:tab/>
      </w:r>
      <w:r w:rsidRPr="00B5054D">
        <w:tab/>
        <w:t>Za člana Savjeta može se kandidirati i biti birana osoba s prebivalištem ili boravištem na području grada Osijeka, koja u trenutku podnošenja kandidature ima od navršenih 15 do navršenih 30 godina života.</w:t>
      </w:r>
    </w:p>
    <w:p w14:paraId="37A06202" w14:textId="77777777" w:rsidR="00686A68" w:rsidRPr="00B5054D" w:rsidRDefault="00686A68">
      <w:pPr>
        <w:tabs>
          <w:tab w:val="left" w:pos="360"/>
        </w:tabs>
        <w:jc w:val="both"/>
      </w:pPr>
    </w:p>
    <w:p w14:paraId="37A06203" w14:textId="77777777" w:rsidR="00686A68" w:rsidRPr="00B5054D" w:rsidRDefault="00000000">
      <w:pPr>
        <w:jc w:val="center"/>
      </w:pPr>
      <w:r w:rsidRPr="00B5054D">
        <w:t>Članak 6.</w:t>
      </w:r>
    </w:p>
    <w:p w14:paraId="37A06204" w14:textId="77777777" w:rsidR="00686A68" w:rsidRPr="00B5054D" w:rsidRDefault="00686A68">
      <w:pPr>
        <w:ind w:left="360"/>
        <w:jc w:val="center"/>
      </w:pPr>
    </w:p>
    <w:p w14:paraId="37A06205" w14:textId="77777777" w:rsidR="00686A68" w:rsidRPr="00B5054D" w:rsidRDefault="00000000">
      <w:pPr>
        <w:ind w:firstLine="708"/>
        <w:jc w:val="both"/>
      </w:pPr>
      <w:r w:rsidRPr="00B5054D">
        <w:t>Član Savjeta ne može istodobno biti vijećnik Gradskoga vijeća Grada Osijeka.</w:t>
      </w:r>
    </w:p>
    <w:p w14:paraId="37A06206" w14:textId="77777777" w:rsidR="00686A68" w:rsidRPr="00B5054D" w:rsidRDefault="00686A68">
      <w:pPr>
        <w:tabs>
          <w:tab w:val="left" w:pos="3969"/>
          <w:tab w:val="left" w:pos="4111"/>
        </w:tabs>
      </w:pPr>
    </w:p>
    <w:p w14:paraId="37A06207" w14:textId="77777777" w:rsidR="00686A68" w:rsidRPr="00B5054D" w:rsidRDefault="00000000">
      <w:pPr>
        <w:tabs>
          <w:tab w:val="left" w:pos="3969"/>
          <w:tab w:val="left" w:pos="4111"/>
        </w:tabs>
        <w:jc w:val="center"/>
      </w:pPr>
      <w:r w:rsidRPr="00B5054D">
        <w:t>Članak 7.</w:t>
      </w:r>
    </w:p>
    <w:p w14:paraId="37A06208" w14:textId="77777777" w:rsidR="00686A68" w:rsidRPr="00B5054D" w:rsidRDefault="00686A68">
      <w:pPr>
        <w:tabs>
          <w:tab w:val="left" w:pos="3969"/>
          <w:tab w:val="left" w:pos="4111"/>
        </w:tabs>
        <w:jc w:val="center"/>
      </w:pPr>
    </w:p>
    <w:p w14:paraId="37A06209" w14:textId="77777777" w:rsidR="00686A68" w:rsidRPr="00B5054D" w:rsidRDefault="00000000">
      <w:pPr>
        <w:tabs>
          <w:tab w:val="left" w:pos="360"/>
        </w:tabs>
        <w:jc w:val="both"/>
      </w:pPr>
      <w:r w:rsidRPr="00B5054D">
        <w:tab/>
      </w:r>
      <w:r w:rsidRPr="00B5054D">
        <w:tab/>
        <w:t>Javni poziv obvezno sadrži sljedeće podatke:</w:t>
      </w:r>
    </w:p>
    <w:p w14:paraId="37A0620A" w14:textId="77777777" w:rsidR="00686A68" w:rsidRPr="00B5054D" w:rsidRDefault="00000000">
      <w:pPr>
        <w:pStyle w:val="Odlomakpopisa"/>
        <w:numPr>
          <w:ilvl w:val="0"/>
          <w:numId w:val="5"/>
        </w:numPr>
        <w:tabs>
          <w:tab w:val="left" w:pos="360"/>
        </w:tabs>
        <w:jc w:val="both"/>
        <w:rPr>
          <w:rFonts w:ascii="Times New Roman" w:hAnsi="Times New Roman"/>
          <w:sz w:val="24"/>
          <w:szCs w:val="24"/>
        </w:rPr>
      </w:pPr>
      <w:r w:rsidRPr="00B5054D">
        <w:rPr>
          <w:rFonts w:ascii="Times New Roman" w:hAnsi="Times New Roman"/>
          <w:sz w:val="24"/>
          <w:szCs w:val="24"/>
        </w:rPr>
        <w:t>opis postupka izbora</w:t>
      </w:r>
    </w:p>
    <w:p w14:paraId="37A0620B" w14:textId="77777777" w:rsidR="00686A68" w:rsidRPr="00B5054D" w:rsidRDefault="00000000">
      <w:pPr>
        <w:pStyle w:val="Odlomakpopisa"/>
        <w:numPr>
          <w:ilvl w:val="0"/>
          <w:numId w:val="5"/>
        </w:numPr>
        <w:tabs>
          <w:tab w:val="left" w:pos="360"/>
        </w:tabs>
        <w:jc w:val="both"/>
        <w:rPr>
          <w:rFonts w:ascii="Times New Roman" w:hAnsi="Times New Roman"/>
          <w:sz w:val="24"/>
          <w:szCs w:val="24"/>
        </w:rPr>
      </w:pPr>
      <w:r w:rsidRPr="00B5054D">
        <w:rPr>
          <w:rFonts w:ascii="Times New Roman" w:hAnsi="Times New Roman"/>
          <w:sz w:val="24"/>
          <w:szCs w:val="24"/>
        </w:rPr>
        <w:t>uvjete za isticanje kandidatura</w:t>
      </w:r>
    </w:p>
    <w:p w14:paraId="37A0620C" w14:textId="77777777" w:rsidR="00686A68" w:rsidRPr="00B5054D" w:rsidRDefault="00000000">
      <w:pPr>
        <w:pStyle w:val="Odlomakpopisa"/>
        <w:numPr>
          <w:ilvl w:val="0"/>
          <w:numId w:val="5"/>
        </w:numPr>
        <w:tabs>
          <w:tab w:val="left" w:pos="360"/>
        </w:tabs>
        <w:jc w:val="both"/>
        <w:rPr>
          <w:rFonts w:ascii="Times New Roman" w:hAnsi="Times New Roman"/>
          <w:sz w:val="24"/>
          <w:szCs w:val="24"/>
        </w:rPr>
      </w:pPr>
      <w:r w:rsidRPr="00B5054D">
        <w:rPr>
          <w:rFonts w:ascii="Times New Roman" w:hAnsi="Times New Roman"/>
          <w:sz w:val="24"/>
          <w:szCs w:val="24"/>
        </w:rPr>
        <w:t>kome se prijedlog dostavlja</w:t>
      </w:r>
    </w:p>
    <w:p w14:paraId="37A0620D" w14:textId="77777777" w:rsidR="00686A68" w:rsidRPr="00B5054D" w:rsidRDefault="00000000">
      <w:pPr>
        <w:pStyle w:val="Odlomakpopisa"/>
        <w:numPr>
          <w:ilvl w:val="0"/>
          <w:numId w:val="5"/>
        </w:numPr>
        <w:jc w:val="both"/>
        <w:rPr>
          <w:rFonts w:ascii="Times New Roman" w:hAnsi="Times New Roman"/>
          <w:sz w:val="24"/>
          <w:szCs w:val="24"/>
        </w:rPr>
      </w:pPr>
      <w:r w:rsidRPr="00B5054D">
        <w:rPr>
          <w:rFonts w:ascii="Times New Roman" w:hAnsi="Times New Roman"/>
          <w:sz w:val="24"/>
          <w:szCs w:val="24"/>
        </w:rPr>
        <w:t>rokove za prijavu prijedloga kandidatura i rokove u kojima će biti provedena provjera zadovoljavanja formalnih uvjeta prijavljenih kandidata te objava Popisa važećih kandidatura i donošenja odluke o izboru članova Savjeta</w:t>
      </w:r>
    </w:p>
    <w:p w14:paraId="37A0620E" w14:textId="77777777" w:rsidR="00686A68" w:rsidRPr="00B5054D" w:rsidRDefault="00000000">
      <w:pPr>
        <w:pStyle w:val="Odlomakpopisa"/>
        <w:numPr>
          <w:ilvl w:val="0"/>
          <w:numId w:val="5"/>
        </w:numPr>
        <w:tabs>
          <w:tab w:val="left" w:pos="360"/>
        </w:tabs>
        <w:spacing w:after="0"/>
        <w:jc w:val="both"/>
        <w:rPr>
          <w:rFonts w:ascii="Times New Roman" w:hAnsi="Times New Roman"/>
          <w:sz w:val="24"/>
          <w:szCs w:val="24"/>
        </w:rPr>
      </w:pPr>
      <w:r w:rsidRPr="00B5054D">
        <w:rPr>
          <w:rFonts w:ascii="Times New Roman" w:hAnsi="Times New Roman"/>
          <w:sz w:val="24"/>
          <w:szCs w:val="24"/>
        </w:rPr>
        <w:t>druge podatke važne za postupak predlaganja kandidatura i izbora.</w:t>
      </w:r>
    </w:p>
    <w:p w14:paraId="37A0620F" w14:textId="77777777" w:rsidR="00686A68" w:rsidRPr="00B5054D" w:rsidRDefault="00000000">
      <w:pPr>
        <w:pStyle w:val="Odlomakpopisa"/>
        <w:tabs>
          <w:tab w:val="left" w:pos="360"/>
        </w:tabs>
        <w:spacing w:after="0"/>
        <w:jc w:val="both"/>
        <w:rPr>
          <w:rFonts w:ascii="Times New Roman" w:hAnsi="Times New Roman"/>
          <w:sz w:val="24"/>
          <w:szCs w:val="24"/>
        </w:rPr>
      </w:pPr>
      <w:r w:rsidRPr="00B5054D">
        <w:rPr>
          <w:rFonts w:ascii="Times New Roman" w:hAnsi="Times New Roman"/>
          <w:sz w:val="24"/>
          <w:szCs w:val="24"/>
        </w:rPr>
        <w:t xml:space="preserve"> </w:t>
      </w:r>
    </w:p>
    <w:p w14:paraId="37A06210" w14:textId="77777777" w:rsidR="00686A68" w:rsidRPr="00B5054D" w:rsidRDefault="00000000">
      <w:pPr>
        <w:tabs>
          <w:tab w:val="left" w:pos="3969"/>
          <w:tab w:val="left" w:pos="4111"/>
        </w:tabs>
        <w:jc w:val="center"/>
      </w:pPr>
      <w:r w:rsidRPr="00B5054D">
        <w:t>Članak 8.</w:t>
      </w:r>
    </w:p>
    <w:p w14:paraId="37A06211" w14:textId="77777777" w:rsidR="00686A68" w:rsidRPr="00B5054D" w:rsidRDefault="00686A68">
      <w:pPr>
        <w:tabs>
          <w:tab w:val="left" w:pos="360"/>
        </w:tabs>
        <w:jc w:val="both"/>
      </w:pPr>
    </w:p>
    <w:p w14:paraId="37A06212" w14:textId="77777777" w:rsidR="00686A68" w:rsidRPr="00B5054D" w:rsidRDefault="00000000">
      <w:pPr>
        <w:tabs>
          <w:tab w:val="left" w:pos="360"/>
        </w:tabs>
        <w:jc w:val="both"/>
      </w:pPr>
      <w:r w:rsidRPr="00B5054D">
        <w:tab/>
      </w:r>
      <w:r w:rsidRPr="00B5054D">
        <w:tab/>
        <w:t>Kandidature za članove Savjeta mogu, pod uvjetom da imaju sjedište na području Grada Osijeka, predložiti:</w:t>
      </w:r>
    </w:p>
    <w:p w14:paraId="37A06213" w14:textId="77777777" w:rsidR="00686A68" w:rsidRPr="00B5054D" w:rsidRDefault="00000000">
      <w:pPr>
        <w:pStyle w:val="Odlomakpopisa"/>
        <w:numPr>
          <w:ilvl w:val="0"/>
          <w:numId w:val="6"/>
        </w:numPr>
        <w:tabs>
          <w:tab w:val="left" w:pos="360"/>
        </w:tabs>
        <w:jc w:val="both"/>
        <w:rPr>
          <w:rFonts w:ascii="Times New Roman" w:hAnsi="Times New Roman"/>
          <w:sz w:val="24"/>
          <w:szCs w:val="24"/>
        </w:rPr>
      </w:pPr>
      <w:r w:rsidRPr="00B5054D">
        <w:rPr>
          <w:rFonts w:ascii="Times New Roman" w:hAnsi="Times New Roman"/>
          <w:sz w:val="24"/>
          <w:szCs w:val="24"/>
          <w:shd w:val="clear" w:color="auto" w:fill="FFFFFF"/>
        </w:rPr>
        <w:t>udruge koje su sukladno statutu ciljano i prema djelatnostima opredijeljene za rad s mladima i za mlade</w:t>
      </w:r>
    </w:p>
    <w:p w14:paraId="37A06214" w14:textId="77777777" w:rsidR="00686A68" w:rsidRPr="00B5054D" w:rsidRDefault="00000000">
      <w:pPr>
        <w:pStyle w:val="Odlomakpopisa"/>
        <w:numPr>
          <w:ilvl w:val="0"/>
          <w:numId w:val="6"/>
        </w:numPr>
        <w:tabs>
          <w:tab w:val="left" w:pos="360"/>
        </w:tabs>
        <w:jc w:val="both"/>
        <w:rPr>
          <w:rFonts w:ascii="Times New Roman" w:hAnsi="Times New Roman"/>
          <w:sz w:val="24"/>
          <w:szCs w:val="24"/>
        </w:rPr>
      </w:pPr>
      <w:r w:rsidRPr="00B5054D">
        <w:rPr>
          <w:rFonts w:ascii="Times New Roman" w:hAnsi="Times New Roman"/>
          <w:sz w:val="24"/>
          <w:szCs w:val="24"/>
          <w:shd w:val="clear" w:color="auto" w:fill="FFFFFF"/>
        </w:rPr>
        <w:t xml:space="preserve">udruge nacionalnih manjina </w:t>
      </w:r>
    </w:p>
    <w:p w14:paraId="37A06215" w14:textId="77777777" w:rsidR="00686A68" w:rsidRPr="00B5054D" w:rsidRDefault="00000000">
      <w:pPr>
        <w:pStyle w:val="Odlomakpopisa"/>
        <w:numPr>
          <w:ilvl w:val="0"/>
          <w:numId w:val="6"/>
        </w:numPr>
        <w:tabs>
          <w:tab w:val="left" w:pos="360"/>
        </w:tabs>
        <w:jc w:val="both"/>
        <w:rPr>
          <w:rFonts w:ascii="Times New Roman" w:hAnsi="Times New Roman"/>
          <w:sz w:val="24"/>
          <w:szCs w:val="24"/>
        </w:rPr>
      </w:pPr>
      <w:r w:rsidRPr="00B5054D">
        <w:rPr>
          <w:rFonts w:ascii="Times New Roman" w:hAnsi="Times New Roman"/>
          <w:sz w:val="24"/>
          <w:szCs w:val="24"/>
          <w:shd w:val="clear" w:color="auto" w:fill="FFFFFF"/>
        </w:rPr>
        <w:t>učenička vijeća srednjih škola</w:t>
      </w:r>
    </w:p>
    <w:p w14:paraId="37A06216" w14:textId="77777777" w:rsidR="00686A68" w:rsidRPr="00B5054D" w:rsidRDefault="00000000">
      <w:pPr>
        <w:pStyle w:val="Odlomakpopisa"/>
        <w:numPr>
          <w:ilvl w:val="0"/>
          <w:numId w:val="6"/>
        </w:numPr>
        <w:tabs>
          <w:tab w:val="left" w:pos="360"/>
        </w:tabs>
        <w:jc w:val="both"/>
        <w:rPr>
          <w:rFonts w:ascii="Times New Roman" w:hAnsi="Times New Roman"/>
          <w:sz w:val="24"/>
          <w:szCs w:val="24"/>
        </w:rPr>
      </w:pPr>
      <w:r w:rsidRPr="00B5054D">
        <w:rPr>
          <w:rFonts w:ascii="Times New Roman" w:hAnsi="Times New Roman"/>
          <w:sz w:val="24"/>
          <w:szCs w:val="24"/>
          <w:shd w:val="clear" w:color="auto" w:fill="FFFFFF"/>
        </w:rPr>
        <w:t>studentski zborovi</w:t>
      </w:r>
    </w:p>
    <w:p w14:paraId="37A06217" w14:textId="77777777" w:rsidR="00686A68" w:rsidRPr="00B5054D" w:rsidRDefault="00000000">
      <w:pPr>
        <w:pStyle w:val="Odlomakpopisa"/>
        <w:numPr>
          <w:ilvl w:val="0"/>
          <w:numId w:val="6"/>
        </w:numPr>
        <w:tabs>
          <w:tab w:val="left" w:pos="360"/>
        </w:tabs>
        <w:jc w:val="both"/>
        <w:rPr>
          <w:rFonts w:ascii="Times New Roman" w:hAnsi="Times New Roman"/>
          <w:sz w:val="24"/>
          <w:szCs w:val="24"/>
        </w:rPr>
      </w:pPr>
      <w:r w:rsidRPr="00B5054D">
        <w:rPr>
          <w:rFonts w:ascii="Times New Roman" w:hAnsi="Times New Roman"/>
          <w:sz w:val="24"/>
          <w:szCs w:val="24"/>
          <w:shd w:val="clear" w:color="auto" w:fill="FFFFFF"/>
        </w:rPr>
        <w:t>pomladci političkih stranaka, sindikalne ili strukovne organizacije</w:t>
      </w:r>
    </w:p>
    <w:p w14:paraId="37A06218" w14:textId="77777777" w:rsidR="00686A68" w:rsidRPr="00B5054D" w:rsidRDefault="00000000">
      <w:pPr>
        <w:pStyle w:val="Odlomakpopisa"/>
        <w:numPr>
          <w:ilvl w:val="0"/>
          <w:numId w:val="6"/>
        </w:numPr>
        <w:tabs>
          <w:tab w:val="left" w:pos="360"/>
        </w:tabs>
        <w:jc w:val="both"/>
        <w:rPr>
          <w:rFonts w:ascii="Times New Roman" w:hAnsi="Times New Roman"/>
          <w:sz w:val="24"/>
          <w:szCs w:val="24"/>
        </w:rPr>
      </w:pPr>
      <w:r w:rsidRPr="00B5054D">
        <w:rPr>
          <w:rFonts w:ascii="Times New Roman" w:hAnsi="Times New Roman"/>
          <w:sz w:val="24"/>
          <w:szCs w:val="24"/>
          <w:shd w:val="clear" w:color="auto" w:fill="FFFFFF"/>
        </w:rPr>
        <w:t>neformalne skupine mladih od najmanje 20 mladih.</w:t>
      </w:r>
    </w:p>
    <w:p w14:paraId="37A06219" w14:textId="77777777" w:rsidR="00686A68" w:rsidRPr="00B5054D" w:rsidRDefault="00000000">
      <w:pPr>
        <w:tabs>
          <w:tab w:val="left" w:pos="3969"/>
          <w:tab w:val="left" w:pos="4111"/>
        </w:tabs>
        <w:jc w:val="center"/>
      </w:pPr>
      <w:r w:rsidRPr="00B5054D">
        <w:t>Članak 9.</w:t>
      </w:r>
    </w:p>
    <w:p w14:paraId="37A0621A" w14:textId="77777777" w:rsidR="00686A68" w:rsidRPr="00B5054D" w:rsidRDefault="00686A68">
      <w:pPr>
        <w:tabs>
          <w:tab w:val="left" w:pos="360"/>
        </w:tabs>
        <w:jc w:val="both"/>
      </w:pPr>
    </w:p>
    <w:p w14:paraId="37A0621B" w14:textId="77777777" w:rsidR="00686A68" w:rsidRPr="00B5054D" w:rsidRDefault="00000000">
      <w:pPr>
        <w:tabs>
          <w:tab w:val="left" w:pos="360"/>
        </w:tabs>
        <w:jc w:val="both"/>
      </w:pPr>
      <w:r w:rsidRPr="00B5054D">
        <w:tab/>
      </w:r>
      <w:r w:rsidRPr="00B5054D">
        <w:tab/>
        <w:t xml:space="preserve">Pisane i obrazložene kandidature za članove Savjeta podnose se Odboru za izbor i imenovanja putem Ureda Grada i to u roku 20 dana od dana objave javnog poziva. </w:t>
      </w:r>
    </w:p>
    <w:p w14:paraId="37A0621C" w14:textId="77777777" w:rsidR="00686A68" w:rsidRPr="00B5054D" w:rsidRDefault="00000000">
      <w:pPr>
        <w:tabs>
          <w:tab w:val="left" w:pos="360"/>
        </w:tabs>
        <w:jc w:val="both"/>
      </w:pPr>
      <w:r w:rsidRPr="00B5054D">
        <w:tab/>
      </w:r>
      <w:r w:rsidRPr="00B5054D">
        <w:tab/>
        <w:t>Kandidatura iz stavka 1. ovoga članka obvezno sadrži:</w:t>
      </w:r>
    </w:p>
    <w:p w14:paraId="37A0621D" w14:textId="77777777" w:rsidR="00686A68" w:rsidRPr="00B5054D" w:rsidRDefault="00000000">
      <w:pPr>
        <w:pStyle w:val="Odlomakpopisa"/>
        <w:numPr>
          <w:ilvl w:val="0"/>
          <w:numId w:val="7"/>
        </w:numPr>
        <w:tabs>
          <w:tab w:val="left" w:pos="360"/>
        </w:tabs>
        <w:jc w:val="both"/>
        <w:rPr>
          <w:rFonts w:ascii="Times New Roman" w:hAnsi="Times New Roman"/>
          <w:sz w:val="24"/>
          <w:szCs w:val="24"/>
        </w:rPr>
      </w:pPr>
      <w:r w:rsidRPr="00B5054D">
        <w:rPr>
          <w:rFonts w:ascii="Times New Roman" w:hAnsi="Times New Roman"/>
          <w:sz w:val="24"/>
          <w:szCs w:val="24"/>
        </w:rPr>
        <w:t>naziv i sjedište ovlaštenog predlagatelja te potpis ovlaštenog predstavnika predlagatelja</w:t>
      </w:r>
    </w:p>
    <w:p w14:paraId="37A0621E" w14:textId="77777777" w:rsidR="00686A68" w:rsidRPr="00B5054D" w:rsidRDefault="00000000">
      <w:pPr>
        <w:pStyle w:val="Odlomakpopisa"/>
        <w:numPr>
          <w:ilvl w:val="0"/>
          <w:numId w:val="7"/>
        </w:numPr>
        <w:tabs>
          <w:tab w:val="left" w:pos="360"/>
        </w:tabs>
        <w:spacing w:after="0"/>
        <w:jc w:val="both"/>
        <w:rPr>
          <w:rFonts w:ascii="Times New Roman" w:hAnsi="Times New Roman"/>
          <w:sz w:val="24"/>
          <w:szCs w:val="24"/>
        </w:rPr>
      </w:pPr>
      <w:r w:rsidRPr="00B5054D">
        <w:rPr>
          <w:rFonts w:ascii="Times New Roman" w:hAnsi="Times New Roman"/>
          <w:sz w:val="24"/>
          <w:szCs w:val="24"/>
        </w:rPr>
        <w:t>podatke o kandidatu (ime i prezime, datum i godina rođenja, prebivalište ili boravište, status - učenik, student, zaposlenik, dr.)</w:t>
      </w:r>
    </w:p>
    <w:p w14:paraId="37A0621F" w14:textId="77777777" w:rsidR="00686A68" w:rsidRPr="00B5054D" w:rsidRDefault="00000000">
      <w:pPr>
        <w:pStyle w:val="Odlomakpopisa"/>
        <w:numPr>
          <w:ilvl w:val="0"/>
          <w:numId w:val="7"/>
        </w:numPr>
        <w:tabs>
          <w:tab w:val="left" w:pos="360"/>
        </w:tabs>
        <w:spacing w:after="0"/>
        <w:jc w:val="both"/>
        <w:rPr>
          <w:rFonts w:ascii="Times New Roman" w:hAnsi="Times New Roman"/>
          <w:sz w:val="24"/>
          <w:szCs w:val="24"/>
        </w:rPr>
      </w:pPr>
      <w:r w:rsidRPr="00B5054D">
        <w:rPr>
          <w:rFonts w:ascii="Times New Roman" w:hAnsi="Times New Roman"/>
          <w:sz w:val="24"/>
          <w:szCs w:val="24"/>
        </w:rPr>
        <w:t>očitovanje kandidata o prihvaćanju kandidature</w:t>
      </w:r>
    </w:p>
    <w:p w14:paraId="37A06220" w14:textId="77777777" w:rsidR="00686A68" w:rsidRPr="00B5054D" w:rsidRDefault="00000000">
      <w:pPr>
        <w:pStyle w:val="Odlomakpopisa"/>
        <w:numPr>
          <w:ilvl w:val="0"/>
          <w:numId w:val="7"/>
        </w:numPr>
        <w:tabs>
          <w:tab w:val="left" w:pos="360"/>
        </w:tabs>
        <w:spacing w:after="0"/>
        <w:jc w:val="both"/>
        <w:rPr>
          <w:rFonts w:ascii="Times New Roman" w:hAnsi="Times New Roman"/>
          <w:sz w:val="24"/>
          <w:szCs w:val="24"/>
        </w:rPr>
      </w:pPr>
      <w:r w:rsidRPr="00B5054D">
        <w:rPr>
          <w:rFonts w:ascii="Times New Roman" w:hAnsi="Times New Roman"/>
          <w:sz w:val="24"/>
          <w:szCs w:val="24"/>
        </w:rPr>
        <w:t xml:space="preserve">obrazloženje prijedloga. </w:t>
      </w:r>
    </w:p>
    <w:p w14:paraId="37A06221" w14:textId="77777777" w:rsidR="00686A68" w:rsidRPr="00B5054D" w:rsidRDefault="00000000">
      <w:pPr>
        <w:tabs>
          <w:tab w:val="left" w:pos="360"/>
        </w:tabs>
        <w:ind w:left="360"/>
        <w:jc w:val="both"/>
      </w:pPr>
      <w:r w:rsidRPr="00B5054D">
        <w:tab/>
        <w:t xml:space="preserve">Nepravovremeni i nepotpuni prijedlozi neće se razmatrati. </w:t>
      </w:r>
    </w:p>
    <w:p w14:paraId="37A06222" w14:textId="77777777" w:rsidR="00686A68" w:rsidRPr="00B5054D" w:rsidRDefault="00000000">
      <w:pPr>
        <w:tabs>
          <w:tab w:val="left" w:pos="360"/>
        </w:tabs>
        <w:ind w:left="360"/>
        <w:jc w:val="both"/>
      </w:pPr>
      <w:r w:rsidRPr="00B5054D">
        <w:lastRenderedPageBreak/>
        <w:tab/>
        <w:t>Kandidature se podnose na prijavnici objavljenoj na mrežnoj stranici Grada Osijeka.</w:t>
      </w:r>
    </w:p>
    <w:p w14:paraId="37A06223" w14:textId="77777777" w:rsidR="00686A68" w:rsidRPr="00B5054D" w:rsidRDefault="00686A68">
      <w:pPr>
        <w:tabs>
          <w:tab w:val="left" w:pos="360"/>
        </w:tabs>
        <w:jc w:val="both"/>
      </w:pPr>
    </w:p>
    <w:p w14:paraId="37A06224" w14:textId="77777777" w:rsidR="00686A68" w:rsidRPr="00B5054D" w:rsidRDefault="00000000">
      <w:pPr>
        <w:tabs>
          <w:tab w:val="left" w:pos="3969"/>
          <w:tab w:val="left" w:pos="4111"/>
        </w:tabs>
        <w:jc w:val="center"/>
      </w:pPr>
      <w:r w:rsidRPr="00B5054D">
        <w:t>Članak 10.</w:t>
      </w:r>
    </w:p>
    <w:p w14:paraId="37A06225" w14:textId="77777777" w:rsidR="00686A68" w:rsidRPr="00B5054D" w:rsidRDefault="00686A68">
      <w:pPr>
        <w:tabs>
          <w:tab w:val="left" w:pos="360"/>
        </w:tabs>
        <w:jc w:val="both"/>
      </w:pPr>
    </w:p>
    <w:p w14:paraId="37A06226" w14:textId="77777777" w:rsidR="00686A68" w:rsidRPr="00B5054D" w:rsidRDefault="00000000">
      <w:pPr>
        <w:tabs>
          <w:tab w:val="left" w:pos="360"/>
        </w:tabs>
        <w:jc w:val="both"/>
      </w:pPr>
      <w:r w:rsidRPr="00B5054D">
        <w:tab/>
      </w:r>
      <w:r w:rsidRPr="00B5054D">
        <w:tab/>
        <w:t>Odbor za izbor i imenovanja Gradskoga vijeća obavlja provjeru formalnih uvjeta prijavljenih kandidata te u roku 15 dana od dana isteka roka za podnošenje prijava sastavlja Izvješće o provjeri formalnih uvjeta i utvrđuje Popis važećih kandidatura prema abecednom redu kandidata sadrži redni broj, ime i prezime kandidata te naznaku predlagatelja.</w:t>
      </w:r>
    </w:p>
    <w:p w14:paraId="37A06227" w14:textId="77777777" w:rsidR="00686A68" w:rsidRPr="00B5054D" w:rsidRDefault="00000000">
      <w:pPr>
        <w:tabs>
          <w:tab w:val="left" w:pos="360"/>
        </w:tabs>
        <w:jc w:val="both"/>
      </w:pPr>
      <w:r w:rsidRPr="00B5054D">
        <w:tab/>
      </w:r>
      <w:r w:rsidRPr="00B5054D">
        <w:tab/>
        <w:t>Izvješće i Popis iz prethodnog stavka dostavljaju se Gradskome vijeću i objavljuju na mrežnoj stranici Grada Osijeka.</w:t>
      </w:r>
    </w:p>
    <w:p w14:paraId="37A06228" w14:textId="77777777" w:rsidR="00686A68" w:rsidRPr="00B5054D" w:rsidRDefault="00686A68">
      <w:pPr>
        <w:tabs>
          <w:tab w:val="left" w:pos="360"/>
        </w:tabs>
        <w:jc w:val="both"/>
      </w:pPr>
    </w:p>
    <w:p w14:paraId="37A06229" w14:textId="77777777" w:rsidR="00686A68" w:rsidRPr="00B5054D" w:rsidRDefault="00000000">
      <w:pPr>
        <w:tabs>
          <w:tab w:val="left" w:pos="3969"/>
          <w:tab w:val="left" w:pos="4111"/>
        </w:tabs>
        <w:jc w:val="center"/>
      </w:pPr>
      <w:r w:rsidRPr="00B5054D">
        <w:t>Članak 11.</w:t>
      </w:r>
    </w:p>
    <w:p w14:paraId="37A0622A" w14:textId="77777777" w:rsidR="00686A68" w:rsidRPr="00B5054D" w:rsidRDefault="00686A68">
      <w:pPr>
        <w:tabs>
          <w:tab w:val="left" w:pos="360"/>
        </w:tabs>
        <w:jc w:val="both"/>
      </w:pPr>
    </w:p>
    <w:p w14:paraId="37A0622B" w14:textId="77777777" w:rsidR="00686A68" w:rsidRPr="00B5054D" w:rsidRDefault="00000000">
      <w:pPr>
        <w:shd w:val="clear" w:color="auto" w:fill="FFFFFF"/>
        <w:spacing w:after="48"/>
        <w:ind w:firstLine="708"/>
        <w:jc w:val="both"/>
        <w:textAlignment w:val="baseline"/>
      </w:pPr>
      <w:r w:rsidRPr="00B5054D">
        <w:t>U slučaju da na javni poziv ne pristigne najmanje 11 važećih kandidatura javni poziv za isticanje kandidatura ponovit će se najkasnije u roku šest mjeseci od dana objave prethodnog javnog poziva.</w:t>
      </w:r>
    </w:p>
    <w:p w14:paraId="37A0622C" w14:textId="77777777" w:rsidR="00686A68" w:rsidRPr="00B5054D" w:rsidRDefault="00000000">
      <w:pPr>
        <w:shd w:val="clear" w:color="auto" w:fill="FFFFFF"/>
        <w:ind w:firstLine="709"/>
        <w:jc w:val="both"/>
        <w:textAlignment w:val="baseline"/>
        <w:rPr>
          <w:b/>
          <w:color w:val="000000"/>
        </w:rPr>
      </w:pPr>
      <w:r w:rsidRPr="00B5054D">
        <w:rPr>
          <w:color w:val="000000"/>
        </w:rPr>
        <w:t xml:space="preserve">Kandidati koji podnesu važeće prijave na ponovljeni javni poziv bit će birani u savjet mladih redovitim postupkom, s tim da broj izabranih članova može biti manji nego što je utvrđen ovom odlukom, ali ne može biti manji od najniže zakonom propisanog broja pet. </w:t>
      </w:r>
      <w:r w:rsidRPr="00B5054D">
        <w:rPr>
          <w:b/>
          <w:color w:val="000000"/>
        </w:rPr>
        <w:t xml:space="preserve">  </w:t>
      </w:r>
    </w:p>
    <w:p w14:paraId="37A0622D" w14:textId="77777777" w:rsidR="00686A68" w:rsidRPr="00B5054D" w:rsidRDefault="00000000">
      <w:pPr>
        <w:shd w:val="clear" w:color="auto" w:fill="FFFFFF"/>
        <w:ind w:firstLine="709"/>
        <w:jc w:val="both"/>
        <w:textAlignment w:val="baseline"/>
      </w:pPr>
      <w:r w:rsidRPr="00B5054D">
        <w:t>Javni pozivi za isticanje kandidatura ponavljat će se sukladno stavku 1. ovoga članka do konstituiranja Savjeta.</w:t>
      </w:r>
    </w:p>
    <w:p w14:paraId="37A0622E" w14:textId="77777777" w:rsidR="00686A68" w:rsidRPr="00B5054D" w:rsidRDefault="00686A68">
      <w:pPr>
        <w:shd w:val="clear" w:color="auto" w:fill="FFFFFF"/>
        <w:ind w:firstLine="709"/>
        <w:jc w:val="both"/>
        <w:textAlignment w:val="baseline"/>
      </w:pPr>
    </w:p>
    <w:p w14:paraId="37A0622F" w14:textId="77777777" w:rsidR="00686A68" w:rsidRPr="00B5054D" w:rsidRDefault="00000000">
      <w:pPr>
        <w:tabs>
          <w:tab w:val="left" w:pos="3969"/>
          <w:tab w:val="left" w:pos="4111"/>
        </w:tabs>
        <w:jc w:val="center"/>
      </w:pPr>
      <w:r w:rsidRPr="00B5054D">
        <w:t>Članak 12.</w:t>
      </w:r>
    </w:p>
    <w:p w14:paraId="37A06230" w14:textId="77777777" w:rsidR="00686A68" w:rsidRPr="00B5054D" w:rsidRDefault="00686A68">
      <w:pPr>
        <w:tabs>
          <w:tab w:val="left" w:pos="360"/>
        </w:tabs>
        <w:jc w:val="both"/>
      </w:pPr>
    </w:p>
    <w:p w14:paraId="37A06231" w14:textId="77777777" w:rsidR="00686A68" w:rsidRPr="00B5054D" w:rsidRDefault="00000000">
      <w:pPr>
        <w:tabs>
          <w:tab w:val="left" w:pos="360"/>
        </w:tabs>
        <w:jc w:val="both"/>
      </w:pPr>
      <w:r w:rsidRPr="00B5054D">
        <w:tab/>
      </w:r>
      <w:r w:rsidRPr="00B5054D">
        <w:tab/>
        <w:t>Gradsko vijeće na prvoj sjednici nakon objave Popisa važećih kandidatura raspravlja o Izvješću o provjeri formalnih uvjeta i s Popisa važećih kandidatura za članove Savjeta javnim glasovanjem bira članove Savjeta.</w:t>
      </w:r>
    </w:p>
    <w:p w14:paraId="37A06232" w14:textId="77777777" w:rsidR="00686A68" w:rsidRPr="00B5054D" w:rsidRDefault="00686A68">
      <w:pPr>
        <w:tabs>
          <w:tab w:val="left" w:pos="360"/>
        </w:tabs>
        <w:jc w:val="both"/>
      </w:pPr>
    </w:p>
    <w:p w14:paraId="37A06233" w14:textId="77777777" w:rsidR="00686A68" w:rsidRPr="00B5054D" w:rsidRDefault="00000000">
      <w:pPr>
        <w:tabs>
          <w:tab w:val="left" w:pos="3969"/>
          <w:tab w:val="left" w:pos="4111"/>
        </w:tabs>
        <w:jc w:val="center"/>
      </w:pPr>
      <w:r w:rsidRPr="00B5054D">
        <w:t>Članak 13.</w:t>
      </w:r>
    </w:p>
    <w:p w14:paraId="37A06234" w14:textId="77777777" w:rsidR="00686A68" w:rsidRPr="00B5054D" w:rsidRDefault="00686A68">
      <w:pPr>
        <w:tabs>
          <w:tab w:val="left" w:pos="360"/>
        </w:tabs>
        <w:jc w:val="both"/>
      </w:pPr>
    </w:p>
    <w:p w14:paraId="37A06235" w14:textId="77777777" w:rsidR="00686A68" w:rsidRPr="00B5054D" w:rsidRDefault="00000000">
      <w:pPr>
        <w:tabs>
          <w:tab w:val="left" w:pos="360"/>
        </w:tabs>
        <w:jc w:val="both"/>
      </w:pPr>
      <w:r w:rsidRPr="00B5054D">
        <w:tab/>
      </w:r>
      <w:r w:rsidRPr="00B5054D">
        <w:tab/>
        <w:t>Glasovanje se obavlja pojedinačno za svakog kandidata s Popisa važećih kandidatura prema abecednom redu.</w:t>
      </w:r>
    </w:p>
    <w:p w14:paraId="37A06236" w14:textId="77777777" w:rsidR="00686A68" w:rsidRPr="00B5054D" w:rsidRDefault="00000000">
      <w:pPr>
        <w:tabs>
          <w:tab w:val="left" w:pos="360"/>
        </w:tabs>
        <w:jc w:val="both"/>
      </w:pPr>
      <w:r w:rsidRPr="00B5054D">
        <w:tab/>
      </w:r>
      <w:r w:rsidRPr="00B5054D">
        <w:tab/>
        <w:t>Prilikom glasovanja iz prethodnog stavka vijećnik može glasovati: „ZA“ najviše 11 kandidata koliko ih se i bira.</w:t>
      </w:r>
    </w:p>
    <w:p w14:paraId="37A06237" w14:textId="77777777" w:rsidR="00686A68" w:rsidRPr="00B5054D" w:rsidRDefault="00000000">
      <w:pPr>
        <w:tabs>
          <w:tab w:val="left" w:pos="360"/>
        </w:tabs>
        <w:jc w:val="both"/>
      </w:pPr>
      <w:r w:rsidRPr="00B5054D">
        <w:tab/>
      </w:r>
      <w:r w:rsidRPr="00B5054D">
        <w:tab/>
        <w:t xml:space="preserve">Za članove Savjeta su izabrani kandidati koji su po rang listi ukupno dobivenih glasova poredani od rednog broja 1 do 11. </w:t>
      </w:r>
    </w:p>
    <w:p w14:paraId="37A06238" w14:textId="77777777" w:rsidR="00686A68" w:rsidRPr="00B5054D" w:rsidRDefault="00000000">
      <w:pPr>
        <w:tabs>
          <w:tab w:val="left" w:pos="360"/>
        </w:tabs>
        <w:jc w:val="both"/>
      </w:pPr>
      <w:r w:rsidRPr="00B5054D">
        <w:tab/>
      </w:r>
      <w:r w:rsidRPr="00B5054D">
        <w:tab/>
        <w:t>U slučaju da nije moguće izabrati Savjet zbog dva ili više kandidata s jednakim brojem glasova, glasovanje se ponavlja za izbor kandidata do punog broja članova Savjeta između onih kandidata koji u prvom krugu nisu izabrani jer su imali jednak broj glasova. Glasovanje se ponavlja dok se ne izaberu svi članovi Savjeta.</w:t>
      </w:r>
    </w:p>
    <w:p w14:paraId="37A06239" w14:textId="77777777" w:rsidR="00686A68" w:rsidRPr="00B5054D" w:rsidRDefault="00686A68">
      <w:pPr>
        <w:tabs>
          <w:tab w:val="left" w:pos="360"/>
        </w:tabs>
        <w:jc w:val="both"/>
      </w:pPr>
    </w:p>
    <w:p w14:paraId="37A0623A" w14:textId="77777777" w:rsidR="00686A68" w:rsidRPr="00B5054D" w:rsidRDefault="00000000">
      <w:pPr>
        <w:tabs>
          <w:tab w:val="left" w:pos="3969"/>
          <w:tab w:val="left" w:pos="4111"/>
        </w:tabs>
        <w:jc w:val="center"/>
      </w:pPr>
      <w:bookmarkStart w:id="25" w:name="_Hlk144714266"/>
      <w:r w:rsidRPr="00B5054D">
        <w:t>Članak 14.</w:t>
      </w:r>
    </w:p>
    <w:p w14:paraId="37A0623B" w14:textId="77777777" w:rsidR="00686A68" w:rsidRPr="00B5054D" w:rsidRDefault="00686A68">
      <w:pPr>
        <w:tabs>
          <w:tab w:val="left" w:pos="360"/>
        </w:tabs>
        <w:jc w:val="both"/>
      </w:pPr>
    </w:p>
    <w:p w14:paraId="37A0623C" w14:textId="77777777" w:rsidR="00686A68" w:rsidRPr="00B5054D" w:rsidRDefault="00000000">
      <w:pPr>
        <w:tabs>
          <w:tab w:val="left" w:pos="360"/>
        </w:tabs>
        <w:jc w:val="both"/>
      </w:pPr>
      <w:r w:rsidRPr="00B5054D">
        <w:tab/>
      </w:r>
      <w:r w:rsidRPr="00B5054D">
        <w:tab/>
        <w:t xml:space="preserve">Rezultati izbora za članove Savjeta objavljuju se na mrežnoj stranici Grada Osijeka. </w:t>
      </w:r>
      <w:r w:rsidRPr="00B5054D">
        <w:tab/>
      </w:r>
    </w:p>
    <w:bookmarkEnd w:id="25"/>
    <w:p w14:paraId="37A0623D" w14:textId="77777777" w:rsidR="00686A68" w:rsidRPr="00B5054D" w:rsidRDefault="00686A68">
      <w:pPr>
        <w:tabs>
          <w:tab w:val="left" w:pos="360"/>
        </w:tabs>
        <w:jc w:val="both"/>
      </w:pPr>
    </w:p>
    <w:p w14:paraId="37A0623E" w14:textId="77777777" w:rsidR="00686A68" w:rsidRPr="00B5054D" w:rsidRDefault="00000000">
      <w:pPr>
        <w:pStyle w:val="Odlomakpopisa"/>
        <w:numPr>
          <w:ilvl w:val="0"/>
          <w:numId w:val="4"/>
        </w:numPr>
        <w:jc w:val="both"/>
        <w:rPr>
          <w:rFonts w:ascii="Times New Roman" w:hAnsi="Times New Roman"/>
          <w:b/>
          <w:bCs/>
          <w:sz w:val="24"/>
          <w:szCs w:val="24"/>
        </w:rPr>
      </w:pPr>
      <w:bookmarkStart w:id="26" w:name="_Hlk144190948"/>
      <w:r w:rsidRPr="00B5054D">
        <w:rPr>
          <w:rFonts w:ascii="Times New Roman" w:hAnsi="Times New Roman"/>
          <w:b/>
          <w:bCs/>
          <w:sz w:val="24"/>
          <w:szCs w:val="24"/>
        </w:rPr>
        <w:t>KONSTITUIRANJE SAVJETA I MANDAT ČLANOVA SAVJETA</w:t>
      </w:r>
    </w:p>
    <w:bookmarkEnd w:id="26"/>
    <w:p w14:paraId="37A0623F" w14:textId="77777777" w:rsidR="00686A68" w:rsidRPr="00B5054D" w:rsidRDefault="00000000">
      <w:pPr>
        <w:tabs>
          <w:tab w:val="left" w:pos="3969"/>
          <w:tab w:val="left" w:pos="4111"/>
        </w:tabs>
        <w:jc w:val="center"/>
      </w:pPr>
      <w:r w:rsidRPr="00B5054D">
        <w:t>Članak 15.</w:t>
      </w:r>
    </w:p>
    <w:p w14:paraId="37A06240" w14:textId="77777777" w:rsidR="00686A68" w:rsidRPr="00B5054D" w:rsidRDefault="00000000">
      <w:pPr>
        <w:tabs>
          <w:tab w:val="left" w:pos="3969"/>
          <w:tab w:val="left" w:pos="4111"/>
        </w:tabs>
        <w:jc w:val="center"/>
      </w:pPr>
      <w:r w:rsidRPr="00B5054D">
        <w:t xml:space="preserve"> </w:t>
      </w:r>
    </w:p>
    <w:p w14:paraId="37A06241" w14:textId="77777777" w:rsidR="00686A68" w:rsidRPr="00B5054D" w:rsidRDefault="00000000">
      <w:pPr>
        <w:tabs>
          <w:tab w:val="left" w:pos="360"/>
        </w:tabs>
        <w:jc w:val="both"/>
      </w:pPr>
      <w:r w:rsidRPr="00B5054D">
        <w:tab/>
      </w:r>
      <w:r w:rsidRPr="00B5054D">
        <w:tab/>
        <w:t>Savjet se mora konstituirati najkasnije u roku 30 dana od dana objave rezultata izbora.</w:t>
      </w:r>
    </w:p>
    <w:p w14:paraId="37A06242" w14:textId="77777777" w:rsidR="00686A68" w:rsidRPr="00B5054D" w:rsidRDefault="00686A68">
      <w:pPr>
        <w:tabs>
          <w:tab w:val="left" w:pos="360"/>
        </w:tabs>
        <w:jc w:val="both"/>
      </w:pPr>
    </w:p>
    <w:p w14:paraId="37A06243" w14:textId="77777777" w:rsidR="00686A68" w:rsidRPr="00B5054D" w:rsidRDefault="00686A68">
      <w:pPr>
        <w:tabs>
          <w:tab w:val="left" w:pos="3969"/>
          <w:tab w:val="left" w:pos="4111"/>
        </w:tabs>
      </w:pPr>
    </w:p>
    <w:p w14:paraId="37A06244" w14:textId="77777777" w:rsidR="00686A68" w:rsidRPr="00B5054D" w:rsidRDefault="00000000">
      <w:pPr>
        <w:tabs>
          <w:tab w:val="left" w:pos="3969"/>
          <w:tab w:val="left" w:pos="4111"/>
        </w:tabs>
        <w:jc w:val="center"/>
      </w:pPr>
      <w:r w:rsidRPr="00B5054D">
        <w:lastRenderedPageBreak/>
        <w:t>Članak 16.</w:t>
      </w:r>
    </w:p>
    <w:p w14:paraId="37A06245" w14:textId="77777777" w:rsidR="00686A68" w:rsidRPr="00B5054D" w:rsidRDefault="00686A68">
      <w:pPr>
        <w:tabs>
          <w:tab w:val="left" w:pos="360"/>
        </w:tabs>
        <w:jc w:val="both"/>
      </w:pPr>
    </w:p>
    <w:p w14:paraId="37A06246" w14:textId="77777777" w:rsidR="00686A68" w:rsidRPr="00B5054D" w:rsidRDefault="00000000">
      <w:pPr>
        <w:tabs>
          <w:tab w:val="left" w:pos="360"/>
        </w:tabs>
        <w:jc w:val="both"/>
      </w:pPr>
      <w:r w:rsidRPr="00B5054D">
        <w:tab/>
      </w:r>
      <w:r w:rsidRPr="00B5054D">
        <w:tab/>
        <w:t>Konstituirajuću sjednicu Savjeta saziva predsjednik Gradskoga vijeća.</w:t>
      </w:r>
    </w:p>
    <w:p w14:paraId="37A06247" w14:textId="77777777" w:rsidR="00686A68" w:rsidRPr="00B5054D" w:rsidRDefault="00000000">
      <w:pPr>
        <w:tabs>
          <w:tab w:val="left" w:pos="360"/>
        </w:tabs>
        <w:jc w:val="both"/>
      </w:pPr>
      <w:r w:rsidRPr="00B5054D">
        <w:tab/>
      </w:r>
      <w:r w:rsidRPr="00B5054D">
        <w:tab/>
        <w:t>Do izbora predsjednika sjednicom predsjedava najstariji član Savjeta.</w:t>
      </w:r>
    </w:p>
    <w:p w14:paraId="37A06248" w14:textId="77777777" w:rsidR="00686A68" w:rsidRPr="00B5054D" w:rsidRDefault="00000000">
      <w:pPr>
        <w:tabs>
          <w:tab w:val="left" w:pos="360"/>
        </w:tabs>
        <w:jc w:val="both"/>
      </w:pPr>
      <w:r w:rsidRPr="00B5054D">
        <w:tab/>
      </w:r>
      <w:r w:rsidRPr="00B5054D">
        <w:tab/>
        <w:t>Savjet mladih konstituiran je izborom predsjednika Savjeta.</w:t>
      </w:r>
    </w:p>
    <w:p w14:paraId="37A06249" w14:textId="77777777" w:rsidR="00686A68" w:rsidRPr="00B5054D" w:rsidRDefault="00000000">
      <w:pPr>
        <w:tabs>
          <w:tab w:val="left" w:pos="360"/>
        </w:tabs>
        <w:jc w:val="both"/>
      </w:pPr>
      <w:r w:rsidRPr="00B5054D">
        <w:tab/>
      </w:r>
      <w:r w:rsidRPr="00B5054D">
        <w:tab/>
        <w:t xml:space="preserve">Ako Savjet u roku 30 dana od dana proglašenja službenih rezultata izbora za članove Savjeta ne izabere predsjednika, Gradsko vijeće objavit će novi javni poziv za izbor članova Savjeta. </w:t>
      </w:r>
    </w:p>
    <w:p w14:paraId="37A0624A" w14:textId="77777777" w:rsidR="00686A68" w:rsidRPr="00B5054D" w:rsidRDefault="00000000">
      <w:pPr>
        <w:tabs>
          <w:tab w:val="left" w:pos="360"/>
        </w:tabs>
        <w:jc w:val="both"/>
      </w:pPr>
      <w:r w:rsidRPr="00B5054D">
        <w:tab/>
      </w:r>
      <w:r w:rsidRPr="00B5054D">
        <w:tab/>
        <w:t>Obavijest o konstituiranju Savjeta objavit će se na mrežnoj stranici Grada Osijeka.</w:t>
      </w:r>
    </w:p>
    <w:p w14:paraId="37A0624B" w14:textId="77777777" w:rsidR="00686A68" w:rsidRPr="00B5054D" w:rsidRDefault="00686A68">
      <w:pPr>
        <w:tabs>
          <w:tab w:val="left" w:pos="3969"/>
          <w:tab w:val="left" w:pos="4111"/>
        </w:tabs>
      </w:pPr>
    </w:p>
    <w:p w14:paraId="37A0624C" w14:textId="77777777" w:rsidR="00686A68" w:rsidRPr="00B5054D" w:rsidRDefault="00000000">
      <w:pPr>
        <w:tabs>
          <w:tab w:val="left" w:pos="3969"/>
          <w:tab w:val="left" w:pos="4111"/>
        </w:tabs>
        <w:jc w:val="center"/>
      </w:pPr>
      <w:r w:rsidRPr="00B5054D">
        <w:t>Članak 17.</w:t>
      </w:r>
    </w:p>
    <w:p w14:paraId="37A0624D" w14:textId="77777777" w:rsidR="00686A68" w:rsidRPr="00B5054D" w:rsidRDefault="00686A68">
      <w:pPr>
        <w:tabs>
          <w:tab w:val="left" w:pos="3969"/>
          <w:tab w:val="left" w:pos="4111"/>
        </w:tabs>
      </w:pPr>
    </w:p>
    <w:p w14:paraId="37A0624E" w14:textId="77777777" w:rsidR="00686A68" w:rsidRPr="00B5054D" w:rsidRDefault="00000000">
      <w:pPr>
        <w:tabs>
          <w:tab w:val="left" w:pos="360"/>
        </w:tabs>
        <w:jc w:val="both"/>
      </w:pPr>
      <w:r w:rsidRPr="00B5054D">
        <w:tab/>
      </w:r>
      <w:r w:rsidRPr="00B5054D">
        <w:tab/>
        <w:t>Dnevni red konstituirajuće sjednice Savjeta je:</w:t>
      </w:r>
    </w:p>
    <w:p w14:paraId="37A0624F" w14:textId="77777777" w:rsidR="00686A68" w:rsidRPr="00B5054D" w:rsidRDefault="00000000">
      <w:pPr>
        <w:pStyle w:val="Odlomakpopisa"/>
        <w:numPr>
          <w:ilvl w:val="0"/>
          <w:numId w:val="8"/>
        </w:numPr>
        <w:tabs>
          <w:tab w:val="left" w:pos="360"/>
        </w:tabs>
        <w:jc w:val="both"/>
        <w:rPr>
          <w:rFonts w:ascii="Times New Roman" w:hAnsi="Times New Roman"/>
          <w:sz w:val="24"/>
          <w:szCs w:val="24"/>
        </w:rPr>
      </w:pPr>
      <w:r w:rsidRPr="00B5054D">
        <w:rPr>
          <w:rFonts w:ascii="Times New Roman" w:hAnsi="Times New Roman"/>
          <w:sz w:val="24"/>
          <w:szCs w:val="24"/>
        </w:rPr>
        <w:t>Prisega članova Savjeta</w:t>
      </w:r>
    </w:p>
    <w:p w14:paraId="37A06250" w14:textId="77777777" w:rsidR="00686A68" w:rsidRPr="00B5054D" w:rsidRDefault="00000000">
      <w:pPr>
        <w:pStyle w:val="Odlomakpopisa"/>
        <w:numPr>
          <w:ilvl w:val="0"/>
          <w:numId w:val="8"/>
        </w:numPr>
        <w:tabs>
          <w:tab w:val="left" w:pos="360"/>
        </w:tabs>
        <w:jc w:val="both"/>
        <w:rPr>
          <w:rFonts w:ascii="Times New Roman" w:hAnsi="Times New Roman"/>
          <w:sz w:val="24"/>
          <w:szCs w:val="24"/>
        </w:rPr>
      </w:pPr>
      <w:r w:rsidRPr="00B5054D">
        <w:rPr>
          <w:rFonts w:ascii="Times New Roman" w:hAnsi="Times New Roman"/>
          <w:sz w:val="24"/>
          <w:szCs w:val="24"/>
        </w:rPr>
        <w:t>Izbor predsjednika Savjeta</w:t>
      </w:r>
    </w:p>
    <w:p w14:paraId="37A06251" w14:textId="77777777" w:rsidR="00686A68" w:rsidRPr="00B5054D" w:rsidRDefault="00000000">
      <w:pPr>
        <w:pStyle w:val="Odlomakpopisa"/>
        <w:numPr>
          <w:ilvl w:val="0"/>
          <w:numId w:val="8"/>
        </w:numPr>
        <w:tabs>
          <w:tab w:val="left" w:pos="360"/>
        </w:tabs>
        <w:jc w:val="both"/>
        <w:rPr>
          <w:rFonts w:ascii="Times New Roman" w:hAnsi="Times New Roman"/>
          <w:sz w:val="24"/>
          <w:szCs w:val="24"/>
        </w:rPr>
      </w:pPr>
      <w:r w:rsidRPr="00B5054D">
        <w:rPr>
          <w:rFonts w:ascii="Times New Roman" w:hAnsi="Times New Roman"/>
          <w:sz w:val="24"/>
          <w:szCs w:val="24"/>
        </w:rPr>
        <w:t>Izbor zamjenika predsjednika Savjeta</w:t>
      </w:r>
    </w:p>
    <w:p w14:paraId="37A06252" w14:textId="77777777" w:rsidR="00686A68" w:rsidRPr="00B5054D" w:rsidRDefault="00000000">
      <w:pPr>
        <w:pStyle w:val="Odlomakpopisa"/>
        <w:numPr>
          <w:ilvl w:val="0"/>
          <w:numId w:val="8"/>
        </w:numPr>
        <w:tabs>
          <w:tab w:val="left" w:pos="360"/>
        </w:tabs>
        <w:jc w:val="both"/>
        <w:rPr>
          <w:rFonts w:ascii="Times New Roman" w:hAnsi="Times New Roman"/>
          <w:sz w:val="24"/>
          <w:szCs w:val="24"/>
        </w:rPr>
      </w:pPr>
      <w:r w:rsidRPr="00B5054D">
        <w:rPr>
          <w:rFonts w:ascii="Times New Roman" w:hAnsi="Times New Roman"/>
          <w:sz w:val="24"/>
          <w:szCs w:val="24"/>
        </w:rPr>
        <w:t>Izbor predstavnika Savjeta u Savjet mladih Osječko-baranjske županije.</w:t>
      </w:r>
    </w:p>
    <w:p w14:paraId="37A06253" w14:textId="77777777" w:rsidR="00686A68" w:rsidRPr="00B5054D" w:rsidRDefault="00000000">
      <w:pPr>
        <w:pStyle w:val="Odlomakpopisa"/>
        <w:tabs>
          <w:tab w:val="left" w:pos="360"/>
        </w:tabs>
        <w:jc w:val="both"/>
        <w:rPr>
          <w:rFonts w:ascii="Times New Roman" w:hAnsi="Times New Roman"/>
          <w:sz w:val="24"/>
          <w:szCs w:val="24"/>
        </w:rPr>
      </w:pPr>
      <w:r w:rsidRPr="00B5054D">
        <w:rPr>
          <w:rFonts w:ascii="Times New Roman" w:hAnsi="Times New Roman"/>
          <w:sz w:val="24"/>
          <w:szCs w:val="24"/>
        </w:rPr>
        <w:t>Dnevni red može se dopuniti na prijedlog predsjedatelja ili najmanje 6 članova Savjeta.</w:t>
      </w:r>
    </w:p>
    <w:p w14:paraId="37A06254" w14:textId="77777777" w:rsidR="00686A68" w:rsidRPr="00B5054D" w:rsidRDefault="00000000">
      <w:pPr>
        <w:tabs>
          <w:tab w:val="left" w:pos="3969"/>
          <w:tab w:val="left" w:pos="4111"/>
        </w:tabs>
        <w:jc w:val="center"/>
      </w:pPr>
      <w:r w:rsidRPr="00B5054D">
        <w:t>Članak 18.</w:t>
      </w:r>
    </w:p>
    <w:p w14:paraId="37A06255" w14:textId="77777777" w:rsidR="00686A68" w:rsidRPr="00B5054D" w:rsidRDefault="00686A68">
      <w:pPr>
        <w:tabs>
          <w:tab w:val="left" w:pos="3969"/>
          <w:tab w:val="left" w:pos="4111"/>
        </w:tabs>
        <w:jc w:val="center"/>
      </w:pPr>
    </w:p>
    <w:p w14:paraId="37A06256" w14:textId="77777777" w:rsidR="00686A68" w:rsidRPr="00B5054D" w:rsidRDefault="00000000">
      <w:pPr>
        <w:tabs>
          <w:tab w:val="left" w:pos="360"/>
        </w:tabs>
        <w:jc w:val="both"/>
      </w:pPr>
      <w:r w:rsidRPr="00B5054D">
        <w:tab/>
      </w:r>
      <w:r w:rsidRPr="00B5054D">
        <w:tab/>
        <w:t xml:space="preserve">Kandidata za predsjednika i zamjenika predsjednika Savjeta te predstavnika Savjeta u Savjet mladih Osječko-baranjske županije predlažu najmanje 3 člana Savjeta. </w:t>
      </w:r>
    </w:p>
    <w:p w14:paraId="37A06257" w14:textId="77777777" w:rsidR="00686A68" w:rsidRPr="00B5054D" w:rsidRDefault="00000000">
      <w:pPr>
        <w:tabs>
          <w:tab w:val="left" w:pos="360"/>
        </w:tabs>
        <w:jc w:val="both"/>
      </w:pPr>
      <w:r w:rsidRPr="00B5054D">
        <w:tab/>
      </w:r>
      <w:r w:rsidRPr="00B5054D">
        <w:tab/>
        <w:t>Član može sudjelovati u predlaganju samo jednog kandidata.</w:t>
      </w:r>
    </w:p>
    <w:p w14:paraId="37A06258" w14:textId="77777777" w:rsidR="00686A68" w:rsidRPr="00B5054D" w:rsidRDefault="00000000">
      <w:pPr>
        <w:tabs>
          <w:tab w:val="left" w:pos="360"/>
        </w:tabs>
        <w:jc w:val="both"/>
      </w:pPr>
      <w:r w:rsidRPr="00B5054D">
        <w:tab/>
      </w:r>
      <w:r w:rsidRPr="00B5054D">
        <w:tab/>
        <w:t xml:space="preserve">Prijedlog kandidata za predsjednika, zamjenika predsjednika i predstavnika Savjeta u Savjet mladih Osječko-baranjske županije je pojedinačan. </w:t>
      </w:r>
    </w:p>
    <w:p w14:paraId="37A06259" w14:textId="77777777" w:rsidR="00686A68" w:rsidRPr="00B5054D" w:rsidRDefault="00000000">
      <w:pPr>
        <w:tabs>
          <w:tab w:val="left" w:pos="360"/>
        </w:tabs>
        <w:jc w:val="both"/>
      </w:pPr>
      <w:r w:rsidRPr="00B5054D">
        <w:tab/>
      </w:r>
      <w:r w:rsidRPr="00B5054D">
        <w:tab/>
        <w:t xml:space="preserve">Izbor predsjednika, zamjenika predsjednika i predstavnika Savjeta u Savjet mladih Osječko-baranjske županije obavlja se glasovanjem zasebno za svakog kandidata. </w:t>
      </w:r>
    </w:p>
    <w:p w14:paraId="37A0625A" w14:textId="77777777" w:rsidR="00686A68" w:rsidRPr="00B5054D" w:rsidRDefault="00000000">
      <w:pPr>
        <w:tabs>
          <w:tab w:val="left" w:pos="360"/>
        </w:tabs>
        <w:jc w:val="both"/>
        <w:rPr>
          <w:color w:val="000000" w:themeColor="text1"/>
          <w:u w:val="single"/>
        </w:rPr>
      </w:pPr>
      <w:r w:rsidRPr="00B5054D">
        <w:tab/>
      </w:r>
      <w:r w:rsidRPr="00B5054D">
        <w:tab/>
        <w:t xml:space="preserve">O izboru predsjednika i zamjenika predsjednika Savjeta te predstavnika Savjeta u Savjet mladih Osječko-baranjske županije glasuje se u pravilu tajno. </w:t>
      </w:r>
    </w:p>
    <w:p w14:paraId="37A0625B" w14:textId="77777777" w:rsidR="00686A68" w:rsidRPr="00B5054D" w:rsidRDefault="00000000">
      <w:pPr>
        <w:tabs>
          <w:tab w:val="left" w:pos="360"/>
        </w:tabs>
        <w:jc w:val="both"/>
      </w:pPr>
      <w:r w:rsidRPr="00B5054D">
        <w:tab/>
      </w:r>
      <w:r w:rsidRPr="00B5054D">
        <w:tab/>
        <w:t xml:space="preserve">Na prijedlog najmanje 6 članova Savjet može odlučiti da se glasuje javno. </w:t>
      </w:r>
    </w:p>
    <w:p w14:paraId="37A0625C" w14:textId="77777777" w:rsidR="00686A68" w:rsidRPr="00B5054D" w:rsidRDefault="00000000">
      <w:pPr>
        <w:tabs>
          <w:tab w:val="left" w:pos="360"/>
        </w:tabs>
        <w:jc w:val="both"/>
      </w:pPr>
      <w:r w:rsidRPr="00B5054D">
        <w:tab/>
      </w:r>
    </w:p>
    <w:p w14:paraId="37A0625D" w14:textId="77777777" w:rsidR="00686A68" w:rsidRPr="00B5054D" w:rsidRDefault="00000000">
      <w:pPr>
        <w:tabs>
          <w:tab w:val="left" w:pos="3969"/>
          <w:tab w:val="left" w:pos="4111"/>
        </w:tabs>
        <w:jc w:val="center"/>
      </w:pPr>
      <w:r w:rsidRPr="00B5054D">
        <w:t>Članak 19.</w:t>
      </w:r>
    </w:p>
    <w:p w14:paraId="37A0625E" w14:textId="77777777" w:rsidR="00686A68" w:rsidRPr="00B5054D" w:rsidRDefault="00686A68">
      <w:pPr>
        <w:tabs>
          <w:tab w:val="left" w:pos="3969"/>
          <w:tab w:val="left" w:pos="4111"/>
        </w:tabs>
        <w:jc w:val="center"/>
      </w:pPr>
    </w:p>
    <w:p w14:paraId="37A0625F" w14:textId="77777777" w:rsidR="00686A68" w:rsidRPr="00B5054D" w:rsidRDefault="00000000">
      <w:pPr>
        <w:tabs>
          <w:tab w:val="left" w:pos="360"/>
        </w:tabs>
        <w:jc w:val="both"/>
      </w:pPr>
      <w:r w:rsidRPr="00B5054D">
        <w:tab/>
      </w:r>
      <w:r w:rsidRPr="00B5054D">
        <w:tab/>
        <w:t>Predsjednika i zamjenika predsjednika Savjeta</w:t>
      </w:r>
      <w:bookmarkStart w:id="27" w:name="_Hlk144363306"/>
      <w:r w:rsidRPr="00B5054D">
        <w:t xml:space="preserve"> biraju i razrješuju članovi Savjeta većinom glasova svih članova. </w:t>
      </w:r>
    </w:p>
    <w:bookmarkEnd w:id="27"/>
    <w:p w14:paraId="37A06260" w14:textId="77777777" w:rsidR="00686A68" w:rsidRPr="00B5054D" w:rsidRDefault="00000000">
      <w:pPr>
        <w:tabs>
          <w:tab w:val="left" w:pos="360"/>
        </w:tabs>
        <w:jc w:val="both"/>
      </w:pPr>
      <w:r w:rsidRPr="00B5054D">
        <w:tab/>
      </w:r>
      <w:r w:rsidRPr="00B5054D">
        <w:tab/>
        <w:t xml:space="preserve">Predstavnika Savjeta u Savjet mladih Osječko-baranjske županije biraju i razrješuju članovi Savjeta većinom glasova nazočnih članova. </w:t>
      </w:r>
    </w:p>
    <w:p w14:paraId="37A06261" w14:textId="77777777" w:rsidR="00686A68" w:rsidRPr="00B5054D" w:rsidRDefault="00000000">
      <w:pPr>
        <w:tabs>
          <w:tab w:val="left" w:pos="360"/>
        </w:tabs>
        <w:jc w:val="both"/>
      </w:pPr>
      <w:r w:rsidRPr="00B5054D">
        <w:tab/>
      </w:r>
      <w:r w:rsidRPr="00B5054D">
        <w:tab/>
        <w:t>Predsjednik Savjeta predstavlja Savjet te obavlja druge poslove utvrđene Zakonom, ovom odlukom i Poslovnikom o radu Savjeta.</w:t>
      </w:r>
    </w:p>
    <w:p w14:paraId="37A06262" w14:textId="77777777" w:rsidR="00686A68" w:rsidRPr="00B5054D" w:rsidRDefault="00000000">
      <w:pPr>
        <w:tabs>
          <w:tab w:val="left" w:pos="360"/>
        </w:tabs>
        <w:jc w:val="both"/>
      </w:pPr>
      <w:r w:rsidRPr="00B5054D">
        <w:tab/>
      </w:r>
      <w:r w:rsidRPr="00B5054D">
        <w:tab/>
        <w:t>Predsjednika Savjeta u slučaju njegove spriječenosti ili odsutnosti zamjenjuje zamjenik predsjednika.</w:t>
      </w:r>
    </w:p>
    <w:p w14:paraId="37A06263" w14:textId="77777777" w:rsidR="00686A68" w:rsidRPr="00B5054D" w:rsidRDefault="00686A68">
      <w:pPr>
        <w:tabs>
          <w:tab w:val="left" w:pos="360"/>
        </w:tabs>
        <w:jc w:val="center"/>
      </w:pPr>
    </w:p>
    <w:p w14:paraId="37A06264" w14:textId="77777777" w:rsidR="00686A68" w:rsidRPr="00B5054D" w:rsidRDefault="00000000">
      <w:pPr>
        <w:tabs>
          <w:tab w:val="left" w:pos="360"/>
        </w:tabs>
        <w:jc w:val="center"/>
      </w:pPr>
      <w:r w:rsidRPr="00B5054D">
        <w:t>Članak 20.</w:t>
      </w:r>
    </w:p>
    <w:p w14:paraId="37A06265" w14:textId="77777777" w:rsidR="00686A68" w:rsidRPr="00B5054D" w:rsidRDefault="00686A68">
      <w:pPr>
        <w:tabs>
          <w:tab w:val="left" w:pos="360"/>
        </w:tabs>
        <w:jc w:val="center"/>
      </w:pPr>
    </w:p>
    <w:p w14:paraId="37A06266" w14:textId="77777777" w:rsidR="00686A68" w:rsidRPr="00B5054D" w:rsidRDefault="00000000">
      <w:pPr>
        <w:tabs>
          <w:tab w:val="left" w:pos="360"/>
        </w:tabs>
        <w:jc w:val="both"/>
        <w:rPr>
          <w:shd w:val="clear" w:color="auto" w:fill="FFFFFF"/>
        </w:rPr>
      </w:pPr>
      <w:r w:rsidRPr="00B5054D">
        <w:tab/>
      </w:r>
      <w:r w:rsidRPr="00B5054D">
        <w:tab/>
        <w:t>Mandat članova Savjeta traje do isteka</w:t>
      </w:r>
      <w:r w:rsidRPr="00B5054D">
        <w:rPr>
          <w:shd w:val="clear" w:color="auto" w:fill="FFFFFF"/>
        </w:rPr>
        <w:t xml:space="preserve"> mandata Gradskoga vijeća koje ih je izabralo, pri čemu im mandat traje do dana stupanja na snagu odluke Vlade Republike Hrvatske o raspisivanju sljedećih redovitih izbora koji se održavaju svake četvrte godine sukladno odredbama zakona kojim se uređuju lokalni izbori, odnosno do dana stupanja na snagu odluke Vlade Republike Hrvatske o raspuštanju Gradskoga vijeća sukladno odredbama zakona kojim se uređuje lokalna i područna (regionalna) samouprava.</w:t>
      </w:r>
    </w:p>
    <w:p w14:paraId="37A06267" w14:textId="77777777" w:rsidR="00686A68" w:rsidRPr="00B5054D" w:rsidRDefault="00000000">
      <w:pPr>
        <w:tabs>
          <w:tab w:val="left" w:pos="360"/>
        </w:tabs>
        <w:jc w:val="both"/>
      </w:pPr>
      <w:r w:rsidRPr="00B5054D">
        <w:rPr>
          <w:shd w:val="clear" w:color="auto" w:fill="FFFFFF"/>
        </w:rPr>
        <w:lastRenderedPageBreak/>
        <w:tab/>
      </w:r>
      <w:r w:rsidRPr="00B5054D">
        <w:rPr>
          <w:shd w:val="clear" w:color="auto" w:fill="FFFFFF"/>
        </w:rPr>
        <w:tab/>
      </w:r>
      <w:r w:rsidRPr="00B5054D">
        <w:t>Gradsko vijeće razriješit će člana Savjeta i prije isteka mandata ako neopravdano izostane s najmanje 50% sjednica Savjeta u godini dana te na osobni zahtjev člana Savjeta.</w:t>
      </w:r>
    </w:p>
    <w:p w14:paraId="37A06268" w14:textId="77777777" w:rsidR="00686A68" w:rsidRPr="00B5054D" w:rsidRDefault="00000000">
      <w:pPr>
        <w:tabs>
          <w:tab w:val="left" w:pos="360"/>
        </w:tabs>
        <w:jc w:val="both"/>
      </w:pPr>
      <w:r w:rsidRPr="00B5054D">
        <w:tab/>
      </w:r>
      <w:r w:rsidRPr="00B5054D">
        <w:tab/>
        <w:t>Član Savjeta koji za vrijeme trajanja mandata navrši 30 godina nastavlja s radom u Savjetu do isteka mandata na koji je izabran.</w:t>
      </w:r>
    </w:p>
    <w:p w14:paraId="37A06269" w14:textId="77777777" w:rsidR="00686A68" w:rsidRPr="00B5054D" w:rsidRDefault="00000000">
      <w:pPr>
        <w:tabs>
          <w:tab w:val="left" w:pos="360"/>
        </w:tabs>
        <w:jc w:val="both"/>
      </w:pPr>
      <w:r w:rsidRPr="00B5054D">
        <w:tab/>
      </w:r>
      <w:r w:rsidRPr="00B5054D">
        <w:tab/>
        <w:t>Ako se broj članova Savjeta spusti ispod dvije trećine početnog broja, Gradsko vijeće će provesti postupak dodatnog izbora za onoliko članova Savjeta koliko ih je prestalo biti članom Savjeta prije isteka mandata.</w:t>
      </w:r>
    </w:p>
    <w:p w14:paraId="37A0626A" w14:textId="77777777" w:rsidR="00686A68" w:rsidRPr="00B5054D" w:rsidRDefault="00000000">
      <w:pPr>
        <w:tabs>
          <w:tab w:val="left" w:pos="360"/>
        </w:tabs>
        <w:jc w:val="both"/>
      </w:pPr>
      <w:r w:rsidRPr="00B5054D">
        <w:tab/>
      </w:r>
      <w:r w:rsidRPr="00B5054D">
        <w:tab/>
        <w:t>Na postupak dodatnog izbora odgovarajuće se primjenjuju odredbe koje se odnose na izbor članova Savjeta. Mandat članova izabranih postupkom dodatnog izbora traje do isteka mandata članova Savjeta izabranih u redovnom postupku. Gradsko vijeće raspustit će Savjet samo ako Savjet ne održi sjednicu dulje od šest mjeseci.</w:t>
      </w:r>
    </w:p>
    <w:p w14:paraId="37A0626B" w14:textId="77777777" w:rsidR="00686A68" w:rsidRPr="00B5054D" w:rsidRDefault="00686A68">
      <w:pPr>
        <w:tabs>
          <w:tab w:val="left" w:pos="360"/>
        </w:tabs>
        <w:jc w:val="both"/>
      </w:pPr>
    </w:p>
    <w:p w14:paraId="37A0626C" w14:textId="77777777" w:rsidR="00686A68" w:rsidRPr="00B5054D" w:rsidRDefault="00686A68">
      <w:pPr>
        <w:tabs>
          <w:tab w:val="left" w:pos="360"/>
        </w:tabs>
        <w:jc w:val="both"/>
      </w:pPr>
    </w:p>
    <w:p w14:paraId="37A0626D" w14:textId="77777777" w:rsidR="00686A68" w:rsidRPr="00B5054D" w:rsidRDefault="00000000">
      <w:pPr>
        <w:pStyle w:val="Odlomakpopisa"/>
        <w:numPr>
          <w:ilvl w:val="0"/>
          <w:numId w:val="4"/>
        </w:numPr>
        <w:jc w:val="both"/>
        <w:rPr>
          <w:rFonts w:ascii="Times New Roman" w:hAnsi="Times New Roman"/>
          <w:b/>
          <w:bCs/>
          <w:sz w:val="24"/>
          <w:szCs w:val="24"/>
        </w:rPr>
      </w:pPr>
      <w:bookmarkStart w:id="28" w:name="_Hlk144203255"/>
      <w:r w:rsidRPr="00B5054D">
        <w:rPr>
          <w:rFonts w:ascii="Times New Roman" w:hAnsi="Times New Roman"/>
          <w:b/>
          <w:bCs/>
          <w:sz w:val="24"/>
          <w:szCs w:val="24"/>
        </w:rPr>
        <w:t xml:space="preserve">NAČIN RADA SAVJETA I UTJECAJA NA RAD GRADSKOGA VIJEĆA U POSTUPKU DONOŠENJA ODLUKA I DRUGIH AKATA OD NEPOSREDNOG INTERESA ZA MLADE I U VEZI S MLADIMA </w:t>
      </w:r>
      <w:bookmarkEnd w:id="28"/>
    </w:p>
    <w:p w14:paraId="37A0626E" w14:textId="77777777" w:rsidR="00686A68" w:rsidRPr="00B5054D" w:rsidRDefault="00000000">
      <w:pPr>
        <w:tabs>
          <w:tab w:val="left" w:pos="360"/>
        </w:tabs>
        <w:jc w:val="center"/>
      </w:pPr>
      <w:r w:rsidRPr="00B5054D">
        <w:t>Članak 21.</w:t>
      </w:r>
    </w:p>
    <w:p w14:paraId="37A0626F" w14:textId="77777777" w:rsidR="00686A68" w:rsidRPr="00B5054D" w:rsidRDefault="00686A68">
      <w:pPr>
        <w:tabs>
          <w:tab w:val="left" w:pos="360"/>
        </w:tabs>
        <w:jc w:val="both"/>
      </w:pPr>
    </w:p>
    <w:p w14:paraId="37A06270" w14:textId="77777777" w:rsidR="00686A68" w:rsidRPr="00B5054D" w:rsidRDefault="00000000">
      <w:pPr>
        <w:tabs>
          <w:tab w:val="left" w:pos="360"/>
        </w:tabs>
        <w:jc w:val="both"/>
      </w:pPr>
      <w:r w:rsidRPr="00B5054D">
        <w:tab/>
      </w:r>
      <w:r w:rsidRPr="00B5054D">
        <w:tab/>
      </w:r>
      <w:bookmarkStart w:id="29" w:name="_Hlk144191167"/>
      <w:r w:rsidRPr="00B5054D">
        <w:t>Savjet donosi Poslovnik o radu.</w:t>
      </w:r>
    </w:p>
    <w:p w14:paraId="37A06271" w14:textId="77777777" w:rsidR="00686A68" w:rsidRPr="00B5054D" w:rsidRDefault="00000000">
      <w:pPr>
        <w:tabs>
          <w:tab w:val="left" w:pos="360"/>
        </w:tabs>
        <w:jc w:val="both"/>
      </w:pPr>
      <w:r w:rsidRPr="00B5054D">
        <w:tab/>
      </w:r>
      <w:r w:rsidRPr="00B5054D">
        <w:tab/>
        <w:t xml:space="preserve">Poslovnik o radu donosi </w:t>
      </w:r>
      <w:bookmarkEnd w:id="29"/>
      <w:r w:rsidRPr="00B5054D">
        <w:t>se većinom glasova svih članova Savjeta.</w:t>
      </w:r>
    </w:p>
    <w:p w14:paraId="37A06272" w14:textId="77777777" w:rsidR="00686A68" w:rsidRPr="00B5054D" w:rsidRDefault="00000000">
      <w:pPr>
        <w:tabs>
          <w:tab w:val="left" w:pos="360"/>
        </w:tabs>
        <w:jc w:val="both"/>
      </w:pPr>
      <w:r w:rsidRPr="00B5054D">
        <w:tab/>
      </w:r>
      <w:r w:rsidRPr="00B5054D">
        <w:tab/>
        <w:t xml:space="preserve">Poslovnikom o radu pobliže se uređuje način rada Savjeta u skladu sa Zakonom i ovom odlukom. </w:t>
      </w:r>
    </w:p>
    <w:p w14:paraId="37A06273" w14:textId="77777777" w:rsidR="00686A68" w:rsidRPr="00B5054D" w:rsidRDefault="00686A68">
      <w:pPr>
        <w:tabs>
          <w:tab w:val="left" w:pos="3969"/>
          <w:tab w:val="left" w:pos="4111"/>
        </w:tabs>
      </w:pPr>
    </w:p>
    <w:p w14:paraId="37A06274" w14:textId="77777777" w:rsidR="00686A68" w:rsidRPr="00B5054D" w:rsidRDefault="00000000">
      <w:pPr>
        <w:tabs>
          <w:tab w:val="left" w:pos="3969"/>
          <w:tab w:val="left" w:pos="4111"/>
        </w:tabs>
        <w:jc w:val="center"/>
      </w:pPr>
      <w:r w:rsidRPr="00B5054D">
        <w:t>Članak 22.</w:t>
      </w:r>
    </w:p>
    <w:p w14:paraId="37A06275" w14:textId="77777777" w:rsidR="00686A68" w:rsidRPr="00B5054D" w:rsidRDefault="00686A68">
      <w:pPr>
        <w:tabs>
          <w:tab w:val="left" w:pos="3969"/>
          <w:tab w:val="left" w:pos="4111"/>
        </w:tabs>
        <w:jc w:val="center"/>
      </w:pPr>
    </w:p>
    <w:p w14:paraId="37A06276" w14:textId="77777777" w:rsidR="00686A68" w:rsidRPr="00B5054D" w:rsidRDefault="00000000">
      <w:pPr>
        <w:tabs>
          <w:tab w:val="left" w:pos="360"/>
        </w:tabs>
        <w:jc w:val="both"/>
      </w:pPr>
      <w:r w:rsidRPr="00B5054D">
        <w:tab/>
      </w:r>
      <w:r w:rsidRPr="00B5054D">
        <w:tab/>
        <w:t>Savjet donosi program rada i financijski plan za svaku kalendarsku godinu većinom glasova svih članova.</w:t>
      </w:r>
    </w:p>
    <w:p w14:paraId="37A06277" w14:textId="77777777" w:rsidR="00686A68" w:rsidRPr="00B5054D" w:rsidRDefault="00000000">
      <w:pPr>
        <w:tabs>
          <w:tab w:val="left" w:pos="360"/>
        </w:tabs>
        <w:jc w:val="both"/>
      </w:pPr>
      <w:r w:rsidRPr="00B5054D">
        <w:tab/>
      </w:r>
      <w:r w:rsidRPr="00B5054D">
        <w:tab/>
        <w:t xml:space="preserve">Program rada </w:t>
      </w:r>
      <w:r w:rsidRPr="00B5054D">
        <w:tab/>
        <w:t>i financijski plan iz prethodnog stavka podnosi se na odobravanje Gradskome vijeću najkasnije do 30. studenoga tekuće godine za sljedeću kalendarsku godinu.</w:t>
      </w:r>
    </w:p>
    <w:p w14:paraId="37A06278" w14:textId="77777777" w:rsidR="00686A68" w:rsidRPr="00B5054D" w:rsidRDefault="00000000">
      <w:pPr>
        <w:tabs>
          <w:tab w:val="left" w:pos="360"/>
        </w:tabs>
        <w:jc w:val="both"/>
      </w:pPr>
      <w:r w:rsidRPr="00B5054D">
        <w:tab/>
      </w:r>
      <w:r w:rsidRPr="00B5054D">
        <w:tab/>
        <w:t xml:space="preserve">Savjet podnosi Godišnje izvješće o svom radu Gradskome vijeću do 31. ožujka tekuće godine za prethodnu godinu te ga dostavlja na znanje Gradonačelniku. </w:t>
      </w:r>
    </w:p>
    <w:p w14:paraId="37A06279" w14:textId="77777777" w:rsidR="00686A68" w:rsidRPr="00B5054D" w:rsidRDefault="00000000">
      <w:pPr>
        <w:tabs>
          <w:tab w:val="left" w:pos="360"/>
        </w:tabs>
        <w:jc w:val="both"/>
      </w:pPr>
      <w:r w:rsidRPr="00B5054D">
        <w:tab/>
      </w:r>
      <w:r w:rsidRPr="00B5054D">
        <w:tab/>
        <w:t>Izvješće iz prethodnog stavka objavljuje se na mrežnoj stranici Grada.</w:t>
      </w:r>
    </w:p>
    <w:p w14:paraId="37A0627A" w14:textId="77777777" w:rsidR="00686A68" w:rsidRPr="00B5054D" w:rsidRDefault="00000000">
      <w:pPr>
        <w:tabs>
          <w:tab w:val="left" w:pos="360"/>
        </w:tabs>
        <w:jc w:val="both"/>
      </w:pPr>
      <w:r w:rsidRPr="00B5054D">
        <w:tab/>
      </w:r>
      <w:r w:rsidRPr="00B5054D">
        <w:tab/>
        <w:t>Program rada Savjeta iz stavka 1. ovog članka mora sadržavati sljedeće aktivnosti:</w:t>
      </w:r>
    </w:p>
    <w:p w14:paraId="37A0627B" w14:textId="77777777" w:rsidR="00686A68" w:rsidRPr="00B5054D" w:rsidRDefault="00000000">
      <w:pPr>
        <w:pStyle w:val="Odlomakpopisa"/>
        <w:numPr>
          <w:ilvl w:val="0"/>
          <w:numId w:val="1"/>
        </w:numPr>
        <w:tabs>
          <w:tab w:val="left" w:pos="360"/>
        </w:tabs>
        <w:spacing w:after="0" w:line="240" w:lineRule="auto"/>
        <w:jc w:val="both"/>
        <w:rPr>
          <w:rFonts w:ascii="Times New Roman" w:hAnsi="Times New Roman"/>
          <w:sz w:val="24"/>
          <w:szCs w:val="24"/>
        </w:rPr>
      </w:pPr>
      <w:r w:rsidRPr="00B5054D">
        <w:rPr>
          <w:rFonts w:ascii="Times New Roman" w:hAnsi="Times New Roman"/>
          <w:sz w:val="24"/>
          <w:szCs w:val="24"/>
        </w:rPr>
        <w:t>sudjelovanje u procesu izrade i praćenju provedbe Programa za mlade Grada Osijeka</w:t>
      </w:r>
    </w:p>
    <w:p w14:paraId="37A0627C" w14:textId="77777777" w:rsidR="00686A68" w:rsidRPr="00B5054D" w:rsidRDefault="00000000">
      <w:pPr>
        <w:pStyle w:val="Odlomakpopisa"/>
        <w:numPr>
          <w:ilvl w:val="0"/>
          <w:numId w:val="1"/>
        </w:numPr>
        <w:tabs>
          <w:tab w:val="left" w:pos="360"/>
        </w:tabs>
        <w:spacing w:after="0" w:line="240" w:lineRule="auto"/>
        <w:jc w:val="both"/>
        <w:rPr>
          <w:rFonts w:ascii="Times New Roman" w:hAnsi="Times New Roman"/>
          <w:sz w:val="24"/>
          <w:szCs w:val="24"/>
        </w:rPr>
      </w:pPr>
      <w:r w:rsidRPr="00B5054D">
        <w:rPr>
          <w:rFonts w:ascii="Times New Roman" w:hAnsi="Times New Roman"/>
          <w:sz w:val="24"/>
          <w:szCs w:val="24"/>
        </w:rPr>
        <w:t>konzultiranje s mladima i organizacijama mladih i za mlade o temama bitnima za mlade</w:t>
      </w:r>
    </w:p>
    <w:p w14:paraId="37A0627D" w14:textId="77777777" w:rsidR="00686A68" w:rsidRPr="00B5054D" w:rsidRDefault="00000000">
      <w:pPr>
        <w:pStyle w:val="Odlomakpopisa"/>
        <w:numPr>
          <w:ilvl w:val="0"/>
          <w:numId w:val="1"/>
        </w:numPr>
        <w:tabs>
          <w:tab w:val="left" w:pos="360"/>
        </w:tabs>
        <w:spacing w:after="0" w:line="240" w:lineRule="auto"/>
        <w:jc w:val="both"/>
        <w:rPr>
          <w:rFonts w:ascii="Times New Roman" w:hAnsi="Times New Roman"/>
          <w:sz w:val="24"/>
          <w:szCs w:val="24"/>
        </w:rPr>
      </w:pPr>
      <w:r w:rsidRPr="00B5054D">
        <w:rPr>
          <w:rFonts w:ascii="Times New Roman" w:hAnsi="Times New Roman"/>
          <w:sz w:val="24"/>
          <w:szCs w:val="24"/>
        </w:rPr>
        <w:t>suradnju s tijelima Grada Osijeka u politici za mlade</w:t>
      </w:r>
    </w:p>
    <w:p w14:paraId="37A0627E" w14:textId="77777777" w:rsidR="00686A68" w:rsidRPr="00B5054D" w:rsidRDefault="00000000">
      <w:pPr>
        <w:pStyle w:val="Odlomakpopisa"/>
        <w:numPr>
          <w:ilvl w:val="0"/>
          <w:numId w:val="1"/>
        </w:numPr>
        <w:tabs>
          <w:tab w:val="left" w:pos="360"/>
        </w:tabs>
        <w:spacing w:after="0" w:line="240" w:lineRule="auto"/>
        <w:jc w:val="both"/>
        <w:rPr>
          <w:rFonts w:ascii="Times New Roman" w:hAnsi="Times New Roman"/>
          <w:sz w:val="24"/>
          <w:szCs w:val="24"/>
        </w:rPr>
      </w:pPr>
      <w:r w:rsidRPr="00B5054D">
        <w:rPr>
          <w:rFonts w:ascii="Times New Roman" w:hAnsi="Times New Roman"/>
          <w:sz w:val="24"/>
          <w:szCs w:val="24"/>
        </w:rPr>
        <w:t>suradnju s drugim savjetodavnim tijelima mladih u Republici Hrvatskoj i inozemstvu.</w:t>
      </w:r>
    </w:p>
    <w:p w14:paraId="37A0627F" w14:textId="77777777" w:rsidR="00686A68" w:rsidRPr="00B5054D" w:rsidRDefault="00686A68">
      <w:pPr>
        <w:tabs>
          <w:tab w:val="left" w:pos="3969"/>
          <w:tab w:val="left" w:pos="4111"/>
        </w:tabs>
      </w:pPr>
    </w:p>
    <w:p w14:paraId="37A06280" w14:textId="77777777" w:rsidR="00686A68" w:rsidRPr="00B5054D" w:rsidRDefault="00000000">
      <w:pPr>
        <w:tabs>
          <w:tab w:val="left" w:pos="3969"/>
          <w:tab w:val="left" w:pos="4111"/>
        </w:tabs>
        <w:jc w:val="center"/>
      </w:pPr>
      <w:r w:rsidRPr="00B5054D">
        <w:t>Članak 23.</w:t>
      </w:r>
    </w:p>
    <w:p w14:paraId="37A06281" w14:textId="77777777" w:rsidR="00686A68" w:rsidRPr="00B5054D" w:rsidRDefault="00686A68">
      <w:pPr>
        <w:tabs>
          <w:tab w:val="left" w:pos="360"/>
        </w:tabs>
        <w:jc w:val="both"/>
      </w:pPr>
    </w:p>
    <w:p w14:paraId="37A06282" w14:textId="77777777" w:rsidR="00686A68" w:rsidRPr="00B5054D" w:rsidRDefault="00000000">
      <w:pPr>
        <w:tabs>
          <w:tab w:val="left" w:pos="360"/>
        </w:tabs>
        <w:jc w:val="both"/>
      </w:pPr>
      <w:r w:rsidRPr="00B5054D">
        <w:tab/>
      </w:r>
      <w:r w:rsidRPr="00B5054D">
        <w:tab/>
        <w:t xml:space="preserve"> Savjet održava redovite sjednice najmanje jednom svaka tri mjeseca, a po potrebi i češće.</w:t>
      </w:r>
    </w:p>
    <w:p w14:paraId="37A06283" w14:textId="77777777" w:rsidR="00686A68" w:rsidRPr="00B5054D" w:rsidRDefault="00000000">
      <w:pPr>
        <w:pStyle w:val="box474656"/>
        <w:shd w:val="clear" w:color="auto" w:fill="FFFFFF"/>
        <w:spacing w:before="0" w:beforeAutospacing="0" w:after="48" w:afterAutospacing="0"/>
        <w:ind w:firstLine="708"/>
        <w:jc w:val="both"/>
        <w:textAlignment w:val="baseline"/>
      </w:pPr>
      <w:r w:rsidRPr="00B5054D">
        <w:t>Sjednica Savjeta može se održati i elektroničkim putem.</w:t>
      </w:r>
    </w:p>
    <w:p w14:paraId="37A06284" w14:textId="77777777" w:rsidR="00686A68" w:rsidRPr="00B5054D" w:rsidRDefault="00000000">
      <w:pPr>
        <w:pStyle w:val="box474656"/>
        <w:shd w:val="clear" w:color="auto" w:fill="FFFFFF"/>
        <w:spacing w:before="0" w:beforeAutospacing="0" w:after="48" w:afterAutospacing="0"/>
        <w:ind w:firstLine="708"/>
        <w:jc w:val="both"/>
        <w:textAlignment w:val="baseline"/>
      </w:pPr>
      <w:r w:rsidRPr="00B5054D">
        <w:t>Članovima Savjeta koji ne mogu nazočiti sjednici Savjeta koja se održava fizički omogućit će se, sukladno tehničkim i organizacijskim mogućnostima, sudjelovanje na sjednici Savjeta elektroničkim putem, odnosno audio i/ili videokonferencijskim putem.</w:t>
      </w:r>
    </w:p>
    <w:p w14:paraId="37A06285" w14:textId="77777777" w:rsidR="00686A68" w:rsidRPr="00B5054D" w:rsidRDefault="00000000">
      <w:pPr>
        <w:pStyle w:val="box474656"/>
        <w:shd w:val="clear" w:color="auto" w:fill="FFFFFF"/>
        <w:spacing w:before="0" w:beforeAutospacing="0" w:after="48" w:afterAutospacing="0"/>
        <w:ind w:firstLine="708"/>
        <w:jc w:val="both"/>
        <w:textAlignment w:val="baseline"/>
      </w:pPr>
      <w:r w:rsidRPr="00B5054D">
        <w:t>Članovi Savjeta koji će na sjednici Savjeta sudjelovati elektroničkim putem, odnosno putem audio i/ili videokonferencijskim putem, sukladno stavku 3. ovoga članka, o tome će predsjednika Savjeta obavijestiti najkasnije tri dana prije održavanja sjednice Savjeta.</w:t>
      </w:r>
    </w:p>
    <w:p w14:paraId="37A06286" w14:textId="77777777" w:rsidR="00686A68" w:rsidRPr="00B5054D" w:rsidRDefault="00000000">
      <w:pPr>
        <w:pStyle w:val="box474656"/>
        <w:shd w:val="clear" w:color="auto" w:fill="FFFFFF"/>
        <w:spacing w:before="0" w:beforeAutospacing="0" w:after="48" w:afterAutospacing="0"/>
        <w:ind w:firstLine="708"/>
        <w:jc w:val="both"/>
        <w:textAlignment w:val="baseline"/>
      </w:pPr>
      <w:r w:rsidRPr="00B5054D">
        <w:lastRenderedPageBreak/>
        <w:t>Sjednice Savjeta saziva i vodi predsjednik Savjeta.</w:t>
      </w:r>
    </w:p>
    <w:p w14:paraId="37A06287" w14:textId="77777777" w:rsidR="00686A68" w:rsidRPr="00B5054D" w:rsidRDefault="00000000">
      <w:pPr>
        <w:pStyle w:val="box474656"/>
        <w:shd w:val="clear" w:color="auto" w:fill="FFFFFF"/>
        <w:spacing w:before="0" w:beforeAutospacing="0" w:after="48" w:afterAutospacing="0"/>
        <w:ind w:firstLine="708"/>
        <w:jc w:val="both"/>
        <w:textAlignment w:val="baseline"/>
      </w:pPr>
      <w:r w:rsidRPr="00B5054D">
        <w:t>Predsjednik Savjeta dužan je sazvati izvanrednu sjednicu Savjeta na prijedlog najmanje 1/3 članova Savjeta.</w:t>
      </w:r>
    </w:p>
    <w:p w14:paraId="37A06288" w14:textId="77777777" w:rsidR="00686A68" w:rsidRPr="00B5054D" w:rsidRDefault="00686A68">
      <w:pPr>
        <w:pStyle w:val="box474656"/>
        <w:shd w:val="clear" w:color="auto" w:fill="FFFFFF"/>
        <w:spacing w:before="0" w:beforeAutospacing="0" w:after="0" w:afterAutospacing="0"/>
        <w:jc w:val="center"/>
        <w:textAlignment w:val="baseline"/>
      </w:pPr>
      <w:bookmarkStart w:id="30" w:name="_Hlk144201104"/>
    </w:p>
    <w:p w14:paraId="37A06289" w14:textId="77777777" w:rsidR="00686A68" w:rsidRPr="00B5054D" w:rsidRDefault="00000000">
      <w:pPr>
        <w:pStyle w:val="box474656"/>
        <w:shd w:val="clear" w:color="auto" w:fill="FFFFFF"/>
        <w:spacing w:before="0" w:beforeAutospacing="0" w:after="0" w:afterAutospacing="0"/>
        <w:jc w:val="center"/>
        <w:textAlignment w:val="baseline"/>
      </w:pPr>
      <w:r w:rsidRPr="00B5054D">
        <w:t>Članak 24.</w:t>
      </w:r>
    </w:p>
    <w:p w14:paraId="37A0628A" w14:textId="77777777" w:rsidR="00686A68" w:rsidRPr="00B5054D" w:rsidRDefault="00686A68">
      <w:pPr>
        <w:pStyle w:val="box474656"/>
        <w:shd w:val="clear" w:color="auto" w:fill="FFFFFF"/>
        <w:spacing w:before="0" w:beforeAutospacing="0" w:after="0" w:afterAutospacing="0"/>
        <w:jc w:val="center"/>
        <w:textAlignment w:val="baseline"/>
      </w:pPr>
    </w:p>
    <w:p w14:paraId="37A0628B" w14:textId="77777777" w:rsidR="00686A68" w:rsidRPr="00B5054D" w:rsidRDefault="00000000">
      <w:pPr>
        <w:ind w:firstLine="708"/>
        <w:jc w:val="both"/>
      </w:pPr>
      <w:r w:rsidRPr="00B5054D">
        <w:t>Savjet donosi odluke većinom glasova ako je na sjednici nazočna većina članova Savjeta, osim ako Zakonom ili ovom odlukom nije drukčije određeno.</w:t>
      </w:r>
    </w:p>
    <w:p w14:paraId="37A0628C" w14:textId="77777777" w:rsidR="00686A68" w:rsidRPr="00B5054D" w:rsidRDefault="00000000">
      <w:pPr>
        <w:ind w:firstLine="708"/>
        <w:jc w:val="both"/>
      </w:pPr>
      <w:r w:rsidRPr="00B5054D">
        <w:t xml:space="preserve">Ako su prilikom odlučivanja glasovi </w:t>
      </w:r>
      <w:bookmarkEnd w:id="30"/>
      <w:r w:rsidRPr="00B5054D">
        <w:t>podijeljeni na jednak broj glasova za i protiv, odlučujući je glas predsjednika Savjeta.</w:t>
      </w:r>
    </w:p>
    <w:p w14:paraId="37A0628D" w14:textId="77777777" w:rsidR="00686A68" w:rsidRPr="00B5054D" w:rsidRDefault="00000000">
      <w:pPr>
        <w:ind w:firstLine="708"/>
        <w:jc w:val="both"/>
      </w:pPr>
      <w:r w:rsidRPr="00B5054D">
        <w:t>Član Savjeta, koji je neposredno osobno zainteresiran za donošenje odluke o nekom pitanju može sudjelovati u raspravi o tom pitanju, ali je izuzet od odlučivanja.</w:t>
      </w:r>
    </w:p>
    <w:p w14:paraId="37A0628E" w14:textId="77777777" w:rsidR="00686A68" w:rsidRPr="00B5054D" w:rsidRDefault="00000000">
      <w:pPr>
        <w:ind w:firstLine="708"/>
        <w:jc w:val="both"/>
      </w:pPr>
      <w:r w:rsidRPr="00B5054D">
        <w:t>Smatra se da je član Savjeta neposredno osobno zainteresiran za donošenje odluka o nekom pitanju ako se odluka odnosi na projekt u kojemu osobno sudjeluje ili sudjeluje pravna osoba u kojoj on ima udio u vlasništvu ili je član Savjeta ujedno i član pravne osobe ili njezinih tijela upravljanja.</w:t>
      </w:r>
    </w:p>
    <w:p w14:paraId="37A0628F" w14:textId="77777777" w:rsidR="00686A68" w:rsidRPr="00B5054D" w:rsidRDefault="00000000">
      <w:pPr>
        <w:ind w:firstLine="708"/>
        <w:jc w:val="both"/>
      </w:pPr>
      <w:r w:rsidRPr="00B5054D">
        <w:t>O neposrednoj osobnoj zainteresiranosti člana Savjeta za donošenje odluke o nekom pitanju odlučuje Savjet.</w:t>
      </w:r>
    </w:p>
    <w:p w14:paraId="37A06290" w14:textId="77777777" w:rsidR="00686A68" w:rsidRPr="00B5054D" w:rsidRDefault="00686A68">
      <w:pPr>
        <w:tabs>
          <w:tab w:val="left" w:pos="360"/>
        </w:tabs>
        <w:jc w:val="both"/>
      </w:pPr>
    </w:p>
    <w:p w14:paraId="37A06291" w14:textId="77777777" w:rsidR="00686A68" w:rsidRPr="00B5054D" w:rsidRDefault="00000000">
      <w:pPr>
        <w:tabs>
          <w:tab w:val="left" w:pos="360"/>
        </w:tabs>
        <w:jc w:val="center"/>
      </w:pPr>
      <w:r w:rsidRPr="00B5054D">
        <w:t>Članak 25.</w:t>
      </w:r>
    </w:p>
    <w:p w14:paraId="37A06292" w14:textId="77777777" w:rsidR="00686A68" w:rsidRPr="00B5054D" w:rsidRDefault="00686A68">
      <w:pPr>
        <w:tabs>
          <w:tab w:val="left" w:pos="360"/>
        </w:tabs>
        <w:jc w:val="both"/>
      </w:pPr>
    </w:p>
    <w:p w14:paraId="37A06293" w14:textId="77777777" w:rsidR="00686A68" w:rsidRPr="00B5054D" w:rsidRDefault="00000000">
      <w:pPr>
        <w:tabs>
          <w:tab w:val="left" w:pos="360"/>
        </w:tabs>
        <w:jc w:val="both"/>
      </w:pPr>
      <w:r w:rsidRPr="00B5054D">
        <w:tab/>
      </w:r>
      <w:r w:rsidRPr="00B5054D">
        <w:tab/>
        <w:t>U okviru svoga djelokruga Savjet kao savjetodavno tijelo Grada osobito:</w:t>
      </w:r>
    </w:p>
    <w:p w14:paraId="37A06294" w14:textId="77777777" w:rsidR="00686A68" w:rsidRPr="00B5054D" w:rsidRDefault="00000000">
      <w:pPr>
        <w:pStyle w:val="Odlomakpopisa"/>
        <w:numPr>
          <w:ilvl w:val="0"/>
          <w:numId w:val="9"/>
        </w:numPr>
        <w:tabs>
          <w:tab w:val="left" w:pos="360"/>
        </w:tabs>
        <w:spacing w:after="0"/>
        <w:jc w:val="both"/>
        <w:rPr>
          <w:rFonts w:ascii="Times New Roman" w:hAnsi="Times New Roman"/>
          <w:sz w:val="24"/>
          <w:szCs w:val="24"/>
        </w:rPr>
      </w:pPr>
      <w:r w:rsidRPr="00B5054D">
        <w:rPr>
          <w:rFonts w:ascii="Times New Roman" w:hAnsi="Times New Roman"/>
          <w:sz w:val="24"/>
          <w:szCs w:val="24"/>
        </w:rPr>
        <w:t>na sjednicama Savjeta raspravlja o pitanjima značajnim za rad Savjeta te o pitanjima iz djelokruga Gradskog vijeća koja su od interesa za mlade</w:t>
      </w:r>
    </w:p>
    <w:p w14:paraId="37A06295" w14:textId="77777777" w:rsidR="00686A68" w:rsidRPr="00B5054D" w:rsidRDefault="00000000">
      <w:pPr>
        <w:pStyle w:val="Odlomakpopisa"/>
        <w:numPr>
          <w:ilvl w:val="0"/>
          <w:numId w:val="9"/>
        </w:numPr>
        <w:tabs>
          <w:tab w:val="left" w:pos="360"/>
        </w:tabs>
        <w:spacing w:after="0"/>
        <w:jc w:val="both"/>
        <w:rPr>
          <w:rFonts w:ascii="Times New Roman" w:hAnsi="Times New Roman"/>
          <w:sz w:val="24"/>
          <w:szCs w:val="24"/>
        </w:rPr>
      </w:pPr>
      <w:r w:rsidRPr="00B5054D">
        <w:rPr>
          <w:rFonts w:ascii="Times New Roman" w:hAnsi="Times New Roman"/>
          <w:sz w:val="24"/>
          <w:szCs w:val="24"/>
        </w:rPr>
        <w:t>u suradnji s predsjednikom Gradskog vijeća inicira u Gradskom vijeću donošenje odluka od značaja za mlade, donošenje programa i drugih akata od značaja za unapređivanje položaja mladih na području Grada Osijeka, raspravu o pojedinim pitanjima od značenja za unapređivanje položaja mladih na području Grada Osijeka te način rješavanja navedenih pitanja</w:t>
      </w:r>
    </w:p>
    <w:p w14:paraId="37A06296" w14:textId="77777777" w:rsidR="00686A68" w:rsidRPr="00B5054D" w:rsidRDefault="00000000">
      <w:pPr>
        <w:pStyle w:val="Odlomakpopisa"/>
        <w:numPr>
          <w:ilvl w:val="0"/>
          <w:numId w:val="9"/>
        </w:numPr>
        <w:tabs>
          <w:tab w:val="left" w:pos="360"/>
        </w:tabs>
        <w:spacing w:after="0"/>
        <w:jc w:val="both"/>
        <w:rPr>
          <w:rFonts w:ascii="Times New Roman" w:hAnsi="Times New Roman"/>
          <w:sz w:val="24"/>
          <w:szCs w:val="24"/>
        </w:rPr>
      </w:pPr>
      <w:r w:rsidRPr="00B5054D">
        <w:rPr>
          <w:rFonts w:ascii="Times New Roman" w:hAnsi="Times New Roman"/>
          <w:sz w:val="24"/>
          <w:szCs w:val="24"/>
        </w:rPr>
        <w:t xml:space="preserve">putem svojih predstavnika sudjeluje u radu Gradskog vijeća prilikom donošenja odluka, mjera, programa i drugih akata od osobitog značenja za unapređivanje položaja mladih na području Grada Osijeka davanjem mišljenja, prijedloga i preporuka o pitanjima i temama od interesa za mlade </w:t>
      </w:r>
    </w:p>
    <w:p w14:paraId="37A06297" w14:textId="77777777" w:rsidR="00686A68" w:rsidRPr="00B5054D" w:rsidRDefault="00000000">
      <w:pPr>
        <w:pStyle w:val="Odlomakpopisa"/>
        <w:numPr>
          <w:ilvl w:val="0"/>
          <w:numId w:val="9"/>
        </w:numPr>
        <w:tabs>
          <w:tab w:val="left" w:pos="360"/>
        </w:tabs>
        <w:spacing w:after="0"/>
        <w:jc w:val="both"/>
        <w:rPr>
          <w:rFonts w:ascii="Times New Roman" w:hAnsi="Times New Roman"/>
          <w:sz w:val="24"/>
          <w:szCs w:val="24"/>
        </w:rPr>
      </w:pPr>
      <w:r w:rsidRPr="00B5054D">
        <w:rPr>
          <w:rFonts w:ascii="Times New Roman" w:hAnsi="Times New Roman"/>
          <w:sz w:val="24"/>
          <w:szCs w:val="24"/>
        </w:rPr>
        <w:t>sudjeluje u izradi, provedbi i praćenju provedbe Programa za mlade Grada Osijeka, daje pisana očitovanja i prijedloge nadležnim tijelima o potrebama i problemima mladih, a po potrebi predlaže i donošenje programa za otklanjanje nastalih problema i poboljšanje položaja mladih</w:t>
      </w:r>
    </w:p>
    <w:p w14:paraId="37A06298" w14:textId="77777777" w:rsidR="00686A68" w:rsidRPr="00B5054D" w:rsidRDefault="00000000">
      <w:pPr>
        <w:pStyle w:val="Odlomakpopisa"/>
        <w:numPr>
          <w:ilvl w:val="0"/>
          <w:numId w:val="9"/>
        </w:numPr>
        <w:tabs>
          <w:tab w:val="left" w:pos="360"/>
        </w:tabs>
        <w:spacing w:after="0"/>
        <w:jc w:val="both"/>
        <w:rPr>
          <w:rFonts w:ascii="Times New Roman" w:hAnsi="Times New Roman"/>
          <w:sz w:val="24"/>
          <w:szCs w:val="24"/>
        </w:rPr>
      </w:pPr>
      <w:r w:rsidRPr="00B5054D">
        <w:rPr>
          <w:rFonts w:ascii="Times New Roman" w:hAnsi="Times New Roman"/>
          <w:sz w:val="24"/>
          <w:szCs w:val="24"/>
        </w:rPr>
        <w:t>potiče mlade na aktivnu participaciju u Gradu Osijeku te ih prema potrebi poziva na sjednice i uključuje u svoj rad</w:t>
      </w:r>
    </w:p>
    <w:p w14:paraId="37A06299" w14:textId="77777777" w:rsidR="00686A68" w:rsidRPr="00B5054D" w:rsidRDefault="00000000">
      <w:pPr>
        <w:pStyle w:val="Odlomakpopisa"/>
        <w:numPr>
          <w:ilvl w:val="0"/>
          <w:numId w:val="9"/>
        </w:numPr>
        <w:tabs>
          <w:tab w:val="left" w:pos="360"/>
        </w:tabs>
        <w:spacing w:after="0"/>
        <w:jc w:val="both"/>
        <w:rPr>
          <w:rFonts w:ascii="Times New Roman" w:hAnsi="Times New Roman"/>
          <w:sz w:val="24"/>
          <w:szCs w:val="24"/>
        </w:rPr>
      </w:pPr>
      <w:r w:rsidRPr="00B5054D">
        <w:rPr>
          <w:rFonts w:ascii="Times New Roman" w:hAnsi="Times New Roman"/>
          <w:sz w:val="24"/>
          <w:szCs w:val="24"/>
        </w:rPr>
        <w:t>potiče informiranje mladih o svim pitanjima značajnim za unapređivanje položaja mladih, međusobnu suradnju mladih u Republici Hrvatskoj te suradnju i razmjenu iskustava s organizacijama civilnog društva i odgovarajućim tijelima drugih zemalja</w:t>
      </w:r>
    </w:p>
    <w:p w14:paraId="37A0629A" w14:textId="77777777" w:rsidR="00686A68" w:rsidRPr="00B5054D" w:rsidRDefault="00000000">
      <w:pPr>
        <w:pStyle w:val="Odlomakpopisa"/>
        <w:numPr>
          <w:ilvl w:val="0"/>
          <w:numId w:val="9"/>
        </w:numPr>
        <w:tabs>
          <w:tab w:val="left" w:pos="360"/>
        </w:tabs>
        <w:spacing w:after="0"/>
        <w:jc w:val="both"/>
        <w:rPr>
          <w:rFonts w:ascii="Times New Roman" w:hAnsi="Times New Roman"/>
          <w:sz w:val="24"/>
          <w:szCs w:val="24"/>
        </w:rPr>
      </w:pPr>
      <w:r w:rsidRPr="00B5054D">
        <w:rPr>
          <w:rFonts w:ascii="Times New Roman" w:hAnsi="Times New Roman"/>
          <w:sz w:val="24"/>
          <w:szCs w:val="24"/>
        </w:rPr>
        <w:t>predlaže i daje na odobravanje Gradskome vijeću program rada popraćen financijskim planom radi ostvarivanja programa rada Savjeta</w:t>
      </w:r>
    </w:p>
    <w:p w14:paraId="37A0629B" w14:textId="77777777" w:rsidR="00686A68" w:rsidRPr="00B5054D" w:rsidRDefault="00000000">
      <w:pPr>
        <w:pStyle w:val="Odlomakpopisa"/>
        <w:numPr>
          <w:ilvl w:val="0"/>
          <w:numId w:val="9"/>
        </w:numPr>
        <w:tabs>
          <w:tab w:val="left" w:pos="360"/>
        </w:tabs>
        <w:spacing w:after="0"/>
        <w:jc w:val="both"/>
        <w:rPr>
          <w:rFonts w:ascii="Times New Roman" w:hAnsi="Times New Roman"/>
          <w:sz w:val="24"/>
          <w:szCs w:val="24"/>
        </w:rPr>
      </w:pPr>
      <w:r w:rsidRPr="00B5054D">
        <w:rPr>
          <w:rFonts w:ascii="Times New Roman" w:hAnsi="Times New Roman"/>
          <w:sz w:val="24"/>
          <w:szCs w:val="24"/>
        </w:rPr>
        <w:t>po potrebi poziva predstavnike tijela Grada na sjednice Savjeta mladih</w:t>
      </w:r>
    </w:p>
    <w:p w14:paraId="37A0629C" w14:textId="77777777" w:rsidR="00686A68" w:rsidRPr="00B5054D" w:rsidRDefault="00000000">
      <w:pPr>
        <w:pStyle w:val="Odlomakpopisa"/>
        <w:numPr>
          <w:ilvl w:val="0"/>
          <w:numId w:val="9"/>
        </w:numPr>
        <w:tabs>
          <w:tab w:val="left" w:pos="360"/>
        </w:tabs>
        <w:spacing w:after="0"/>
        <w:jc w:val="both"/>
        <w:rPr>
          <w:rFonts w:ascii="Times New Roman" w:hAnsi="Times New Roman"/>
          <w:sz w:val="24"/>
          <w:szCs w:val="24"/>
        </w:rPr>
      </w:pPr>
      <w:r w:rsidRPr="00B5054D">
        <w:rPr>
          <w:rFonts w:ascii="Times New Roman" w:hAnsi="Times New Roman"/>
          <w:sz w:val="24"/>
          <w:szCs w:val="24"/>
        </w:rPr>
        <w:t>potiče razvoj financijskog okvira provedbe politike za mlade i podrške razvoju organizacija mladih i za mlade te sudjeluje u programiranju prioriteta natječaja i određivanja kriterija financiranja organizacija mladih i za mlade</w:t>
      </w:r>
    </w:p>
    <w:p w14:paraId="37A0629D" w14:textId="77777777" w:rsidR="00686A68" w:rsidRPr="00B5054D" w:rsidRDefault="00000000">
      <w:pPr>
        <w:pStyle w:val="Odlomakpopisa"/>
        <w:numPr>
          <w:ilvl w:val="0"/>
          <w:numId w:val="9"/>
        </w:numPr>
        <w:tabs>
          <w:tab w:val="left" w:pos="360"/>
        </w:tabs>
        <w:spacing w:after="0"/>
        <w:jc w:val="both"/>
        <w:rPr>
          <w:rFonts w:ascii="Times New Roman" w:hAnsi="Times New Roman"/>
          <w:sz w:val="24"/>
          <w:szCs w:val="24"/>
        </w:rPr>
      </w:pPr>
      <w:r w:rsidRPr="00B5054D">
        <w:rPr>
          <w:rFonts w:ascii="Times New Roman" w:hAnsi="Times New Roman"/>
          <w:sz w:val="24"/>
          <w:szCs w:val="24"/>
        </w:rPr>
        <w:lastRenderedPageBreak/>
        <w:t>obavlja i druge savjetodavne poslove od interesa za mlade.</w:t>
      </w:r>
    </w:p>
    <w:p w14:paraId="37A0629E" w14:textId="77777777" w:rsidR="00686A68" w:rsidRPr="00B5054D" w:rsidRDefault="00686A68">
      <w:pPr>
        <w:pStyle w:val="box474656"/>
        <w:shd w:val="clear" w:color="auto" w:fill="FFFFFF"/>
        <w:spacing w:before="0" w:beforeAutospacing="0" w:after="0" w:afterAutospacing="0"/>
        <w:jc w:val="center"/>
        <w:textAlignment w:val="baseline"/>
      </w:pPr>
    </w:p>
    <w:p w14:paraId="37A0629F" w14:textId="77777777" w:rsidR="00686A68" w:rsidRPr="00B5054D" w:rsidRDefault="00000000">
      <w:pPr>
        <w:pStyle w:val="box474656"/>
        <w:shd w:val="clear" w:color="auto" w:fill="FFFFFF"/>
        <w:spacing w:before="0" w:beforeAutospacing="0" w:after="0" w:afterAutospacing="0"/>
        <w:jc w:val="center"/>
        <w:textAlignment w:val="baseline"/>
      </w:pPr>
      <w:r w:rsidRPr="00B5054D">
        <w:t>Članak 26.</w:t>
      </w:r>
    </w:p>
    <w:p w14:paraId="37A062A0" w14:textId="77777777" w:rsidR="00686A68" w:rsidRPr="00B5054D" w:rsidRDefault="00686A68">
      <w:pPr>
        <w:pStyle w:val="box474656"/>
        <w:shd w:val="clear" w:color="auto" w:fill="FFFFFF"/>
        <w:spacing w:before="0" w:beforeAutospacing="0" w:after="0" w:afterAutospacing="0"/>
        <w:jc w:val="center"/>
        <w:textAlignment w:val="baseline"/>
      </w:pPr>
    </w:p>
    <w:p w14:paraId="37A062A1" w14:textId="77777777" w:rsidR="00686A68" w:rsidRPr="00B5054D" w:rsidRDefault="00000000">
      <w:pPr>
        <w:ind w:firstLine="708"/>
        <w:jc w:val="both"/>
      </w:pPr>
      <w:r w:rsidRPr="00B5054D">
        <w:t>Gradsko vijeće dostavlja Savjetu sve pozive i materijale za svoje sjednice te zapisnike s održanih sjednica u istom roku kao i vijećnicima Gradskog vijeća te na drugi prikladan način informira Savjet o svim svojim aktivnostima.</w:t>
      </w:r>
    </w:p>
    <w:p w14:paraId="37A062A2" w14:textId="77777777" w:rsidR="00686A68" w:rsidRPr="00B5054D" w:rsidRDefault="00686A68">
      <w:pPr>
        <w:tabs>
          <w:tab w:val="left" w:pos="3969"/>
          <w:tab w:val="left" w:pos="4111"/>
        </w:tabs>
      </w:pPr>
    </w:p>
    <w:p w14:paraId="37A062A3" w14:textId="77777777" w:rsidR="00686A68" w:rsidRPr="00B5054D" w:rsidRDefault="00000000">
      <w:pPr>
        <w:tabs>
          <w:tab w:val="left" w:pos="3969"/>
          <w:tab w:val="left" w:pos="4111"/>
        </w:tabs>
        <w:jc w:val="center"/>
      </w:pPr>
      <w:r w:rsidRPr="00B5054D">
        <w:t>Članak 27.</w:t>
      </w:r>
    </w:p>
    <w:p w14:paraId="37A062A4" w14:textId="77777777" w:rsidR="00686A68" w:rsidRPr="00B5054D" w:rsidRDefault="00686A68">
      <w:pPr>
        <w:tabs>
          <w:tab w:val="left" w:pos="360"/>
        </w:tabs>
        <w:jc w:val="both"/>
      </w:pPr>
    </w:p>
    <w:p w14:paraId="37A062A5" w14:textId="77777777" w:rsidR="00686A68" w:rsidRPr="00B5054D" w:rsidRDefault="00000000">
      <w:pPr>
        <w:tabs>
          <w:tab w:val="left" w:pos="360"/>
        </w:tabs>
        <w:jc w:val="both"/>
      </w:pPr>
      <w:r w:rsidRPr="00B5054D">
        <w:tab/>
      </w:r>
      <w:r w:rsidRPr="00B5054D">
        <w:tab/>
        <w:t xml:space="preserve">Predsjednik Gradskog vijeća po potrebi, a najmanje svakih šest mjeseci održava zajednički sastanak sa Savjetom na koji po potrebi poziva i druge vijećnike i druge predstavnike tijela Grada. Na zajedničkom sastanku raspravlja se o svim pitanjima od interesa za mlade te o suradnji Gradskog vijeća i drugih tijela Grada sa Savjetom. </w:t>
      </w:r>
    </w:p>
    <w:p w14:paraId="37A062A6" w14:textId="77777777" w:rsidR="00686A68" w:rsidRPr="00B5054D" w:rsidRDefault="00000000">
      <w:pPr>
        <w:tabs>
          <w:tab w:val="left" w:pos="360"/>
        </w:tabs>
        <w:jc w:val="both"/>
      </w:pPr>
      <w:r w:rsidRPr="00B5054D">
        <w:tab/>
      </w:r>
      <w:r w:rsidRPr="00B5054D">
        <w:tab/>
        <w:t>Inicijativu za zajednički sastanak iz stavka 1. ovog članka može pokrenuti i Savjet. Na zajednički sastanak iz stavka 1. ovog članka mogu biti pozvani stručnjaci iz pojedinih područja vezanih za mlade i rad s mladima.</w:t>
      </w:r>
    </w:p>
    <w:p w14:paraId="37A062A7" w14:textId="77777777" w:rsidR="00686A68" w:rsidRPr="00B5054D" w:rsidRDefault="00686A68">
      <w:pPr>
        <w:tabs>
          <w:tab w:val="left" w:pos="3969"/>
          <w:tab w:val="left" w:pos="4111"/>
        </w:tabs>
        <w:jc w:val="center"/>
      </w:pPr>
    </w:p>
    <w:p w14:paraId="37A062A8" w14:textId="77777777" w:rsidR="00686A68" w:rsidRPr="00B5054D" w:rsidRDefault="00000000">
      <w:pPr>
        <w:tabs>
          <w:tab w:val="left" w:pos="3969"/>
          <w:tab w:val="left" w:pos="4111"/>
        </w:tabs>
        <w:jc w:val="center"/>
      </w:pPr>
      <w:bookmarkStart w:id="31" w:name="_Hlk144201275"/>
      <w:r w:rsidRPr="00B5054D">
        <w:t>Članak 28.</w:t>
      </w:r>
    </w:p>
    <w:bookmarkEnd w:id="31"/>
    <w:p w14:paraId="37A062A9" w14:textId="77777777" w:rsidR="00686A68" w:rsidRPr="00B5054D" w:rsidRDefault="00686A68">
      <w:pPr>
        <w:tabs>
          <w:tab w:val="left" w:pos="360"/>
        </w:tabs>
        <w:jc w:val="both"/>
      </w:pPr>
    </w:p>
    <w:p w14:paraId="37A062AA" w14:textId="77777777" w:rsidR="00686A68" w:rsidRPr="00B5054D" w:rsidRDefault="00000000">
      <w:pPr>
        <w:tabs>
          <w:tab w:val="left" w:pos="360"/>
        </w:tabs>
        <w:jc w:val="both"/>
      </w:pPr>
      <w:r w:rsidRPr="00B5054D">
        <w:tab/>
        <w:t>Na prijedlog Savjeta, Gradsko vijeće će raspraviti pitanje od interesa za mlade i to najkasnije na prvoj sljedećoj sjednici od dana dostave zahtjeva Savjeta pod uvjetom da je prijedlog podnesen najkasnije sedam dana prije dana održavanja sjednice Gradskog vijeća.</w:t>
      </w:r>
    </w:p>
    <w:p w14:paraId="37A062AB" w14:textId="77777777" w:rsidR="00686A68" w:rsidRPr="00B5054D" w:rsidRDefault="00000000">
      <w:pPr>
        <w:tabs>
          <w:tab w:val="left" w:pos="360"/>
        </w:tabs>
        <w:jc w:val="both"/>
      </w:pPr>
      <w:r w:rsidRPr="00B5054D">
        <w:tab/>
      </w:r>
      <w:r w:rsidRPr="00B5054D">
        <w:tab/>
        <w:t>Predsjednik, zamjenik predsjednika ili drugi član Savjeta kojeg Savjet imenuje dužan je odazvati se pozivima na sjednice Gradskog vijeća, prisustvovati sjednicama s pravom sudjelovanja u raspravi, ali bez prava glasa te dostaviti svaki podatak ili izvještaj koji o pitanju iz djelokruga Savjeta zatraži Gradsko vijeće.</w:t>
      </w:r>
    </w:p>
    <w:p w14:paraId="37A062AC" w14:textId="77777777" w:rsidR="00686A68" w:rsidRPr="00B5054D" w:rsidRDefault="00686A68">
      <w:pPr>
        <w:tabs>
          <w:tab w:val="left" w:pos="360"/>
        </w:tabs>
        <w:jc w:val="both"/>
      </w:pPr>
    </w:p>
    <w:p w14:paraId="37A062AD" w14:textId="77777777" w:rsidR="00686A68" w:rsidRPr="00B5054D" w:rsidRDefault="00000000">
      <w:pPr>
        <w:tabs>
          <w:tab w:val="left" w:pos="3969"/>
          <w:tab w:val="left" w:pos="4111"/>
        </w:tabs>
        <w:jc w:val="center"/>
      </w:pPr>
      <w:bookmarkStart w:id="32" w:name="_Hlk144201310"/>
      <w:r w:rsidRPr="00B5054D">
        <w:t>Članak 29.</w:t>
      </w:r>
    </w:p>
    <w:bookmarkEnd w:id="32"/>
    <w:p w14:paraId="37A062AE" w14:textId="77777777" w:rsidR="00686A68" w:rsidRPr="00B5054D" w:rsidRDefault="00686A68">
      <w:pPr>
        <w:tabs>
          <w:tab w:val="left" w:pos="360"/>
        </w:tabs>
        <w:jc w:val="both"/>
      </w:pPr>
    </w:p>
    <w:p w14:paraId="37A062AF" w14:textId="77777777" w:rsidR="00686A68" w:rsidRPr="00B5054D" w:rsidRDefault="00000000">
      <w:pPr>
        <w:tabs>
          <w:tab w:val="left" w:pos="360"/>
        </w:tabs>
        <w:jc w:val="both"/>
      </w:pPr>
      <w:r w:rsidRPr="00B5054D">
        <w:tab/>
      </w:r>
      <w:r w:rsidRPr="00B5054D">
        <w:tab/>
        <w:t>Na sjednici Gradskoga vijeća i njegovih radnih tijela, Savjet predstavlja predsjednik, zamjenik predsjednika ili član Savjeta kojeg Savjet imenuje. Kada Savjet podnosi Gradskome vijeću prijedlog akata odnosno drugi prijedlog, aktom o predlaganju određuje i svog predstavnika koji će davati potrebna objašnjenja o prijedlogu.</w:t>
      </w:r>
    </w:p>
    <w:p w14:paraId="37A062B0" w14:textId="77777777" w:rsidR="00686A68" w:rsidRPr="00B5054D" w:rsidRDefault="00686A68">
      <w:pPr>
        <w:tabs>
          <w:tab w:val="left" w:pos="3969"/>
          <w:tab w:val="left" w:pos="4111"/>
        </w:tabs>
        <w:jc w:val="center"/>
      </w:pPr>
    </w:p>
    <w:p w14:paraId="37A062B1" w14:textId="77777777" w:rsidR="00686A68" w:rsidRPr="00B5054D" w:rsidRDefault="00000000">
      <w:pPr>
        <w:tabs>
          <w:tab w:val="left" w:pos="3969"/>
          <w:tab w:val="left" w:pos="4111"/>
        </w:tabs>
        <w:jc w:val="center"/>
      </w:pPr>
      <w:bookmarkStart w:id="33" w:name="_Hlk144201377"/>
      <w:r w:rsidRPr="00B5054D">
        <w:t>Članak 30.</w:t>
      </w:r>
    </w:p>
    <w:bookmarkEnd w:id="33"/>
    <w:p w14:paraId="37A062B2" w14:textId="77777777" w:rsidR="00686A68" w:rsidRPr="00B5054D" w:rsidRDefault="00686A68">
      <w:pPr>
        <w:tabs>
          <w:tab w:val="left" w:pos="360"/>
        </w:tabs>
        <w:jc w:val="both"/>
      </w:pPr>
    </w:p>
    <w:p w14:paraId="37A062B3" w14:textId="77777777" w:rsidR="00686A68" w:rsidRPr="00B5054D" w:rsidRDefault="00000000">
      <w:pPr>
        <w:tabs>
          <w:tab w:val="left" w:pos="360"/>
        </w:tabs>
        <w:jc w:val="both"/>
      </w:pPr>
      <w:r w:rsidRPr="00B5054D">
        <w:tab/>
      </w:r>
      <w:r w:rsidRPr="00B5054D">
        <w:tab/>
        <w:t xml:space="preserve">Savjet mladih surađuje s Gradonačelnikom redovitim međusobnim informiranjem, savjetovanjem te na druge načine. </w:t>
      </w:r>
    </w:p>
    <w:p w14:paraId="37A062B4" w14:textId="77777777" w:rsidR="00686A68" w:rsidRPr="00B5054D" w:rsidRDefault="00000000">
      <w:pPr>
        <w:tabs>
          <w:tab w:val="left" w:pos="360"/>
        </w:tabs>
        <w:jc w:val="both"/>
      </w:pPr>
      <w:r w:rsidRPr="00B5054D">
        <w:tab/>
      </w:r>
      <w:r w:rsidRPr="00B5054D">
        <w:tab/>
        <w:t>Gradonačelnik po potrebi, a najmanje svakih šest mjeseci održava zajednički sastanak sa Savjetom na kojem raspravljaju o svim pitanjima od interesa za mlade te o suradnji Gradonačelnika i Savjeta.</w:t>
      </w:r>
    </w:p>
    <w:p w14:paraId="37A062B5" w14:textId="77777777" w:rsidR="00686A68" w:rsidRPr="00B5054D" w:rsidRDefault="00000000">
      <w:pPr>
        <w:tabs>
          <w:tab w:val="left" w:pos="360"/>
        </w:tabs>
        <w:jc w:val="both"/>
      </w:pPr>
      <w:r w:rsidRPr="00B5054D">
        <w:tab/>
      </w:r>
      <w:r w:rsidRPr="00B5054D">
        <w:tab/>
        <w:t>Gradonačelnik svakih šest mjeseci pisanim putem obavještava Savjet o svojim aktivnostima koje su od važnosti ili interesa za mlade.</w:t>
      </w:r>
    </w:p>
    <w:p w14:paraId="37A062B6" w14:textId="77777777" w:rsidR="00686A68" w:rsidRPr="00B5054D" w:rsidRDefault="00686A68">
      <w:pPr>
        <w:tabs>
          <w:tab w:val="left" w:pos="3969"/>
          <w:tab w:val="left" w:pos="4111"/>
        </w:tabs>
      </w:pPr>
    </w:p>
    <w:p w14:paraId="37A062B7" w14:textId="77777777" w:rsidR="00686A68" w:rsidRPr="00B5054D" w:rsidRDefault="00000000">
      <w:pPr>
        <w:tabs>
          <w:tab w:val="left" w:pos="3969"/>
          <w:tab w:val="left" w:pos="4111"/>
        </w:tabs>
        <w:jc w:val="center"/>
      </w:pPr>
      <w:r w:rsidRPr="00B5054D">
        <w:t>Članak 31.</w:t>
      </w:r>
    </w:p>
    <w:p w14:paraId="37A062B8" w14:textId="77777777" w:rsidR="00686A68" w:rsidRPr="00B5054D" w:rsidRDefault="00686A68">
      <w:pPr>
        <w:tabs>
          <w:tab w:val="left" w:pos="3969"/>
          <w:tab w:val="left" w:pos="4111"/>
        </w:tabs>
        <w:jc w:val="center"/>
      </w:pPr>
    </w:p>
    <w:p w14:paraId="37A062B9" w14:textId="77777777" w:rsidR="00686A68" w:rsidRPr="00B5054D" w:rsidRDefault="00000000">
      <w:pPr>
        <w:pStyle w:val="box474656"/>
        <w:shd w:val="clear" w:color="auto" w:fill="FFFFFF"/>
        <w:spacing w:before="0" w:beforeAutospacing="0" w:after="48" w:afterAutospacing="0"/>
        <w:ind w:left="360" w:firstLine="708"/>
        <w:jc w:val="both"/>
        <w:textAlignment w:val="baseline"/>
      </w:pPr>
      <w:bookmarkStart w:id="34" w:name="_Hlk144210840"/>
      <w:r w:rsidRPr="00B5054D">
        <w:t xml:space="preserve">Savjet može surađivati međusobno sa savjetima općina, gradova i županija i razvijati suradnju s organiziranim </w:t>
      </w:r>
      <w:bookmarkEnd w:id="34"/>
      <w:r w:rsidRPr="00B5054D">
        <w:t>oblicima djelovanja mladih i neformalnim skupinama mladih u jedinicama lokalne samouprave drugih zemalja te međunarodnim organizacijama.</w:t>
      </w:r>
    </w:p>
    <w:p w14:paraId="37A062BA" w14:textId="77777777" w:rsidR="00686A68" w:rsidRPr="00B5054D" w:rsidRDefault="00686A68">
      <w:pPr>
        <w:pStyle w:val="box474656"/>
        <w:shd w:val="clear" w:color="auto" w:fill="FFFFFF"/>
        <w:spacing w:before="0" w:beforeAutospacing="0" w:after="48" w:afterAutospacing="0"/>
        <w:ind w:firstLine="708"/>
        <w:jc w:val="both"/>
        <w:textAlignment w:val="baseline"/>
      </w:pPr>
    </w:p>
    <w:p w14:paraId="37A062BB" w14:textId="77777777" w:rsidR="00686A68" w:rsidRPr="00B5054D" w:rsidRDefault="00686A68">
      <w:pPr>
        <w:pStyle w:val="box474656"/>
        <w:shd w:val="clear" w:color="auto" w:fill="FFFFFF"/>
        <w:spacing w:before="0" w:beforeAutospacing="0" w:after="48" w:afterAutospacing="0"/>
        <w:ind w:firstLine="708"/>
        <w:jc w:val="both"/>
        <w:textAlignment w:val="baseline"/>
      </w:pPr>
    </w:p>
    <w:p w14:paraId="37A062BC" w14:textId="77777777" w:rsidR="00686A68" w:rsidRPr="00B5054D" w:rsidRDefault="00000000">
      <w:pPr>
        <w:pStyle w:val="Odlomakpopisa"/>
        <w:numPr>
          <w:ilvl w:val="0"/>
          <w:numId w:val="4"/>
        </w:numPr>
        <w:shd w:val="clear" w:color="auto" w:fill="FFFFFF"/>
        <w:spacing w:after="48"/>
        <w:jc w:val="both"/>
        <w:textAlignment w:val="baseline"/>
        <w:rPr>
          <w:rFonts w:ascii="Times New Roman" w:hAnsi="Times New Roman"/>
          <w:sz w:val="24"/>
          <w:szCs w:val="24"/>
        </w:rPr>
      </w:pPr>
      <w:r w:rsidRPr="00B5054D">
        <w:rPr>
          <w:rFonts w:ascii="Times New Roman" w:hAnsi="Times New Roman"/>
          <w:sz w:val="24"/>
          <w:szCs w:val="24"/>
        </w:rPr>
        <w:lastRenderedPageBreak/>
        <w:t>FINANCIRANJE RADA I PROGRAMA SAVJETA</w:t>
      </w:r>
    </w:p>
    <w:p w14:paraId="37A062BD" w14:textId="77777777" w:rsidR="00686A68" w:rsidRPr="00B5054D" w:rsidRDefault="00000000">
      <w:pPr>
        <w:pStyle w:val="box474656"/>
        <w:shd w:val="clear" w:color="auto" w:fill="FFFFFF"/>
        <w:spacing w:after="48"/>
        <w:jc w:val="center"/>
        <w:textAlignment w:val="baseline"/>
      </w:pPr>
      <w:bookmarkStart w:id="35" w:name="_Hlk144209634"/>
      <w:r w:rsidRPr="00B5054D">
        <w:t>Članak 32.</w:t>
      </w:r>
    </w:p>
    <w:bookmarkEnd w:id="35"/>
    <w:p w14:paraId="37A062BE" w14:textId="77777777" w:rsidR="00686A68" w:rsidRPr="00B5054D" w:rsidRDefault="00000000">
      <w:pPr>
        <w:pStyle w:val="box474656"/>
        <w:shd w:val="clear" w:color="auto" w:fill="FFFFFF"/>
        <w:spacing w:before="0" w:beforeAutospacing="0" w:after="0" w:afterAutospacing="0"/>
        <w:ind w:firstLine="708"/>
        <w:jc w:val="both"/>
        <w:textAlignment w:val="baseline"/>
      </w:pPr>
      <w:r w:rsidRPr="00B5054D">
        <w:t>Financijska sredstva potrebna za provedbu programa rada Savjeta i za troškove vezane za rad članova Savjeta planiraju se u Proračunu Grada Osijeka.</w:t>
      </w:r>
    </w:p>
    <w:p w14:paraId="37A062BF" w14:textId="77777777" w:rsidR="00686A68" w:rsidRPr="00B5054D" w:rsidRDefault="00000000">
      <w:pPr>
        <w:pStyle w:val="box474656"/>
        <w:shd w:val="clear" w:color="auto" w:fill="FFFFFF"/>
        <w:spacing w:before="0" w:beforeAutospacing="0" w:after="0" w:afterAutospacing="0"/>
        <w:ind w:firstLine="708"/>
        <w:jc w:val="both"/>
        <w:textAlignment w:val="baseline"/>
      </w:pPr>
      <w:r w:rsidRPr="00B5054D">
        <w:t xml:space="preserve">Za potrebe rada, Savjet će koristiti prostorna, tehnička i administrativna sredstva Gradske uprave. </w:t>
      </w:r>
    </w:p>
    <w:p w14:paraId="37A062C0" w14:textId="77777777" w:rsidR="00686A68" w:rsidRPr="00B5054D" w:rsidRDefault="00000000">
      <w:pPr>
        <w:tabs>
          <w:tab w:val="left" w:pos="360"/>
        </w:tabs>
        <w:jc w:val="both"/>
      </w:pPr>
      <w:r w:rsidRPr="00B5054D">
        <w:tab/>
      </w:r>
      <w:r w:rsidRPr="00B5054D">
        <w:tab/>
        <w:t>Članovi Savjeta imaju pravo na naknadu troškova prijevoza za dolazak na sjednice Savjeta kao i druge putne troškove neposredno vezane za rad u Savjetu</w:t>
      </w:r>
      <w:r w:rsidRPr="00B5054D">
        <w:rPr>
          <w:shd w:val="clear" w:color="auto" w:fill="FFFFFF"/>
        </w:rPr>
        <w:t>, a može im se odobriti i naknada troškova smještaja neposredno vezanih uz rad Savjeta</w:t>
      </w:r>
      <w:r w:rsidRPr="00B5054D">
        <w:t xml:space="preserve"> u skladu s Zakonom o savjetima mladih i ovom odlukom.</w:t>
      </w:r>
    </w:p>
    <w:p w14:paraId="37A062C1" w14:textId="77777777" w:rsidR="00686A68" w:rsidRPr="00B5054D" w:rsidRDefault="00000000">
      <w:pPr>
        <w:pStyle w:val="box474656"/>
        <w:shd w:val="clear" w:color="auto" w:fill="FFFFFF"/>
        <w:spacing w:before="0" w:beforeAutospacing="0" w:after="0" w:afterAutospacing="0"/>
        <w:ind w:firstLine="708"/>
        <w:jc w:val="both"/>
        <w:textAlignment w:val="baseline"/>
        <w:rPr>
          <w:shd w:val="clear" w:color="auto" w:fill="FFFFFF"/>
        </w:rPr>
      </w:pPr>
      <w:bookmarkStart w:id="36" w:name="_Hlk145922943"/>
      <w:r w:rsidRPr="00B5054D">
        <w:t xml:space="preserve">Grad Osijek osigurat će u okviru raspoloživih sredstava, članovima Savjeta </w:t>
      </w:r>
      <w:r w:rsidRPr="00B5054D">
        <w:rPr>
          <w:shd w:val="clear" w:color="auto" w:fill="FFFFFF"/>
        </w:rPr>
        <w:t>pravo na naknadu za sudjelovanje na sjednicama Savjeta i to u iznosu 27 eura mjesečno.</w:t>
      </w:r>
    </w:p>
    <w:p w14:paraId="37A062C2" w14:textId="77777777" w:rsidR="00686A68" w:rsidRPr="00B5054D" w:rsidRDefault="00000000">
      <w:pPr>
        <w:pStyle w:val="box474656"/>
        <w:shd w:val="clear" w:color="auto" w:fill="FFFFFF"/>
        <w:spacing w:before="0" w:beforeAutospacing="0" w:after="0" w:afterAutospacing="0"/>
        <w:ind w:firstLine="708"/>
        <w:jc w:val="both"/>
        <w:textAlignment w:val="baseline"/>
        <w:rPr>
          <w:shd w:val="clear" w:color="auto" w:fill="FFFFFF"/>
        </w:rPr>
      </w:pPr>
      <w:r w:rsidRPr="00B5054D">
        <w:rPr>
          <w:shd w:val="clear" w:color="auto" w:fill="FFFFFF"/>
        </w:rPr>
        <w:t xml:space="preserve">Naknada iz prethodnog stavka isplaćivat će se pod uvjetom da je u tom mjesecu održana najmanje jedna sjednica Savjeta, članovima koji su nazočili. </w:t>
      </w:r>
      <w:bookmarkEnd w:id="36"/>
    </w:p>
    <w:p w14:paraId="37A062C3" w14:textId="77777777" w:rsidR="00686A68" w:rsidRPr="00B5054D" w:rsidRDefault="00000000">
      <w:pPr>
        <w:pStyle w:val="box474656"/>
        <w:shd w:val="clear" w:color="auto" w:fill="FFFFFF"/>
        <w:spacing w:before="0" w:beforeAutospacing="0" w:after="0" w:afterAutospacing="0"/>
        <w:ind w:firstLine="708"/>
        <w:jc w:val="both"/>
        <w:textAlignment w:val="baseline"/>
      </w:pPr>
      <w:r w:rsidRPr="00B5054D">
        <w:t>Član Savjeta koji je predstavnik Savjeta u Savjetu mladih Osječko-baranjske županije ima pravo na naknadu za svoj rad, iz prethodnog stavka, samo po jednoj osnovi, odnosno u savjetu mladih u kojem članovi savjeta mladih primaju naknadu za rad u višem iznosu.</w:t>
      </w:r>
    </w:p>
    <w:p w14:paraId="37A062C4" w14:textId="77777777" w:rsidR="00686A68" w:rsidRPr="00B5054D" w:rsidRDefault="00000000">
      <w:pPr>
        <w:pStyle w:val="box474656"/>
        <w:shd w:val="clear" w:color="auto" w:fill="FFFFFF"/>
        <w:spacing w:after="48"/>
        <w:jc w:val="center"/>
        <w:textAlignment w:val="baseline"/>
      </w:pPr>
      <w:r w:rsidRPr="00B5054D">
        <w:t>Članak 33.</w:t>
      </w:r>
    </w:p>
    <w:p w14:paraId="37A062C5" w14:textId="77777777" w:rsidR="00686A68" w:rsidRPr="00B5054D" w:rsidRDefault="00000000">
      <w:pPr>
        <w:tabs>
          <w:tab w:val="left" w:pos="360"/>
        </w:tabs>
        <w:jc w:val="both"/>
      </w:pPr>
      <w:r w:rsidRPr="00B5054D">
        <w:tab/>
      </w:r>
      <w:r w:rsidRPr="00B5054D">
        <w:tab/>
        <w:t>Stručni i administrativni poslovi za potrebe Savjeta obavljaju se u Uredu Grada.</w:t>
      </w:r>
    </w:p>
    <w:p w14:paraId="37A062C6" w14:textId="77777777" w:rsidR="00686A68" w:rsidRPr="00B5054D" w:rsidRDefault="00000000">
      <w:pPr>
        <w:pStyle w:val="box474656"/>
        <w:shd w:val="clear" w:color="auto" w:fill="FFFFFF"/>
        <w:spacing w:after="48"/>
        <w:jc w:val="center"/>
        <w:textAlignment w:val="baseline"/>
      </w:pPr>
      <w:r w:rsidRPr="00B5054D">
        <w:t>Članak 34.</w:t>
      </w:r>
    </w:p>
    <w:p w14:paraId="37A062C7" w14:textId="77777777" w:rsidR="00686A68" w:rsidRPr="00B5054D" w:rsidRDefault="00000000">
      <w:pPr>
        <w:pStyle w:val="box474656"/>
        <w:shd w:val="clear" w:color="auto" w:fill="FFFFFF"/>
        <w:spacing w:after="48"/>
        <w:ind w:firstLine="708"/>
        <w:jc w:val="both"/>
        <w:textAlignment w:val="baseline"/>
      </w:pPr>
      <w:bookmarkStart w:id="37" w:name="_Hlk144285226"/>
      <w:r w:rsidRPr="00B5054D">
        <w:t xml:space="preserve">Danom stupanja na snagu ove odluke prestaje važiti Odluka o osnivanju savjeta mladih Grada Osijeka (Službeni glasnik Grada Osijeka br. 7/14 i 2/20). </w:t>
      </w:r>
    </w:p>
    <w:bookmarkEnd w:id="37"/>
    <w:p w14:paraId="37A062C8" w14:textId="77777777" w:rsidR="00686A68" w:rsidRPr="00B5054D" w:rsidRDefault="00000000">
      <w:pPr>
        <w:pStyle w:val="box474656"/>
        <w:shd w:val="clear" w:color="auto" w:fill="FFFFFF"/>
        <w:spacing w:after="48"/>
        <w:jc w:val="center"/>
        <w:textAlignment w:val="baseline"/>
      </w:pPr>
      <w:r w:rsidRPr="00B5054D">
        <w:t>Članak 35.</w:t>
      </w:r>
    </w:p>
    <w:p w14:paraId="37A062C9" w14:textId="77777777" w:rsidR="00686A68" w:rsidRPr="00B5054D" w:rsidRDefault="00000000">
      <w:pPr>
        <w:tabs>
          <w:tab w:val="left" w:pos="360"/>
        </w:tabs>
        <w:jc w:val="both"/>
      </w:pPr>
      <w:r w:rsidRPr="00B5054D">
        <w:tab/>
        <w:t>Ova odluka stupa na snagu osmoga dana od dana objave u Službenom glasniku Grada Osijeka.</w:t>
      </w:r>
    </w:p>
    <w:p w14:paraId="37A062CA" w14:textId="77777777" w:rsidR="00686A68" w:rsidRPr="00B5054D" w:rsidRDefault="00000000">
      <w:pPr>
        <w:tabs>
          <w:tab w:val="left" w:pos="360"/>
        </w:tabs>
        <w:jc w:val="both"/>
      </w:pPr>
      <w:r w:rsidRPr="00B5054D">
        <w:tab/>
      </w:r>
    </w:p>
    <w:p w14:paraId="37A062CB" w14:textId="77777777" w:rsidR="00686A68" w:rsidRPr="00B5054D" w:rsidRDefault="00000000">
      <w:pPr>
        <w:tabs>
          <w:tab w:val="left" w:pos="567"/>
        </w:tabs>
        <w:jc w:val="both"/>
        <w:rPr>
          <w:lang w:eastAsia="en-US"/>
        </w:rPr>
      </w:pPr>
      <w:r w:rsidRPr="00B5054D">
        <w:rPr>
          <w:lang w:eastAsia="en-US"/>
        </w:rPr>
        <w:t>KLASA: 024-03/23-01/11</w:t>
      </w:r>
    </w:p>
    <w:p w14:paraId="37A062CC" w14:textId="1B3EE31D" w:rsidR="00686A68" w:rsidRPr="00B5054D" w:rsidRDefault="00000000">
      <w:pPr>
        <w:tabs>
          <w:tab w:val="left" w:pos="567"/>
        </w:tabs>
        <w:jc w:val="both"/>
        <w:rPr>
          <w:lang w:eastAsia="en-US"/>
        </w:rPr>
      </w:pPr>
      <w:r w:rsidRPr="00B5054D">
        <w:rPr>
          <w:lang w:eastAsia="en-US"/>
        </w:rPr>
        <w:t>URBROJ: 2158-1-01-2</w:t>
      </w:r>
      <w:r w:rsidR="000F5194">
        <w:rPr>
          <w:lang w:eastAsia="en-US"/>
        </w:rPr>
        <w:t>4</w:t>
      </w:r>
      <w:r w:rsidRPr="00B5054D">
        <w:rPr>
          <w:lang w:eastAsia="en-US"/>
        </w:rPr>
        <w:t>-</w:t>
      </w:r>
    </w:p>
    <w:p w14:paraId="37A062CD" w14:textId="2B19EC6E" w:rsidR="00686A68" w:rsidRPr="00B5054D" w:rsidRDefault="00000000">
      <w:pPr>
        <w:tabs>
          <w:tab w:val="left" w:pos="567"/>
        </w:tabs>
        <w:jc w:val="both"/>
        <w:rPr>
          <w:lang w:eastAsia="en-US"/>
        </w:rPr>
      </w:pPr>
      <w:r w:rsidRPr="00B5054D">
        <w:rPr>
          <w:lang w:eastAsia="en-US"/>
        </w:rPr>
        <w:t>Osijek, 202</w:t>
      </w:r>
      <w:r w:rsidR="000F5194">
        <w:rPr>
          <w:lang w:eastAsia="en-US"/>
        </w:rPr>
        <w:t>4</w:t>
      </w:r>
      <w:r w:rsidRPr="00B5054D">
        <w:rPr>
          <w:lang w:eastAsia="en-US"/>
        </w:rPr>
        <w:t xml:space="preserve">.                                                                                                                                  </w:t>
      </w:r>
    </w:p>
    <w:p w14:paraId="37A062CE" w14:textId="77777777" w:rsidR="00686A68" w:rsidRPr="00B5054D" w:rsidRDefault="00000000">
      <w:pPr>
        <w:pStyle w:val="Naslov3"/>
        <w:tabs>
          <w:tab w:val="center" w:pos="7020"/>
        </w:tabs>
        <w:rPr>
          <w:rFonts w:ascii="Times New Roman" w:eastAsia="Times New Roman" w:hAnsi="Times New Roman" w:cs="Times New Roman"/>
          <w:iCs/>
          <w:color w:val="auto"/>
        </w:rPr>
      </w:pPr>
      <w:r w:rsidRPr="00B5054D">
        <w:rPr>
          <w:color w:val="auto"/>
        </w:rPr>
        <w:tab/>
      </w:r>
      <w:r w:rsidRPr="00B5054D">
        <w:rPr>
          <w:color w:val="auto"/>
        </w:rPr>
        <w:tab/>
      </w:r>
      <w:r w:rsidRPr="00B5054D">
        <w:rPr>
          <w:color w:val="auto"/>
        </w:rPr>
        <w:tab/>
      </w:r>
      <w:r w:rsidRPr="00B5054D">
        <w:rPr>
          <w:color w:val="auto"/>
        </w:rPr>
        <w:tab/>
      </w:r>
      <w:r w:rsidRPr="00B5054D">
        <w:rPr>
          <w:color w:val="auto"/>
        </w:rPr>
        <w:tab/>
      </w:r>
      <w:r w:rsidRPr="00B5054D">
        <w:rPr>
          <w:color w:val="auto"/>
        </w:rPr>
        <w:tab/>
      </w:r>
      <w:r w:rsidRPr="00B5054D">
        <w:rPr>
          <w:color w:val="auto"/>
        </w:rPr>
        <w:tab/>
      </w:r>
      <w:r w:rsidRPr="00B5054D">
        <w:rPr>
          <w:color w:val="auto"/>
        </w:rPr>
        <w:tab/>
      </w:r>
      <w:r w:rsidRPr="00B5054D">
        <w:rPr>
          <w:rFonts w:ascii="Times New Roman" w:eastAsia="Times New Roman" w:hAnsi="Times New Roman" w:cs="Times New Roman"/>
          <w:iCs/>
          <w:color w:val="auto"/>
        </w:rPr>
        <w:t>PREDSJEDNIK</w:t>
      </w:r>
    </w:p>
    <w:p w14:paraId="37A062CF" w14:textId="77777777" w:rsidR="00686A68" w:rsidRPr="00B5054D" w:rsidRDefault="00000000">
      <w:pPr>
        <w:tabs>
          <w:tab w:val="center" w:pos="7020"/>
        </w:tabs>
        <w:rPr>
          <w:iCs/>
        </w:rPr>
      </w:pPr>
      <w:r w:rsidRPr="00B5054D">
        <w:rPr>
          <w:iCs/>
        </w:rPr>
        <w:tab/>
        <w:t>GRADSKOGA VIJEĆA</w:t>
      </w:r>
      <w:r w:rsidRPr="00B5054D">
        <w:rPr>
          <w:iCs/>
        </w:rPr>
        <w:tab/>
      </w:r>
      <w:r w:rsidRPr="00B5054D">
        <w:rPr>
          <w:iCs/>
        </w:rPr>
        <w:tab/>
      </w:r>
      <w:r w:rsidRPr="00B5054D">
        <w:rPr>
          <w:iCs/>
        </w:rPr>
        <w:tab/>
      </w:r>
      <w:r w:rsidRPr="00B5054D">
        <w:rPr>
          <w:iCs/>
        </w:rPr>
        <w:tab/>
      </w:r>
      <w:r w:rsidRPr="00B5054D">
        <w:rPr>
          <w:iCs/>
        </w:rPr>
        <w:tab/>
      </w:r>
      <w:r w:rsidRPr="00B5054D">
        <w:rPr>
          <w:iCs/>
        </w:rPr>
        <w:tab/>
        <w:t>prof. dr. sc. Tihomir Florijančić</w:t>
      </w:r>
    </w:p>
    <w:p w14:paraId="37A062D0" w14:textId="77777777" w:rsidR="00686A68" w:rsidRPr="00B5054D" w:rsidRDefault="00686A68">
      <w:pPr>
        <w:tabs>
          <w:tab w:val="left" w:pos="567"/>
        </w:tabs>
        <w:jc w:val="center"/>
      </w:pPr>
    </w:p>
    <w:p w14:paraId="37A062D1" w14:textId="77777777" w:rsidR="00686A68" w:rsidRPr="00B5054D" w:rsidRDefault="00686A68">
      <w:pPr>
        <w:spacing w:after="120"/>
        <w:jc w:val="both"/>
      </w:pPr>
    </w:p>
    <w:p w14:paraId="37A062D2" w14:textId="77777777" w:rsidR="00686A68" w:rsidRPr="00B5054D" w:rsidRDefault="00000000">
      <w:pPr>
        <w:spacing w:after="120"/>
        <w:ind w:firstLine="708"/>
        <w:jc w:val="both"/>
      </w:pPr>
      <w:r w:rsidRPr="00B5054D">
        <w:rPr>
          <w:noProof/>
        </w:rPr>
        <w:lastRenderedPageBreak/>
        <w:drawing>
          <wp:inline distT="0" distB="0" distL="0" distR="0" wp14:anchorId="37A06450" wp14:editId="37A06451">
            <wp:extent cx="5760720" cy="827405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760720" cy="8274257"/>
                    </a:xfrm>
                    <a:prstGeom prst="rect">
                      <a:avLst/>
                    </a:prstGeom>
                    <a:noFill/>
                    <a:ln>
                      <a:noFill/>
                    </a:ln>
                  </pic:spPr>
                </pic:pic>
              </a:graphicData>
            </a:graphic>
          </wp:inline>
        </w:drawing>
      </w:r>
      <w:r w:rsidRPr="00B5054D">
        <w:t xml:space="preserve"> </w:t>
      </w:r>
      <w:r w:rsidRPr="00B5054D">
        <w:rPr>
          <w:noProof/>
        </w:rPr>
        <w:lastRenderedPageBreak/>
        <w:drawing>
          <wp:inline distT="0" distB="0" distL="0" distR="0" wp14:anchorId="37A06452" wp14:editId="37A06453">
            <wp:extent cx="5760720" cy="8524240"/>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760720" cy="8524264"/>
                    </a:xfrm>
                    <a:prstGeom prst="rect">
                      <a:avLst/>
                    </a:prstGeom>
                    <a:noFill/>
                    <a:ln>
                      <a:noFill/>
                    </a:ln>
                  </pic:spPr>
                </pic:pic>
              </a:graphicData>
            </a:graphic>
          </wp:inline>
        </w:drawing>
      </w:r>
      <w:r w:rsidRPr="00B5054D">
        <w:t xml:space="preserve"> </w:t>
      </w:r>
      <w:r w:rsidRPr="00B5054D">
        <w:rPr>
          <w:noProof/>
        </w:rPr>
        <w:lastRenderedPageBreak/>
        <w:drawing>
          <wp:inline distT="0" distB="0" distL="0" distR="0" wp14:anchorId="37A06454" wp14:editId="37A06455">
            <wp:extent cx="5760720" cy="8234680"/>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760720" cy="8235167"/>
                    </a:xfrm>
                    <a:prstGeom prst="rect">
                      <a:avLst/>
                    </a:prstGeom>
                    <a:noFill/>
                    <a:ln>
                      <a:noFill/>
                    </a:ln>
                  </pic:spPr>
                </pic:pic>
              </a:graphicData>
            </a:graphic>
          </wp:inline>
        </w:drawing>
      </w:r>
      <w:r w:rsidRPr="00B5054D">
        <w:t xml:space="preserve"> </w:t>
      </w:r>
      <w:r w:rsidRPr="00B5054D">
        <w:rPr>
          <w:noProof/>
        </w:rPr>
        <w:lastRenderedPageBreak/>
        <w:drawing>
          <wp:inline distT="0" distB="0" distL="0" distR="0" wp14:anchorId="37A06456" wp14:editId="37A06457">
            <wp:extent cx="5760720" cy="8664575"/>
            <wp:effectExtent l="0" t="0" r="0" b="3175"/>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760720" cy="8664662"/>
                    </a:xfrm>
                    <a:prstGeom prst="rect">
                      <a:avLst/>
                    </a:prstGeom>
                    <a:noFill/>
                    <a:ln>
                      <a:noFill/>
                    </a:ln>
                  </pic:spPr>
                </pic:pic>
              </a:graphicData>
            </a:graphic>
          </wp:inline>
        </w:drawing>
      </w:r>
      <w:r w:rsidRPr="00B5054D">
        <w:t xml:space="preserve"> </w:t>
      </w:r>
      <w:r w:rsidRPr="00B5054D">
        <w:rPr>
          <w:noProof/>
        </w:rPr>
        <w:lastRenderedPageBreak/>
        <w:drawing>
          <wp:inline distT="0" distB="0" distL="0" distR="0" wp14:anchorId="37A06458" wp14:editId="37A06459">
            <wp:extent cx="5760720" cy="8418195"/>
            <wp:effectExtent l="0" t="0" r="0" b="1905"/>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ka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760720" cy="8418492"/>
                    </a:xfrm>
                    <a:prstGeom prst="rect">
                      <a:avLst/>
                    </a:prstGeom>
                    <a:noFill/>
                    <a:ln>
                      <a:noFill/>
                    </a:ln>
                  </pic:spPr>
                </pic:pic>
              </a:graphicData>
            </a:graphic>
          </wp:inline>
        </w:drawing>
      </w:r>
      <w:r w:rsidRPr="00B5054D">
        <w:t xml:space="preserve"> </w:t>
      </w:r>
      <w:r w:rsidRPr="00B5054D">
        <w:rPr>
          <w:noProof/>
        </w:rPr>
        <w:lastRenderedPageBreak/>
        <w:drawing>
          <wp:inline distT="0" distB="0" distL="0" distR="0" wp14:anchorId="37A0645A" wp14:editId="37A0645B">
            <wp:extent cx="5760720" cy="8221980"/>
            <wp:effectExtent l="0" t="0" r="0" b="762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760720" cy="8222178"/>
                    </a:xfrm>
                    <a:prstGeom prst="rect">
                      <a:avLst/>
                    </a:prstGeom>
                    <a:noFill/>
                    <a:ln>
                      <a:noFill/>
                    </a:ln>
                  </pic:spPr>
                </pic:pic>
              </a:graphicData>
            </a:graphic>
          </wp:inline>
        </w:drawing>
      </w:r>
      <w:r w:rsidRPr="00B5054D">
        <w:t xml:space="preserve"> </w:t>
      </w:r>
      <w:r w:rsidRPr="00B5054D">
        <w:rPr>
          <w:noProof/>
        </w:rPr>
        <w:lastRenderedPageBreak/>
        <w:drawing>
          <wp:inline distT="0" distB="0" distL="0" distR="0" wp14:anchorId="37A0645C" wp14:editId="37A0645D">
            <wp:extent cx="5760720" cy="8334375"/>
            <wp:effectExtent l="0" t="0" r="0" b="9525"/>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lika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760720" cy="8334939"/>
                    </a:xfrm>
                    <a:prstGeom prst="rect">
                      <a:avLst/>
                    </a:prstGeom>
                    <a:noFill/>
                    <a:ln>
                      <a:noFill/>
                    </a:ln>
                  </pic:spPr>
                </pic:pic>
              </a:graphicData>
            </a:graphic>
          </wp:inline>
        </w:drawing>
      </w:r>
    </w:p>
    <w:p w14:paraId="37A062D3" w14:textId="77777777" w:rsidR="00686A68" w:rsidRPr="00B5054D" w:rsidRDefault="00686A68">
      <w:pPr>
        <w:spacing w:after="120"/>
        <w:ind w:firstLine="708"/>
        <w:jc w:val="both"/>
      </w:pPr>
    </w:p>
    <w:p w14:paraId="37A062D4" w14:textId="77777777" w:rsidR="00686A68" w:rsidRPr="00B5054D" w:rsidRDefault="00686A68">
      <w:pPr>
        <w:spacing w:after="120"/>
        <w:ind w:firstLine="708"/>
        <w:jc w:val="both"/>
      </w:pPr>
    </w:p>
    <w:p w14:paraId="37A062D5" w14:textId="77777777" w:rsidR="00686A68" w:rsidRPr="00B5054D" w:rsidRDefault="00686A68">
      <w:pPr>
        <w:spacing w:after="120"/>
        <w:jc w:val="both"/>
      </w:pPr>
    </w:p>
    <w:p w14:paraId="37A062D6" w14:textId="77777777" w:rsidR="00686A68" w:rsidRPr="00B5054D" w:rsidRDefault="00000000">
      <w:pPr>
        <w:spacing w:after="120"/>
        <w:jc w:val="both"/>
      </w:pPr>
      <w:r w:rsidRPr="00B5054D">
        <w:rPr>
          <w:noProof/>
          <w:sz w:val="28"/>
          <w:szCs w:val="28"/>
          <w:vertAlign w:val="subscript"/>
        </w:rPr>
        <w:lastRenderedPageBreak/>
        <w:drawing>
          <wp:inline distT="0" distB="0" distL="0" distR="0" wp14:anchorId="37A0645E" wp14:editId="37A0645F">
            <wp:extent cx="5753100" cy="8010525"/>
            <wp:effectExtent l="0" t="0" r="0" b="9525"/>
            <wp:docPr id="183925925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259253" name="Slika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753100" cy="8010525"/>
                    </a:xfrm>
                    <a:prstGeom prst="rect">
                      <a:avLst/>
                    </a:prstGeom>
                    <a:noFill/>
                    <a:ln>
                      <a:noFill/>
                    </a:ln>
                  </pic:spPr>
                </pic:pic>
              </a:graphicData>
            </a:graphic>
          </wp:inline>
        </w:drawing>
      </w:r>
    </w:p>
    <w:p w14:paraId="37A062D7" w14:textId="77777777" w:rsidR="00686A68" w:rsidRPr="00B5054D" w:rsidRDefault="00686A68">
      <w:pPr>
        <w:spacing w:after="120"/>
        <w:jc w:val="both"/>
      </w:pPr>
    </w:p>
    <w:p w14:paraId="37A062D8" w14:textId="77777777" w:rsidR="00686A68" w:rsidRPr="00B5054D" w:rsidRDefault="00686A68">
      <w:pPr>
        <w:spacing w:after="120"/>
        <w:jc w:val="both"/>
      </w:pPr>
    </w:p>
    <w:p w14:paraId="37A062D9" w14:textId="77777777" w:rsidR="00686A68" w:rsidRPr="00B5054D" w:rsidRDefault="00686A68">
      <w:pPr>
        <w:spacing w:after="120"/>
        <w:jc w:val="both"/>
      </w:pPr>
    </w:p>
    <w:p w14:paraId="37A062DA" w14:textId="77777777" w:rsidR="00686A68" w:rsidRPr="00B5054D" w:rsidRDefault="00686A68">
      <w:pPr>
        <w:spacing w:after="120"/>
        <w:jc w:val="both"/>
      </w:pPr>
    </w:p>
    <w:p w14:paraId="37A062DB" w14:textId="77777777" w:rsidR="00686A68" w:rsidRPr="00B5054D" w:rsidRDefault="00686A68">
      <w:pPr>
        <w:spacing w:after="120"/>
        <w:jc w:val="both"/>
      </w:pPr>
    </w:p>
    <w:p w14:paraId="37A062DC" w14:textId="77777777" w:rsidR="00686A68" w:rsidRPr="00B5054D" w:rsidRDefault="00000000">
      <w:pPr>
        <w:spacing w:before="100" w:beforeAutospacing="1" w:after="100" w:afterAutospacing="1"/>
        <w:jc w:val="center"/>
        <w:rPr>
          <w:b/>
          <w:bCs/>
          <w:color w:val="000000"/>
        </w:rPr>
      </w:pPr>
      <w:r w:rsidRPr="00B5054D">
        <w:rPr>
          <w:b/>
          <w:bCs/>
          <w:color w:val="000000"/>
        </w:rPr>
        <w:lastRenderedPageBreak/>
        <w:t>ZAKON O SAVJETIMA MLADIH</w:t>
      </w:r>
    </w:p>
    <w:p w14:paraId="37A062DD" w14:textId="77777777" w:rsidR="00686A68" w:rsidRPr="00B5054D" w:rsidRDefault="00000000">
      <w:pPr>
        <w:spacing w:before="100" w:beforeAutospacing="1" w:after="100" w:afterAutospacing="1"/>
        <w:jc w:val="center"/>
        <w:rPr>
          <w:b/>
          <w:bCs/>
          <w:color w:val="000000"/>
        </w:rPr>
      </w:pPr>
      <w:r w:rsidRPr="00B5054D">
        <w:rPr>
          <w:b/>
          <w:bCs/>
          <w:color w:val="000000"/>
        </w:rPr>
        <w:t>(„Narodne novine br. 41/14)</w:t>
      </w:r>
    </w:p>
    <w:p w14:paraId="37A062DE" w14:textId="77777777" w:rsidR="00686A68" w:rsidRPr="00B5054D" w:rsidRDefault="00000000">
      <w:pPr>
        <w:spacing w:before="100" w:beforeAutospacing="1" w:after="100" w:afterAutospacing="1"/>
        <w:jc w:val="center"/>
        <w:rPr>
          <w:color w:val="000000"/>
          <w:sz w:val="28"/>
          <w:szCs w:val="28"/>
        </w:rPr>
      </w:pPr>
      <w:r w:rsidRPr="00B5054D">
        <w:rPr>
          <w:color w:val="000000"/>
          <w:sz w:val="28"/>
          <w:szCs w:val="28"/>
        </w:rPr>
        <w:t>I. OSNOVNE ODREDBE</w:t>
      </w:r>
    </w:p>
    <w:p w14:paraId="37A062DF" w14:textId="77777777" w:rsidR="00686A68" w:rsidRPr="00B5054D" w:rsidRDefault="00000000">
      <w:pPr>
        <w:spacing w:before="100" w:beforeAutospacing="1" w:after="100" w:afterAutospacing="1"/>
        <w:jc w:val="center"/>
        <w:rPr>
          <w:color w:val="000000"/>
        </w:rPr>
      </w:pPr>
      <w:r w:rsidRPr="00B5054D">
        <w:rPr>
          <w:color w:val="000000"/>
        </w:rPr>
        <w:t>Članak 1.</w:t>
      </w:r>
    </w:p>
    <w:p w14:paraId="37A062E0" w14:textId="77777777" w:rsidR="00686A68" w:rsidRPr="00B5054D" w:rsidRDefault="00000000">
      <w:pPr>
        <w:spacing w:before="100" w:beforeAutospacing="1" w:after="100" w:afterAutospacing="1"/>
        <w:jc w:val="both"/>
        <w:rPr>
          <w:color w:val="000000"/>
        </w:rPr>
      </w:pPr>
      <w:r w:rsidRPr="00B5054D">
        <w:rPr>
          <w:color w:val="000000"/>
        </w:rPr>
        <w:t>(1) Ovim Zakonom uređuje se osnivanje savjeta mladih, njihov djelokrug, postupak izbora članova i zamjenika članova savjeta mladih, te druga pitanja od značaja za rad savjeta mladih.</w:t>
      </w:r>
    </w:p>
    <w:p w14:paraId="37A062E1" w14:textId="77777777" w:rsidR="00686A68" w:rsidRPr="00B5054D" w:rsidRDefault="00000000">
      <w:pPr>
        <w:spacing w:before="100" w:beforeAutospacing="1" w:after="100" w:afterAutospacing="1"/>
        <w:jc w:val="both"/>
        <w:rPr>
          <w:color w:val="000000"/>
        </w:rPr>
      </w:pPr>
      <w:r w:rsidRPr="00B5054D">
        <w:rPr>
          <w:color w:val="000000"/>
        </w:rPr>
        <w:t>(2) Cilj ovoga Zakona je sudjelovanje mladih u odlučivanju o upravljanju javnim poslovima od interesa i značaja za mlade, aktivno uključivanje mladih u javni život te informiranje i savjetovanje mladih u jedinicama lokalne i područne (regionalne) samouprave.</w:t>
      </w:r>
    </w:p>
    <w:p w14:paraId="37A062E2" w14:textId="77777777" w:rsidR="00686A68" w:rsidRPr="00B5054D" w:rsidRDefault="00000000">
      <w:pPr>
        <w:spacing w:before="100" w:beforeAutospacing="1" w:after="100" w:afterAutospacing="1"/>
        <w:jc w:val="center"/>
        <w:rPr>
          <w:color w:val="000000"/>
        </w:rPr>
      </w:pPr>
      <w:r w:rsidRPr="00B5054D">
        <w:rPr>
          <w:color w:val="000000"/>
        </w:rPr>
        <w:t>Članak 2.</w:t>
      </w:r>
    </w:p>
    <w:p w14:paraId="37A062E3" w14:textId="77777777" w:rsidR="00686A68" w:rsidRPr="00B5054D" w:rsidRDefault="00000000">
      <w:pPr>
        <w:spacing w:before="100" w:beforeAutospacing="1" w:after="100" w:afterAutospacing="1"/>
        <w:jc w:val="both"/>
        <w:rPr>
          <w:color w:val="000000"/>
        </w:rPr>
      </w:pPr>
      <w:r w:rsidRPr="00B5054D">
        <w:rPr>
          <w:color w:val="000000"/>
        </w:rPr>
        <w:t>(1) Savjeti mladih osnivaju se kao savjetodavna tijela jedinica lokalne i područne (regionalne) samouprave koja promiču i zagovaraju prava, potrebe i interese mladih na lokalnoj i područnoj (regionalnoj) razini.</w:t>
      </w:r>
    </w:p>
    <w:p w14:paraId="37A062E4" w14:textId="77777777" w:rsidR="00686A68" w:rsidRPr="00B5054D" w:rsidRDefault="00000000">
      <w:pPr>
        <w:spacing w:before="100" w:beforeAutospacing="1" w:after="100" w:afterAutospacing="1"/>
        <w:jc w:val="both"/>
        <w:rPr>
          <w:color w:val="000000"/>
        </w:rPr>
      </w:pPr>
      <w:r w:rsidRPr="00B5054D">
        <w:rPr>
          <w:color w:val="000000"/>
        </w:rPr>
        <w:t>(2) Savjete mladih osnivaju te njihove članove i zamjenike članova biraju predstavnička tijela jedinica lokalne i područne (regionalne) samouprave, sukladno ovom Zakonu, zakonu kojim se uređuje sustav lokalne i područne (regionalne) samouprave, općim aktima jedinica lokalne i područne (regionalne) samouprave te međunarodnim dokumentima potvrđenim ili usvojenim od strane Republike Hrvatske.</w:t>
      </w:r>
    </w:p>
    <w:p w14:paraId="37A062E5" w14:textId="77777777" w:rsidR="00686A68" w:rsidRPr="00B5054D" w:rsidRDefault="00000000">
      <w:pPr>
        <w:spacing w:before="100" w:beforeAutospacing="1" w:after="100" w:afterAutospacing="1"/>
        <w:jc w:val="both"/>
        <w:rPr>
          <w:color w:val="000000"/>
        </w:rPr>
      </w:pPr>
      <w:r w:rsidRPr="00B5054D">
        <w:rPr>
          <w:color w:val="000000"/>
        </w:rPr>
        <w:t>(3) Savjeti mladih osnivaju se kao općinski, gradski i županijski savjeti mladih te savjet mladih Grada Zagreba.</w:t>
      </w:r>
    </w:p>
    <w:p w14:paraId="37A062E6" w14:textId="77777777" w:rsidR="00686A68" w:rsidRPr="00B5054D" w:rsidRDefault="00000000">
      <w:pPr>
        <w:spacing w:before="100" w:beforeAutospacing="1" w:after="100" w:afterAutospacing="1"/>
        <w:jc w:val="both"/>
        <w:rPr>
          <w:color w:val="000000"/>
        </w:rPr>
      </w:pPr>
      <w:r w:rsidRPr="00B5054D">
        <w:rPr>
          <w:color w:val="000000"/>
        </w:rPr>
        <w:t>(4) Statutom Grada Zagreba može se predvidjeti osnivanje savjeta mladih kao savjetodavnih tijela vijeća gradskih četvrti Grada Zagreba.</w:t>
      </w:r>
    </w:p>
    <w:p w14:paraId="37A062E7" w14:textId="77777777" w:rsidR="00686A68" w:rsidRPr="00B5054D" w:rsidRDefault="00000000">
      <w:pPr>
        <w:spacing w:before="100" w:beforeAutospacing="1" w:after="100" w:afterAutospacing="1"/>
        <w:jc w:val="center"/>
        <w:rPr>
          <w:color w:val="000000"/>
        </w:rPr>
      </w:pPr>
      <w:r w:rsidRPr="00B5054D">
        <w:rPr>
          <w:color w:val="000000"/>
        </w:rPr>
        <w:t>Članak 3.</w:t>
      </w:r>
    </w:p>
    <w:p w14:paraId="37A062E8" w14:textId="77777777" w:rsidR="00686A68" w:rsidRPr="00B5054D" w:rsidRDefault="00000000">
      <w:pPr>
        <w:spacing w:before="100" w:beforeAutospacing="1" w:after="100" w:afterAutospacing="1"/>
        <w:jc w:val="both"/>
        <w:rPr>
          <w:color w:val="000000"/>
        </w:rPr>
      </w:pPr>
      <w:r w:rsidRPr="00B5054D">
        <w:rPr>
          <w:color w:val="000000"/>
        </w:rPr>
        <w:t>(1) Mladi, u smislu ovoga Zakona, su osobe s prebivalištem ili boravištem na području jedinice lokalne, odnosno područne (regionalne) samouprave u Republici Hrvatskoj za koju se osniva savjet mladih, koji u trenutku podnošenja kandidatura za članstvo u savjetima mladih imaju od navršenih petnaest do navršenih trideset godina života te kao takvi imaju pravo biti birani za člana savjeta i zamjenika člana savjeta mladih.</w:t>
      </w:r>
    </w:p>
    <w:p w14:paraId="37A062E9" w14:textId="77777777" w:rsidR="00686A68" w:rsidRPr="00B5054D" w:rsidRDefault="00000000">
      <w:pPr>
        <w:spacing w:before="100" w:beforeAutospacing="1" w:after="100" w:afterAutospacing="1"/>
        <w:jc w:val="both"/>
        <w:rPr>
          <w:color w:val="000000"/>
        </w:rPr>
      </w:pPr>
      <w:r w:rsidRPr="00B5054D">
        <w:rPr>
          <w:color w:val="000000"/>
        </w:rPr>
        <w:t>(2) Osoba može istodobno biti član samo jednog savjeta mladih jedinice lokalne samouprave, te samo jednog savjeta mladih jedinice područne (regionalne) samouprave.</w:t>
      </w:r>
    </w:p>
    <w:p w14:paraId="37A062EA" w14:textId="77777777" w:rsidR="00686A68" w:rsidRPr="00B5054D" w:rsidRDefault="00000000">
      <w:pPr>
        <w:spacing w:before="100" w:beforeAutospacing="1" w:after="100" w:afterAutospacing="1"/>
        <w:jc w:val="center"/>
        <w:rPr>
          <w:color w:val="000000"/>
        </w:rPr>
      </w:pPr>
      <w:r w:rsidRPr="00B5054D">
        <w:rPr>
          <w:color w:val="000000"/>
        </w:rPr>
        <w:t>Članak 4.</w:t>
      </w:r>
    </w:p>
    <w:p w14:paraId="37A062EB" w14:textId="77777777" w:rsidR="00686A68" w:rsidRPr="00B5054D" w:rsidRDefault="00000000">
      <w:pPr>
        <w:spacing w:before="100" w:beforeAutospacing="1" w:after="100" w:afterAutospacing="1"/>
        <w:jc w:val="both"/>
        <w:rPr>
          <w:color w:val="000000"/>
        </w:rPr>
      </w:pPr>
      <w:r w:rsidRPr="00B5054D">
        <w:rPr>
          <w:color w:val="000000"/>
        </w:rPr>
        <w:t>Izrazi koji se koriste u ovom Zakonu, a imaju rodno značenje koriste se neutralno i odnose se jednako na muški i ženski spol.</w:t>
      </w:r>
    </w:p>
    <w:p w14:paraId="37A062EC" w14:textId="77777777" w:rsidR="00686A68" w:rsidRPr="00B5054D" w:rsidRDefault="00686A68">
      <w:pPr>
        <w:spacing w:before="100" w:beforeAutospacing="1" w:after="100" w:afterAutospacing="1"/>
        <w:jc w:val="both"/>
        <w:rPr>
          <w:color w:val="000000"/>
        </w:rPr>
      </w:pPr>
    </w:p>
    <w:p w14:paraId="37A062ED" w14:textId="77777777" w:rsidR="00686A68" w:rsidRPr="00B5054D" w:rsidRDefault="00000000">
      <w:pPr>
        <w:spacing w:before="100" w:beforeAutospacing="1" w:after="100" w:afterAutospacing="1"/>
        <w:jc w:val="center"/>
        <w:rPr>
          <w:color w:val="000000"/>
        </w:rPr>
      </w:pPr>
      <w:r w:rsidRPr="00B5054D">
        <w:rPr>
          <w:color w:val="000000"/>
        </w:rPr>
        <w:t>Članak 5.</w:t>
      </w:r>
    </w:p>
    <w:p w14:paraId="37A062EE" w14:textId="77777777" w:rsidR="00686A68" w:rsidRPr="00B5054D" w:rsidRDefault="00000000">
      <w:pPr>
        <w:spacing w:before="100" w:beforeAutospacing="1" w:after="100" w:afterAutospacing="1"/>
        <w:jc w:val="both"/>
        <w:rPr>
          <w:color w:val="000000"/>
        </w:rPr>
      </w:pPr>
      <w:r w:rsidRPr="00B5054D">
        <w:rPr>
          <w:color w:val="000000"/>
        </w:rPr>
        <w:lastRenderedPageBreak/>
        <w:t>(1) Predstavnička tijela jedinica lokalne i područne (regionalne) samouprave osnivaju savjete mladih uvažavajući načela nediskriminacije, partnerstva, suradnje i aktivnog sudjelovanja mladih.</w:t>
      </w:r>
    </w:p>
    <w:p w14:paraId="37A062EF" w14:textId="77777777" w:rsidR="00686A68" w:rsidRPr="00B5054D" w:rsidRDefault="00000000">
      <w:pPr>
        <w:spacing w:before="100" w:beforeAutospacing="1" w:after="100" w:afterAutospacing="1"/>
        <w:jc w:val="both"/>
        <w:rPr>
          <w:color w:val="000000"/>
        </w:rPr>
      </w:pPr>
      <w:r w:rsidRPr="00B5054D">
        <w:rPr>
          <w:color w:val="000000"/>
        </w:rPr>
        <w:t>(2) Jedinice lokalne i područne (regionalne) samouprave dužne su, u okviru raspoloživih sredstava, osigurati savjetima mladih:</w:t>
      </w:r>
    </w:p>
    <w:p w14:paraId="37A062F0" w14:textId="77777777" w:rsidR="00686A68" w:rsidRPr="00B5054D" w:rsidRDefault="00000000">
      <w:pPr>
        <w:spacing w:before="100" w:beforeAutospacing="1" w:after="100" w:afterAutospacing="1"/>
        <w:jc w:val="both"/>
        <w:rPr>
          <w:color w:val="000000"/>
        </w:rPr>
      </w:pPr>
      <w:r w:rsidRPr="00B5054D">
        <w:rPr>
          <w:color w:val="000000"/>
        </w:rPr>
        <w:t>– podršku u informiranju i savjetovanju jednostavnim pristupom pouzdanim informacijama o pitanjima od interesa za mlade putem tiskovina, elektroničkih medija, informatičke tehnologije ili na druge primjerene načine, bez diskriminacije, ideoloških i drugih utjecaja</w:t>
      </w:r>
    </w:p>
    <w:p w14:paraId="37A062F1" w14:textId="77777777" w:rsidR="00686A68" w:rsidRPr="00B5054D" w:rsidRDefault="00000000">
      <w:pPr>
        <w:spacing w:before="100" w:beforeAutospacing="1" w:after="100" w:afterAutospacing="1"/>
        <w:jc w:val="both"/>
        <w:rPr>
          <w:color w:val="000000"/>
        </w:rPr>
      </w:pPr>
      <w:r w:rsidRPr="00B5054D">
        <w:rPr>
          <w:color w:val="000000"/>
        </w:rPr>
        <w:t>– sudjelovanje u radu predstavničkog tijela jedinica lokalne i područne (regionalne) samouprave davanjem mišljenja, prijedloga i preporuka o pitanjima i temama od interesa za mlade</w:t>
      </w:r>
    </w:p>
    <w:p w14:paraId="37A062F2" w14:textId="77777777" w:rsidR="00686A68" w:rsidRPr="00B5054D" w:rsidRDefault="00000000">
      <w:pPr>
        <w:spacing w:before="100" w:beforeAutospacing="1" w:after="100" w:afterAutospacing="1"/>
        <w:jc w:val="both"/>
        <w:rPr>
          <w:color w:val="000000"/>
        </w:rPr>
      </w:pPr>
      <w:r w:rsidRPr="00B5054D">
        <w:rPr>
          <w:color w:val="000000"/>
        </w:rPr>
        <w:t>– uključivanje u aktivnosti suradnje na nacionalnoj i međunarodnoj razini, razmjenu dobrih praksi i izradu javnih politika za mlade i u vezi s mladima.</w:t>
      </w:r>
    </w:p>
    <w:p w14:paraId="37A062F3" w14:textId="77777777" w:rsidR="00686A68" w:rsidRPr="00B5054D" w:rsidRDefault="00000000">
      <w:pPr>
        <w:spacing w:before="100" w:beforeAutospacing="1" w:after="100" w:afterAutospacing="1"/>
        <w:jc w:val="center"/>
        <w:rPr>
          <w:color w:val="000000"/>
          <w:sz w:val="28"/>
          <w:szCs w:val="28"/>
        </w:rPr>
      </w:pPr>
      <w:r w:rsidRPr="00B5054D">
        <w:rPr>
          <w:color w:val="000000"/>
          <w:sz w:val="28"/>
          <w:szCs w:val="28"/>
        </w:rPr>
        <w:t>II. OSNIVANJE SAVJETA MLADIH</w:t>
      </w:r>
    </w:p>
    <w:p w14:paraId="37A062F4" w14:textId="77777777" w:rsidR="00686A68" w:rsidRPr="00B5054D" w:rsidRDefault="00000000">
      <w:pPr>
        <w:spacing w:before="100" w:beforeAutospacing="1" w:after="100" w:afterAutospacing="1"/>
        <w:jc w:val="center"/>
        <w:rPr>
          <w:color w:val="000000"/>
        </w:rPr>
      </w:pPr>
      <w:r w:rsidRPr="00B5054D">
        <w:rPr>
          <w:color w:val="000000"/>
        </w:rPr>
        <w:t>Članak 6.</w:t>
      </w:r>
    </w:p>
    <w:p w14:paraId="37A062F5" w14:textId="77777777" w:rsidR="00686A68" w:rsidRPr="00B5054D" w:rsidRDefault="00000000">
      <w:pPr>
        <w:spacing w:before="100" w:beforeAutospacing="1" w:after="100" w:afterAutospacing="1"/>
        <w:jc w:val="both"/>
        <w:rPr>
          <w:color w:val="000000"/>
        </w:rPr>
      </w:pPr>
      <w:r w:rsidRPr="00B5054D">
        <w:rPr>
          <w:color w:val="000000"/>
        </w:rPr>
        <w:t xml:space="preserve">(1) </w:t>
      </w:r>
      <w:bookmarkStart w:id="38" w:name="_Hlk146265798"/>
      <w:r w:rsidRPr="00B5054D">
        <w:rPr>
          <w:color w:val="000000"/>
        </w:rPr>
        <w:t>Savjeti mladih osnivaju se odlukom o osnivanju savjeta mladih.</w:t>
      </w:r>
    </w:p>
    <w:bookmarkEnd w:id="38"/>
    <w:p w14:paraId="37A062F6" w14:textId="77777777" w:rsidR="00686A68" w:rsidRPr="00B5054D" w:rsidRDefault="00000000">
      <w:pPr>
        <w:spacing w:before="100" w:beforeAutospacing="1" w:after="100" w:afterAutospacing="1"/>
        <w:jc w:val="both"/>
        <w:rPr>
          <w:color w:val="000000"/>
        </w:rPr>
      </w:pPr>
      <w:r w:rsidRPr="00B5054D">
        <w:rPr>
          <w:color w:val="000000"/>
        </w:rPr>
        <w:t>(2) Odluku o osnivanju savjeta mladih donosi predstavničko tijelo jedinice lokalne, odnosno područne (regionalne) samouprave u skladu s ovim Zakonom, zakonom kojim se uređuje sustav lokalne i područne (regionalne) samouprave, te statutom jedinica lokalne, odnosno područne (regionalne) samouprave.</w:t>
      </w:r>
    </w:p>
    <w:p w14:paraId="37A062F7" w14:textId="77777777" w:rsidR="00686A68" w:rsidRPr="00B5054D" w:rsidRDefault="00000000">
      <w:pPr>
        <w:spacing w:before="100" w:beforeAutospacing="1" w:after="100" w:afterAutospacing="1"/>
        <w:jc w:val="both"/>
        <w:rPr>
          <w:color w:val="000000"/>
        </w:rPr>
      </w:pPr>
      <w:r w:rsidRPr="00B5054D">
        <w:rPr>
          <w:color w:val="000000"/>
        </w:rPr>
        <w:t>(3) Odluka o osnivanju savjeta mladih mora sadržavati odredbe o:</w:t>
      </w:r>
    </w:p>
    <w:p w14:paraId="37A062F8" w14:textId="77777777" w:rsidR="00686A68" w:rsidRPr="00B5054D" w:rsidRDefault="00000000">
      <w:pPr>
        <w:spacing w:before="100" w:beforeAutospacing="1" w:after="100" w:afterAutospacing="1"/>
        <w:jc w:val="both"/>
        <w:rPr>
          <w:color w:val="000000"/>
        </w:rPr>
      </w:pPr>
      <w:r w:rsidRPr="00B5054D">
        <w:rPr>
          <w:color w:val="000000"/>
        </w:rPr>
        <w:t>– broju članova savjeta mladih</w:t>
      </w:r>
    </w:p>
    <w:p w14:paraId="37A062F9" w14:textId="77777777" w:rsidR="00686A68" w:rsidRPr="00B5054D" w:rsidRDefault="00000000">
      <w:pPr>
        <w:spacing w:before="100" w:beforeAutospacing="1" w:after="100" w:afterAutospacing="1"/>
        <w:jc w:val="both"/>
        <w:rPr>
          <w:color w:val="000000"/>
        </w:rPr>
      </w:pPr>
      <w:r w:rsidRPr="00B5054D">
        <w:rPr>
          <w:color w:val="000000"/>
        </w:rPr>
        <w:t>– načinu izbora članova savjeta mladih</w:t>
      </w:r>
    </w:p>
    <w:p w14:paraId="37A062FA" w14:textId="77777777" w:rsidR="00686A68" w:rsidRPr="00B5054D" w:rsidRDefault="00000000">
      <w:pPr>
        <w:spacing w:before="100" w:beforeAutospacing="1" w:after="100" w:afterAutospacing="1"/>
        <w:jc w:val="both"/>
        <w:rPr>
          <w:color w:val="000000"/>
        </w:rPr>
      </w:pPr>
      <w:r w:rsidRPr="00B5054D">
        <w:rPr>
          <w:color w:val="000000"/>
        </w:rPr>
        <w:t>– rokovima provedbe izbora za članove i zamjenike članova savjeta mladih</w:t>
      </w:r>
    </w:p>
    <w:p w14:paraId="37A062FB" w14:textId="77777777" w:rsidR="00686A68" w:rsidRPr="00B5054D" w:rsidRDefault="00000000">
      <w:pPr>
        <w:spacing w:before="100" w:beforeAutospacing="1" w:after="100" w:afterAutospacing="1"/>
        <w:jc w:val="both"/>
        <w:rPr>
          <w:color w:val="000000"/>
        </w:rPr>
      </w:pPr>
      <w:r w:rsidRPr="00B5054D">
        <w:rPr>
          <w:color w:val="000000"/>
        </w:rPr>
        <w:t>– radnom tijelu predstavničkog tijela jedinice lokalne, odnosno područne (regionalne) samouprave koje provjerava valjanost kandidatura i izrađuje listu valjanih kandidatura</w:t>
      </w:r>
    </w:p>
    <w:p w14:paraId="37A062FC" w14:textId="77777777" w:rsidR="00686A68" w:rsidRPr="00B5054D" w:rsidRDefault="00000000">
      <w:pPr>
        <w:spacing w:before="100" w:beforeAutospacing="1" w:after="100" w:afterAutospacing="1"/>
        <w:jc w:val="both"/>
        <w:rPr>
          <w:color w:val="000000"/>
        </w:rPr>
      </w:pPr>
      <w:r w:rsidRPr="00B5054D">
        <w:rPr>
          <w:color w:val="000000"/>
        </w:rPr>
        <w:t>– načinu utjecaja savjeta mladih na rad predstavničkog tijela u postupku donošenja odluka i drugih akata od neposrednog interesa za mlade i u vezi s mladima</w:t>
      </w:r>
    </w:p>
    <w:p w14:paraId="37A062FD" w14:textId="77777777" w:rsidR="00686A68" w:rsidRPr="00B5054D" w:rsidRDefault="00000000">
      <w:pPr>
        <w:spacing w:before="100" w:beforeAutospacing="1" w:after="100" w:afterAutospacing="1"/>
        <w:jc w:val="both"/>
        <w:rPr>
          <w:color w:val="000000"/>
        </w:rPr>
      </w:pPr>
      <w:r w:rsidRPr="00B5054D">
        <w:rPr>
          <w:color w:val="000000"/>
        </w:rPr>
        <w:t>– načinu financiranja rada i programa savjeta mladih, te osiguravanje prostornih i drugih uvjeta za rad savjeta mladih</w:t>
      </w:r>
    </w:p>
    <w:p w14:paraId="37A062FE" w14:textId="77777777" w:rsidR="00686A68" w:rsidRPr="00B5054D" w:rsidRDefault="00000000">
      <w:pPr>
        <w:spacing w:before="100" w:beforeAutospacing="1" w:after="100" w:afterAutospacing="1"/>
        <w:jc w:val="both"/>
        <w:rPr>
          <w:color w:val="000000"/>
        </w:rPr>
      </w:pPr>
      <w:r w:rsidRPr="00B5054D">
        <w:rPr>
          <w:color w:val="000000"/>
        </w:rPr>
        <w:t>– pravu na naknadu troškova za sudjelovanje u radu sukladno članku 22. stavku 3. ovoga Zakona.</w:t>
      </w:r>
    </w:p>
    <w:p w14:paraId="37A062FF" w14:textId="77777777" w:rsidR="00686A68" w:rsidRPr="00B5054D" w:rsidRDefault="00000000">
      <w:pPr>
        <w:spacing w:before="100" w:beforeAutospacing="1" w:after="100" w:afterAutospacing="1"/>
        <w:jc w:val="center"/>
        <w:rPr>
          <w:color w:val="000000"/>
        </w:rPr>
      </w:pPr>
      <w:r w:rsidRPr="00B5054D">
        <w:rPr>
          <w:color w:val="000000"/>
        </w:rPr>
        <w:t>Članak 7.</w:t>
      </w:r>
    </w:p>
    <w:p w14:paraId="37A06300" w14:textId="77777777" w:rsidR="00686A68" w:rsidRPr="00B5054D" w:rsidRDefault="00000000">
      <w:pPr>
        <w:spacing w:before="100" w:beforeAutospacing="1" w:after="100" w:afterAutospacing="1"/>
        <w:jc w:val="both"/>
        <w:rPr>
          <w:color w:val="000000"/>
        </w:rPr>
      </w:pPr>
      <w:r w:rsidRPr="00B5054D">
        <w:rPr>
          <w:color w:val="000000"/>
        </w:rPr>
        <w:lastRenderedPageBreak/>
        <w:t>(1) Predstavnička tijela dviju ili više jedinica lokalne samouprave mogu osnovati zajednički savjet mladih u slučajevima kada postoje zajednički ili strateški interesi jedinica lokalne samouprave ili mladih s prebivalištem ili boravištem na njihovom teritoriju.</w:t>
      </w:r>
    </w:p>
    <w:p w14:paraId="37A06301" w14:textId="77777777" w:rsidR="00686A68" w:rsidRPr="00B5054D" w:rsidRDefault="00000000">
      <w:pPr>
        <w:spacing w:before="100" w:beforeAutospacing="1" w:after="100" w:afterAutospacing="1"/>
        <w:jc w:val="both"/>
        <w:rPr>
          <w:color w:val="000000"/>
        </w:rPr>
      </w:pPr>
      <w:r w:rsidRPr="00B5054D">
        <w:rPr>
          <w:color w:val="000000"/>
        </w:rPr>
        <w:t>(2) Osnivanje zajedničkog savjeta mladih, njegov djelokrug, izbor predsjednika i radnih tijela, financiranje te druga pitanja od interesa za rad zajedničkog savjeta mladih, predstavnička tijela dviju ili više jedinica lokalne samouprave uređuju sporazumom, sukladno ovom Zakonu i općim aktima jedinica lokalne samouprave.</w:t>
      </w:r>
    </w:p>
    <w:p w14:paraId="37A06302" w14:textId="77777777" w:rsidR="00686A68" w:rsidRPr="00B5054D" w:rsidRDefault="00000000">
      <w:pPr>
        <w:spacing w:before="100" w:beforeAutospacing="1" w:after="100" w:afterAutospacing="1"/>
        <w:jc w:val="center"/>
        <w:rPr>
          <w:color w:val="000000"/>
          <w:sz w:val="28"/>
          <w:szCs w:val="28"/>
        </w:rPr>
      </w:pPr>
      <w:r w:rsidRPr="00B5054D">
        <w:rPr>
          <w:color w:val="000000"/>
          <w:sz w:val="28"/>
          <w:szCs w:val="28"/>
        </w:rPr>
        <w:t>III. SASTAV SAVJETA MLADIH</w:t>
      </w:r>
    </w:p>
    <w:p w14:paraId="37A06303" w14:textId="77777777" w:rsidR="00686A68" w:rsidRPr="00B5054D" w:rsidRDefault="00000000">
      <w:pPr>
        <w:spacing w:before="100" w:beforeAutospacing="1" w:after="100" w:afterAutospacing="1"/>
        <w:jc w:val="center"/>
        <w:rPr>
          <w:color w:val="000000"/>
        </w:rPr>
      </w:pPr>
      <w:r w:rsidRPr="00B5054D">
        <w:rPr>
          <w:color w:val="000000"/>
        </w:rPr>
        <w:t>Članak 8.</w:t>
      </w:r>
    </w:p>
    <w:p w14:paraId="37A06304" w14:textId="77777777" w:rsidR="00686A68" w:rsidRPr="00B5054D" w:rsidRDefault="00000000">
      <w:pPr>
        <w:spacing w:before="100" w:beforeAutospacing="1" w:after="100" w:afterAutospacing="1"/>
        <w:jc w:val="both"/>
        <w:rPr>
          <w:color w:val="000000"/>
        </w:rPr>
      </w:pPr>
      <w:r w:rsidRPr="00B5054D">
        <w:rPr>
          <w:color w:val="000000"/>
        </w:rPr>
        <w:t>Broj članova savjeta mladih, uključujući predsjednika i zamjenika, mora biti neparan i ne može biti manji od pet niti veći od dvadeset i jedan, a utvrđuje se odlukom o osnivanju savjeta mladih, i to tako da savjet mladih:</w:t>
      </w:r>
    </w:p>
    <w:p w14:paraId="37A06305" w14:textId="77777777" w:rsidR="00686A68" w:rsidRPr="00B5054D" w:rsidRDefault="00000000">
      <w:pPr>
        <w:spacing w:before="100" w:beforeAutospacing="1" w:after="100" w:afterAutospacing="1"/>
        <w:jc w:val="both"/>
        <w:rPr>
          <w:color w:val="000000"/>
        </w:rPr>
      </w:pPr>
      <w:r w:rsidRPr="00B5054D">
        <w:rPr>
          <w:color w:val="000000"/>
        </w:rPr>
        <w:t>– jedinice lokalne samouprave do 10 000 stanovnika ima najmanje pet, a najviše sedam članova</w:t>
      </w:r>
    </w:p>
    <w:p w14:paraId="37A06306" w14:textId="77777777" w:rsidR="00686A68" w:rsidRPr="00B5054D" w:rsidRDefault="00000000">
      <w:pPr>
        <w:spacing w:before="100" w:beforeAutospacing="1" w:after="100" w:afterAutospacing="1"/>
        <w:jc w:val="both"/>
        <w:rPr>
          <w:color w:val="000000"/>
        </w:rPr>
      </w:pPr>
      <w:r w:rsidRPr="00B5054D">
        <w:rPr>
          <w:color w:val="000000"/>
        </w:rPr>
        <w:t>– jedinice lokalne samouprave od 10 001 do 30 000 stanovnika ima najmanje sedam, a najviše devet članova</w:t>
      </w:r>
    </w:p>
    <w:p w14:paraId="37A06307" w14:textId="77777777" w:rsidR="00686A68" w:rsidRPr="00B5054D" w:rsidRDefault="00000000">
      <w:pPr>
        <w:spacing w:before="100" w:beforeAutospacing="1" w:after="100" w:afterAutospacing="1"/>
        <w:jc w:val="both"/>
        <w:rPr>
          <w:color w:val="000000"/>
        </w:rPr>
      </w:pPr>
      <w:r w:rsidRPr="00B5054D">
        <w:rPr>
          <w:color w:val="000000"/>
        </w:rPr>
        <w:t>– jedinice lokalne samouprave s više od 30 000 stanovnika ima najmanje devet, a najviše petnaest članova</w:t>
      </w:r>
    </w:p>
    <w:p w14:paraId="37A06308" w14:textId="77777777" w:rsidR="00686A68" w:rsidRPr="00B5054D" w:rsidRDefault="00000000">
      <w:pPr>
        <w:spacing w:before="100" w:beforeAutospacing="1" w:after="100" w:afterAutospacing="1"/>
        <w:jc w:val="both"/>
        <w:rPr>
          <w:color w:val="000000"/>
        </w:rPr>
      </w:pPr>
      <w:r w:rsidRPr="00B5054D">
        <w:rPr>
          <w:color w:val="000000"/>
        </w:rPr>
        <w:t>– jedinice područne (regionalne) samouprave ima najmanje jedanaest, a najviše petnaest članova</w:t>
      </w:r>
    </w:p>
    <w:p w14:paraId="37A06309" w14:textId="77777777" w:rsidR="00686A68" w:rsidRPr="00B5054D" w:rsidRDefault="00000000">
      <w:pPr>
        <w:spacing w:before="100" w:beforeAutospacing="1" w:after="100" w:afterAutospacing="1"/>
        <w:jc w:val="both"/>
        <w:rPr>
          <w:color w:val="000000"/>
        </w:rPr>
      </w:pPr>
      <w:r w:rsidRPr="00B5054D">
        <w:rPr>
          <w:color w:val="000000"/>
        </w:rPr>
        <w:t>– Grada Zagreba ima najmanje petnaest, a najviše dvadeset i jednog člana.</w:t>
      </w:r>
    </w:p>
    <w:p w14:paraId="37A0630A" w14:textId="77777777" w:rsidR="00686A68" w:rsidRPr="00B5054D" w:rsidRDefault="00000000">
      <w:pPr>
        <w:spacing w:before="100" w:beforeAutospacing="1" w:after="100" w:afterAutospacing="1"/>
        <w:jc w:val="center"/>
        <w:rPr>
          <w:color w:val="000000"/>
          <w:sz w:val="28"/>
          <w:szCs w:val="28"/>
        </w:rPr>
      </w:pPr>
      <w:r w:rsidRPr="00B5054D">
        <w:rPr>
          <w:color w:val="000000"/>
          <w:sz w:val="28"/>
          <w:szCs w:val="28"/>
        </w:rPr>
        <w:t>IV. IZBOR ČLANOVA SAVJETA MLADIH</w:t>
      </w:r>
    </w:p>
    <w:p w14:paraId="37A0630B" w14:textId="77777777" w:rsidR="00686A68" w:rsidRPr="00B5054D" w:rsidRDefault="00000000">
      <w:pPr>
        <w:spacing w:before="100" w:beforeAutospacing="1" w:after="100" w:afterAutospacing="1"/>
        <w:jc w:val="center"/>
        <w:rPr>
          <w:color w:val="000000"/>
        </w:rPr>
      </w:pPr>
      <w:r w:rsidRPr="00B5054D">
        <w:rPr>
          <w:color w:val="000000"/>
        </w:rPr>
        <w:t>Članak 9.</w:t>
      </w:r>
    </w:p>
    <w:p w14:paraId="37A0630C" w14:textId="77777777" w:rsidR="00686A68" w:rsidRPr="00B5054D" w:rsidRDefault="00000000">
      <w:pPr>
        <w:spacing w:before="100" w:beforeAutospacing="1" w:after="100" w:afterAutospacing="1"/>
        <w:jc w:val="both"/>
        <w:rPr>
          <w:color w:val="000000"/>
        </w:rPr>
      </w:pPr>
      <w:r w:rsidRPr="00B5054D">
        <w:rPr>
          <w:color w:val="000000"/>
        </w:rPr>
        <w:t>(1) Na temelju pisanih i obrazloženih kandidatura, članove savjeta mladih i njihove zamjenike bira predstavničko tijelo jedinice lokalne, odnosno područne (regionalne) samouprave u skladu sa zakonom kojim se uređuje sustav lokalne i područne (regionalne) samouprave, statutom jedinice lokalne ili područne (regionalne) samouprave i poslovnikom o radu predstavničkog tijela jedinice lokalne, odnosno područne (regionalne) samouprave, ovim Zakonom i odlukom o osnivanju savjeta mladih.</w:t>
      </w:r>
    </w:p>
    <w:p w14:paraId="37A0630D" w14:textId="77777777" w:rsidR="00686A68" w:rsidRPr="00B5054D" w:rsidRDefault="00000000">
      <w:pPr>
        <w:spacing w:before="100" w:beforeAutospacing="1" w:after="100" w:afterAutospacing="1"/>
        <w:jc w:val="both"/>
        <w:rPr>
          <w:color w:val="000000"/>
        </w:rPr>
      </w:pPr>
      <w:r w:rsidRPr="00B5054D">
        <w:rPr>
          <w:color w:val="000000"/>
        </w:rPr>
        <w:t>(2) Predstavničko tijelo jedinice lokalne, odnosno područne (regionalne) samouprave temeljem odluke o osnivanju savjeta mladih, pokreće postupak biranja članova savjeta mladih i njihovih zamjenika.</w:t>
      </w:r>
    </w:p>
    <w:p w14:paraId="37A0630E" w14:textId="77777777" w:rsidR="00686A68" w:rsidRPr="00B5054D" w:rsidRDefault="00000000">
      <w:pPr>
        <w:spacing w:before="100" w:beforeAutospacing="1" w:after="100" w:afterAutospacing="1"/>
        <w:jc w:val="both"/>
        <w:rPr>
          <w:color w:val="000000"/>
        </w:rPr>
      </w:pPr>
      <w:r w:rsidRPr="00B5054D">
        <w:rPr>
          <w:color w:val="000000"/>
        </w:rPr>
        <w:t>(3) Kandidature za članove savjeta mladih i njihove zamjenike temeljem javnog poziva za isticanje kandidatura ističu udruge koje su sukladno statutu ciljno i prema djelatnostima opredijeljene za rad s mladima i za mlade, učenička vijeća, studentski zborovi, pomladci političkih stranaka, sindikalnih ili strukovnih organizacija u Republici Hrvatskoj i neformalne skupine mladih.</w:t>
      </w:r>
    </w:p>
    <w:p w14:paraId="37A0630F" w14:textId="77777777" w:rsidR="00686A68" w:rsidRPr="00B5054D" w:rsidRDefault="00000000">
      <w:pPr>
        <w:spacing w:before="100" w:beforeAutospacing="1" w:after="100" w:afterAutospacing="1"/>
        <w:jc w:val="both"/>
        <w:rPr>
          <w:color w:val="000000"/>
        </w:rPr>
      </w:pPr>
      <w:r w:rsidRPr="00B5054D">
        <w:rPr>
          <w:color w:val="000000"/>
        </w:rPr>
        <w:lastRenderedPageBreak/>
        <w:t>(4) Kada je predlagatelj kandidature iz stavka 3. ovoga članka neformalna skupina mladih, ona mora biti:</w:t>
      </w:r>
    </w:p>
    <w:p w14:paraId="37A06310" w14:textId="77777777" w:rsidR="00686A68" w:rsidRPr="00B5054D" w:rsidRDefault="00000000">
      <w:pPr>
        <w:spacing w:before="100" w:beforeAutospacing="1" w:after="100" w:afterAutospacing="1"/>
        <w:jc w:val="both"/>
        <w:rPr>
          <w:color w:val="000000"/>
        </w:rPr>
      </w:pPr>
      <w:r w:rsidRPr="00B5054D">
        <w:rPr>
          <w:color w:val="000000"/>
        </w:rPr>
        <w:t>– u jedinicama lokalne samouprave koje imaju do 3000 stanovnika, skupina od najmanje 10 mladih</w:t>
      </w:r>
    </w:p>
    <w:p w14:paraId="37A06311" w14:textId="77777777" w:rsidR="00686A68" w:rsidRPr="00B5054D" w:rsidRDefault="00000000">
      <w:pPr>
        <w:spacing w:before="100" w:beforeAutospacing="1" w:after="100" w:afterAutospacing="1"/>
        <w:jc w:val="both"/>
        <w:rPr>
          <w:color w:val="000000"/>
        </w:rPr>
      </w:pPr>
      <w:r w:rsidRPr="00B5054D">
        <w:rPr>
          <w:color w:val="000000"/>
        </w:rPr>
        <w:t>– u jedinicama lokalne samouprave koje imaju od 3 001 do 10.000 stanovnika, skupina od najmanje 20 mladih</w:t>
      </w:r>
    </w:p>
    <w:p w14:paraId="37A06312" w14:textId="77777777" w:rsidR="00686A68" w:rsidRPr="00B5054D" w:rsidRDefault="00000000">
      <w:pPr>
        <w:spacing w:before="100" w:beforeAutospacing="1" w:after="100" w:afterAutospacing="1"/>
        <w:jc w:val="both"/>
        <w:rPr>
          <w:color w:val="000000"/>
        </w:rPr>
      </w:pPr>
      <w:r w:rsidRPr="00B5054D">
        <w:rPr>
          <w:color w:val="000000"/>
        </w:rPr>
        <w:t>– u jedinicama lokalne samouprave koje imaju od 10 001 do 30.000 stanovnika, skupina od najmanje 30 mladih</w:t>
      </w:r>
    </w:p>
    <w:p w14:paraId="37A06313" w14:textId="77777777" w:rsidR="00686A68" w:rsidRPr="00B5054D" w:rsidRDefault="00000000">
      <w:pPr>
        <w:spacing w:before="100" w:beforeAutospacing="1" w:after="100" w:afterAutospacing="1"/>
        <w:jc w:val="both"/>
        <w:rPr>
          <w:color w:val="000000"/>
        </w:rPr>
      </w:pPr>
      <w:r w:rsidRPr="00B5054D">
        <w:rPr>
          <w:color w:val="000000"/>
        </w:rPr>
        <w:t>– u jedinicama lokalne samouprave koje imaju preko 30 000 stanovnika, skupina od najmanje 40 mladih</w:t>
      </w:r>
    </w:p>
    <w:p w14:paraId="37A06314" w14:textId="77777777" w:rsidR="00686A68" w:rsidRPr="00B5054D" w:rsidRDefault="00000000">
      <w:pPr>
        <w:spacing w:before="100" w:beforeAutospacing="1" w:after="100" w:afterAutospacing="1"/>
        <w:jc w:val="both"/>
        <w:rPr>
          <w:color w:val="000000"/>
        </w:rPr>
      </w:pPr>
      <w:r w:rsidRPr="00B5054D">
        <w:rPr>
          <w:color w:val="000000"/>
        </w:rPr>
        <w:t>– u županijama i u Gradu Zagrebu, skupina od najmanje 50 mladih.</w:t>
      </w:r>
    </w:p>
    <w:p w14:paraId="37A06315" w14:textId="77777777" w:rsidR="00686A68" w:rsidRPr="00B5054D" w:rsidRDefault="00000000">
      <w:pPr>
        <w:spacing w:before="100" w:beforeAutospacing="1" w:after="100" w:afterAutospacing="1"/>
        <w:jc w:val="both"/>
        <w:rPr>
          <w:color w:val="000000"/>
        </w:rPr>
      </w:pPr>
      <w:r w:rsidRPr="00B5054D">
        <w:rPr>
          <w:color w:val="000000"/>
        </w:rPr>
        <w:t>(5) Ovlašteni predlagatelji kandidatura iz stavka 3. ovoga članka dužni su prilikom isticanja kandidatura za članove savjeta mladih predložiti i zamjenika za svakog kandidata za člana savjeta mladih.</w:t>
      </w:r>
    </w:p>
    <w:p w14:paraId="37A06316" w14:textId="77777777" w:rsidR="00686A68" w:rsidRPr="00B5054D" w:rsidRDefault="00000000">
      <w:pPr>
        <w:spacing w:before="100" w:beforeAutospacing="1" w:after="100" w:afterAutospacing="1"/>
        <w:jc w:val="center"/>
        <w:rPr>
          <w:color w:val="000000"/>
        </w:rPr>
      </w:pPr>
      <w:r w:rsidRPr="00B5054D">
        <w:rPr>
          <w:color w:val="000000"/>
        </w:rPr>
        <w:t>Članak 10.</w:t>
      </w:r>
    </w:p>
    <w:p w14:paraId="37A06317" w14:textId="77777777" w:rsidR="00686A68" w:rsidRPr="00B5054D" w:rsidRDefault="00000000">
      <w:pPr>
        <w:spacing w:before="100" w:beforeAutospacing="1" w:after="100" w:afterAutospacing="1"/>
        <w:jc w:val="both"/>
        <w:rPr>
          <w:color w:val="000000"/>
        </w:rPr>
      </w:pPr>
      <w:r w:rsidRPr="00B5054D">
        <w:rPr>
          <w:color w:val="000000"/>
        </w:rPr>
        <w:t xml:space="preserve">(1) </w:t>
      </w:r>
      <w:bookmarkStart w:id="39" w:name="_Hlk144362760"/>
      <w:r w:rsidRPr="00B5054D">
        <w:rPr>
          <w:color w:val="000000"/>
        </w:rPr>
        <w:t>Izbor članova savjeta mladih i njihovih zamjenika provodi se u predstavničkom tijelu jedinice lokalne, odnosno područne (regionalne) samouprave, a sukladno ovom Zakonu, zakonu kojim se uređuje sustav lokalne i područne (regionalne) samouprave, te općim aktima jedinica lokalne, odnosno područne (regionalne) samouprave.</w:t>
      </w:r>
    </w:p>
    <w:bookmarkEnd w:id="39"/>
    <w:p w14:paraId="37A06318" w14:textId="77777777" w:rsidR="00686A68" w:rsidRPr="00B5054D" w:rsidRDefault="00000000">
      <w:pPr>
        <w:spacing w:before="100" w:beforeAutospacing="1" w:after="100" w:afterAutospacing="1"/>
        <w:jc w:val="both"/>
        <w:rPr>
          <w:color w:val="000000"/>
        </w:rPr>
      </w:pPr>
      <w:r w:rsidRPr="00B5054D">
        <w:rPr>
          <w:color w:val="000000"/>
        </w:rPr>
        <w:t>(2) Postupak izbora iz stavka 1. ovoga članka počinje objavom javnog poziva za isticanje kandidatura sukladno ovom Zakonu.</w:t>
      </w:r>
    </w:p>
    <w:p w14:paraId="37A06319" w14:textId="77777777" w:rsidR="00686A68" w:rsidRPr="00B5054D" w:rsidRDefault="00000000">
      <w:pPr>
        <w:spacing w:before="100" w:beforeAutospacing="1" w:after="100" w:afterAutospacing="1"/>
        <w:jc w:val="both"/>
        <w:rPr>
          <w:color w:val="000000"/>
        </w:rPr>
      </w:pPr>
      <w:r w:rsidRPr="00B5054D">
        <w:rPr>
          <w:color w:val="000000"/>
        </w:rPr>
        <w:t>(3) Javni se poziv za isticanje kandidatura objavljuje na mrežnim stranicama jedinice lokalne, odnosno područne (regionalne) samouprave, a ako jedinica lokalne, odnosno područne (regionalne) samouprave nema mrežne stranice, javni poziv se objavljuje u službenom glasilu jedinice lokalne, odnosno područne (regionalne) samouprave te u sredstvima javnog priopćavanja.</w:t>
      </w:r>
    </w:p>
    <w:p w14:paraId="37A0631A" w14:textId="77777777" w:rsidR="00686A68" w:rsidRPr="00B5054D" w:rsidRDefault="00000000">
      <w:pPr>
        <w:spacing w:before="100" w:beforeAutospacing="1" w:after="100" w:afterAutospacing="1"/>
        <w:jc w:val="both"/>
        <w:rPr>
          <w:color w:val="000000"/>
        </w:rPr>
      </w:pPr>
      <w:r w:rsidRPr="00B5054D">
        <w:rPr>
          <w:color w:val="000000"/>
        </w:rPr>
        <w:t>(4) Javni poziv iz stavka 2. ovoga članka mora sadržavati opis postupka izbora sukladno ovom Zakonu, uvjete za isticanje kandidatura propisane ovim Zakonom, rokove za prijavu i rokove u kojima će biti provedena provjera zadovoljavanja formalnih uvjeta prijavljenih kandidata te izbor članova i zamjenika članova savjeta mladih.</w:t>
      </w:r>
    </w:p>
    <w:p w14:paraId="37A0631B" w14:textId="77777777" w:rsidR="00686A68" w:rsidRPr="00B5054D" w:rsidRDefault="00000000">
      <w:pPr>
        <w:spacing w:before="100" w:beforeAutospacing="1" w:after="100" w:afterAutospacing="1"/>
        <w:jc w:val="both"/>
        <w:rPr>
          <w:color w:val="000000"/>
        </w:rPr>
      </w:pPr>
      <w:r w:rsidRPr="00B5054D">
        <w:rPr>
          <w:color w:val="000000"/>
        </w:rPr>
        <w:t>(5) Nakon zaprimanja kandidatura za članove i zamjenike članova savjeta mladih, radno tijelo predstavničkog tijela jedinice lokalne, odnosno područne samouprave navedeno u odluci o osnivanju savjeta mladih, obavlja provjeru formalnih uvjeta prijavljenih kandidata te u roku od 15 dana od isteka roka za podnošenje prijava, sastavlja izvješće o provjeri formalnih uvjeta te utvrđuje popis važećih kandidatura.</w:t>
      </w:r>
    </w:p>
    <w:p w14:paraId="37A0631C" w14:textId="77777777" w:rsidR="00686A68" w:rsidRPr="00B5054D" w:rsidRDefault="00000000">
      <w:pPr>
        <w:spacing w:before="100" w:beforeAutospacing="1" w:after="100" w:afterAutospacing="1"/>
        <w:jc w:val="both"/>
        <w:rPr>
          <w:color w:val="000000"/>
        </w:rPr>
      </w:pPr>
      <w:r w:rsidRPr="00B5054D">
        <w:rPr>
          <w:color w:val="000000"/>
        </w:rPr>
        <w:t xml:space="preserve">(6) Izvješće o provjeri formalnih uvjeta i popis važećih kandidatura dostavljaju se predstavničkom tijelu jedinice lokalne, odnosno područne (regionalne) samouprave te se objavljuju na mrežnim stranicama jedinice lokalne, odnosno područne (regionalne) samouprave, a ako jedinica lokalne, odnosno područne (regionalne) samouprave nema mrežne stranice, izvješće o provjeri formalnih uvjeta i popis važećih kandidatura objavljuju se u </w:t>
      </w:r>
      <w:r w:rsidRPr="00B5054D">
        <w:rPr>
          <w:color w:val="000000"/>
        </w:rPr>
        <w:lastRenderedPageBreak/>
        <w:t>službenom glasilu jedinice lokalne, odnosno područne (regionalne) samouprave te u sredstvima javnog priopćavanja.</w:t>
      </w:r>
    </w:p>
    <w:p w14:paraId="37A0631D" w14:textId="77777777" w:rsidR="00686A68" w:rsidRPr="00B5054D" w:rsidRDefault="00000000">
      <w:pPr>
        <w:spacing w:before="100" w:beforeAutospacing="1" w:after="100" w:afterAutospacing="1"/>
        <w:jc w:val="both"/>
        <w:rPr>
          <w:color w:val="000000"/>
        </w:rPr>
      </w:pPr>
      <w:r w:rsidRPr="00B5054D">
        <w:rPr>
          <w:color w:val="000000"/>
        </w:rPr>
        <w:t>(7) Predstavničko tijelo jedinice lokalne, odnosno područne (regionalne) samouprave na prvoj sjednici nakon objave popisa važećih kandidatura raspravlja izvješće o provjeri formalnih uvjeta i s popisa važećih kandidatura za članove i zamjenike članova savjeta mladih tajnim glasovanjem bira članove i zamjenike članova savjeta mladih.</w:t>
      </w:r>
    </w:p>
    <w:p w14:paraId="37A0631E" w14:textId="77777777" w:rsidR="00686A68" w:rsidRPr="00B5054D" w:rsidRDefault="00000000">
      <w:pPr>
        <w:spacing w:before="100" w:beforeAutospacing="1" w:after="100" w:afterAutospacing="1"/>
        <w:jc w:val="both"/>
        <w:rPr>
          <w:color w:val="000000"/>
        </w:rPr>
      </w:pPr>
      <w:r w:rsidRPr="00B5054D">
        <w:rPr>
          <w:color w:val="000000"/>
        </w:rPr>
        <w:t>(8) Glasovanje se obavlja zaokruživanjem broja ispred onoliko kandidata na listiću koliko po odluci o osnivanju savjeta mladih ima članova savjeta mladih.</w:t>
      </w:r>
    </w:p>
    <w:p w14:paraId="37A0631F" w14:textId="77777777" w:rsidR="00686A68" w:rsidRPr="00B5054D" w:rsidRDefault="00000000">
      <w:pPr>
        <w:spacing w:before="100" w:beforeAutospacing="1" w:after="100" w:afterAutospacing="1"/>
        <w:jc w:val="both"/>
        <w:rPr>
          <w:color w:val="000000"/>
        </w:rPr>
      </w:pPr>
      <w:r w:rsidRPr="00B5054D">
        <w:rPr>
          <w:color w:val="000000"/>
        </w:rPr>
        <w:t>(9) U slučaju da nije moguće izabrati savjet mladih zbog dva ili više kandidata s jednakim brojem glasova, glasovanje se ponavlja za izbor kandidata do punog broja članova savjeta mladih između onih kandidata koji u prvom krugu nisu izabrani jer su imali jednak broj glasova. Glasovanje se ponavlja dok se ne izaberu svi članovi savjeta mladih.</w:t>
      </w:r>
    </w:p>
    <w:p w14:paraId="37A06320" w14:textId="77777777" w:rsidR="00686A68" w:rsidRPr="00B5054D" w:rsidRDefault="00000000">
      <w:pPr>
        <w:spacing w:before="100" w:beforeAutospacing="1" w:after="100" w:afterAutospacing="1"/>
        <w:jc w:val="both"/>
        <w:rPr>
          <w:color w:val="000000"/>
        </w:rPr>
      </w:pPr>
      <w:r w:rsidRPr="00B5054D">
        <w:rPr>
          <w:color w:val="000000"/>
        </w:rPr>
        <w:t>(10) Javni poziv za isticanje kandidatura mora se objaviti na mrežnim stranicama jedinice lokalne, odnosno područne (regionalne) samouprave, odnosno u službenom glasilu jedinice lokalne, odnosno područne (regionalne) samouprave te u sredstvima javnog priopćavanja, sukladno stavku 3. ovoga članka, najmanje tri mjeseca prije isteka mandata članova savjeta mladih.</w:t>
      </w:r>
    </w:p>
    <w:p w14:paraId="37A06321" w14:textId="77777777" w:rsidR="00686A68" w:rsidRPr="00B5054D" w:rsidRDefault="00000000">
      <w:pPr>
        <w:spacing w:before="100" w:beforeAutospacing="1" w:after="100" w:afterAutospacing="1"/>
        <w:jc w:val="center"/>
        <w:rPr>
          <w:color w:val="000000"/>
          <w:sz w:val="28"/>
          <w:szCs w:val="28"/>
        </w:rPr>
      </w:pPr>
      <w:r w:rsidRPr="00B5054D">
        <w:rPr>
          <w:color w:val="000000"/>
          <w:sz w:val="28"/>
          <w:szCs w:val="28"/>
        </w:rPr>
        <w:t>V. KONSTITUIRANJE SAVJETA MLADIH</w:t>
      </w:r>
    </w:p>
    <w:p w14:paraId="37A06322" w14:textId="77777777" w:rsidR="00686A68" w:rsidRPr="00B5054D" w:rsidRDefault="00000000">
      <w:pPr>
        <w:spacing w:before="100" w:beforeAutospacing="1" w:after="100" w:afterAutospacing="1"/>
        <w:jc w:val="center"/>
        <w:rPr>
          <w:color w:val="000000"/>
        </w:rPr>
      </w:pPr>
      <w:r w:rsidRPr="00B5054D">
        <w:rPr>
          <w:color w:val="000000"/>
        </w:rPr>
        <w:t>Članak 11.</w:t>
      </w:r>
    </w:p>
    <w:p w14:paraId="37A06323" w14:textId="77777777" w:rsidR="00686A68" w:rsidRPr="00B5054D" w:rsidRDefault="00000000">
      <w:pPr>
        <w:spacing w:before="100" w:beforeAutospacing="1" w:after="100" w:afterAutospacing="1"/>
        <w:jc w:val="both"/>
        <w:rPr>
          <w:color w:val="000000"/>
        </w:rPr>
      </w:pPr>
      <w:r w:rsidRPr="00B5054D">
        <w:rPr>
          <w:color w:val="000000"/>
        </w:rPr>
        <w:t>(1) Rezultati izbora za članove i zamjenike članova savjeta mladih objavljuju se na mrežnim stranicama jedinice lokalne, odnosno područne (regionalne) samouprave, a ako jedinica lokalne, odnosno područne (regionalne) samouprave nema mrežne stranice, rezultati izbora za članove i zamjenike članova savjeta mladih objavljuju se u službenom glasilu jedinice lokalne, odnosno područne (regionalne) samouprave, te u sredstvima javnog priopćavanja.</w:t>
      </w:r>
    </w:p>
    <w:p w14:paraId="37A06324" w14:textId="77777777" w:rsidR="00686A68" w:rsidRPr="00B5054D" w:rsidRDefault="00000000">
      <w:pPr>
        <w:spacing w:before="100" w:beforeAutospacing="1" w:after="100" w:afterAutospacing="1"/>
        <w:jc w:val="both"/>
        <w:rPr>
          <w:color w:val="000000"/>
        </w:rPr>
      </w:pPr>
      <w:r w:rsidRPr="00B5054D">
        <w:rPr>
          <w:color w:val="000000"/>
        </w:rPr>
        <w:t>(2) Savjet mladih mora se konstituirati u roku od 30 dana od dana objave rezultata izbora.</w:t>
      </w:r>
    </w:p>
    <w:p w14:paraId="37A06325" w14:textId="77777777" w:rsidR="00686A68" w:rsidRPr="00B5054D" w:rsidRDefault="00000000">
      <w:pPr>
        <w:spacing w:before="100" w:beforeAutospacing="1" w:after="100" w:afterAutospacing="1"/>
        <w:jc w:val="both"/>
        <w:rPr>
          <w:color w:val="000000"/>
        </w:rPr>
      </w:pPr>
      <w:r w:rsidRPr="00B5054D">
        <w:rPr>
          <w:color w:val="000000"/>
        </w:rPr>
        <w:t>(3) Prvu sjednicu savjeta mladih dužan je sazvati predsjednik predstavničkog tijela jedinice lokalne, odnosno područne (regionalne) samouprave.</w:t>
      </w:r>
    </w:p>
    <w:p w14:paraId="37A06326" w14:textId="77777777" w:rsidR="00686A68" w:rsidRPr="00B5054D" w:rsidRDefault="00000000">
      <w:pPr>
        <w:spacing w:before="100" w:beforeAutospacing="1" w:after="100" w:afterAutospacing="1"/>
        <w:jc w:val="both"/>
        <w:rPr>
          <w:color w:val="000000"/>
        </w:rPr>
      </w:pPr>
      <w:r w:rsidRPr="00B5054D">
        <w:rPr>
          <w:color w:val="000000"/>
        </w:rPr>
        <w:t>(4) Savjet mladih je konstituiran izborom predsjednika savjeta mladih. Obavijest o konstituiranju savjeta mladih jedinice lokalne, odnosno područne (regionalne) samouprave dužne su objaviti na svojim mrežnim stranicama, a ako jedinica lokalne, odnosno područne (regionalne) samouprave nema mrežne stranice, obavijest se objavljuje u službenom glasilu jedinice lokalne, odnosno područne (regionalne) samouprave te u sredstvima javnog priopćavanja.</w:t>
      </w:r>
    </w:p>
    <w:p w14:paraId="37A06327" w14:textId="77777777" w:rsidR="00686A68" w:rsidRPr="00B5054D" w:rsidRDefault="00000000">
      <w:pPr>
        <w:spacing w:before="100" w:beforeAutospacing="1" w:after="100" w:afterAutospacing="1"/>
        <w:jc w:val="both"/>
        <w:rPr>
          <w:color w:val="000000"/>
        </w:rPr>
      </w:pPr>
      <w:r w:rsidRPr="00B5054D">
        <w:rPr>
          <w:color w:val="000000"/>
        </w:rPr>
        <w:t>(5) Predsjednika i zamjenika predsjednika savjeta mladih biraju i razrješuju članovi savjeta mladih većinom glasova svih članova, sukladno odredbama ovoga Zakona.</w:t>
      </w:r>
    </w:p>
    <w:p w14:paraId="37A06328" w14:textId="77777777" w:rsidR="00686A68" w:rsidRPr="00B5054D" w:rsidRDefault="00000000">
      <w:pPr>
        <w:spacing w:before="100" w:beforeAutospacing="1" w:after="100" w:afterAutospacing="1"/>
        <w:jc w:val="both"/>
        <w:rPr>
          <w:color w:val="000000"/>
        </w:rPr>
      </w:pPr>
      <w:r w:rsidRPr="00B5054D">
        <w:rPr>
          <w:color w:val="000000"/>
        </w:rPr>
        <w:t>(6) Ako savjet mladih u roku od 30 dana od dana proglašenja službenih rezultata izbora za članove savjeta mladih ne izabere predsjednika savjeta mladih, predstavničko tijelo jedinice lokalne, odnosno područne (regionalne) samouprave objavit će novi javni poziv za izbor članova i zamjenika članova savjeta mladih.</w:t>
      </w:r>
    </w:p>
    <w:p w14:paraId="37A06329" w14:textId="77777777" w:rsidR="00686A68" w:rsidRPr="00B5054D" w:rsidRDefault="00000000">
      <w:pPr>
        <w:spacing w:before="100" w:beforeAutospacing="1" w:after="100" w:afterAutospacing="1"/>
        <w:jc w:val="center"/>
        <w:rPr>
          <w:color w:val="000000"/>
          <w:sz w:val="28"/>
          <w:szCs w:val="28"/>
        </w:rPr>
      </w:pPr>
      <w:r w:rsidRPr="00B5054D">
        <w:rPr>
          <w:color w:val="000000"/>
          <w:sz w:val="28"/>
          <w:szCs w:val="28"/>
        </w:rPr>
        <w:lastRenderedPageBreak/>
        <w:t>VI. MANDAT ČLANOVA SAVJETA MLADIH</w:t>
      </w:r>
    </w:p>
    <w:p w14:paraId="37A0632A" w14:textId="77777777" w:rsidR="00686A68" w:rsidRPr="00B5054D" w:rsidRDefault="00000000">
      <w:pPr>
        <w:spacing w:before="100" w:beforeAutospacing="1" w:after="100" w:afterAutospacing="1"/>
        <w:jc w:val="center"/>
        <w:rPr>
          <w:color w:val="000000"/>
        </w:rPr>
      </w:pPr>
      <w:r w:rsidRPr="00B5054D">
        <w:rPr>
          <w:color w:val="000000"/>
        </w:rPr>
        <w:t>Članak 12.</w:t>
      </w:r>
    </w:p>
    <w:p w14:paraId="37A0632B" w14:textId="77777777" w:rsidR="00686A68" w:rsidRPr="00B5054D" w:rsidRDefault="00000000">
      <w:pPr>
        <w:spacing w:before="100" w:beforeAutospacing="1" w:after="100" w:afterAutospacing="1"/>
        <w:jc w:val="both"/>
        <w:rPr>
          <w:color w:val="000000"/>
        </w:rPr>
      </w:pPr>
      <w:r w:rsidRPr="00B5054D">
        <w:rPr>
          <w:color w:val="000000"/>
        </w:rPr>
        <w:t>(1) Članovi savjeta mladih i njihovi zamjenici biraju se na razdoblje od tri godine.</w:t>
      </w:r>
    </w:p>
    <w:p w14:paraId="37A0632C" w14:textId="77777777" w:rsidR="00686A68" w:rsidRPr="00B5054D" w:rsidRDefault="00000000">
      <w:pPr>
        <w:spacing w:before="100" w:beforeAutospacing="1" w:after="100" w:afterAutospacing="1"/>
        <w:jc w:val="both"/>
        <w:rPr>
          <w:color w:val="000000"/>
        </w:rPr>
      </w:pPr>
      <w:r w:rsidRPr="00B5054D">
        <w:rPr>
          <w:color w:val="000000"/>
        </w:rPr>
        <w:t>(2) Mandat zamjenika člana savjeta mladih vezan je uz mandat člana savjeta mladih. Mandat zamjenika člana savjeta mladih prestaje prestankom mandata člana savjeta mladih sukladno ovom Zakonu.</w:t>
      </w:r>
    </w:p>
    <w:p w14:paraId="37A0632D" w14:textId="77777777" w:rsidR="00686A68" w:rsidRPr="00B5054D" w:rsidRDefault="00000000">
      <w:pPr>
        <w:spacing w:before="100" w:beforeAutospacing="1" w:after="100" w:afterAutospacing="1"/>
        <w:jc w:val="both"/>
        <w:rPr>
          <w:color w:val="000000"/>
        </w:rPr>
      </w:pPr>
      <w:r w:rsidRPr="00B5054D">
        <w:rPr>
          <w:color w:val="000000"/>
        </w:rPr>
        <w:t>(3) Predstavničko tijelo jedinice lokalne, odnosno područne (regionalne) samouprave razriješit će člana savjeta mladih i prije isteka mandata ako neopravdano izostane s najmanje 50 % sjednica savjeta mladih u godini dana te na osobni zahtjev člana savjeta mladih.</w:t>
      </w:r>
    </w:p>
    <w:p w14:paraId="37A0632E" w14:textId="77777777" w:rsidR="00686A68" w:rsidRPr="00B5054D" w:rsidRDefault="00000000">
      <w:pPr>
        <w:spacing w:before="100" w:beforeAutospacing="1" w:after="100" w:afterAutospacing="1"/>
        <w:jc w:val="both"/>
        <w:rPr>
          <w:color w:val="000000"/>
        </w:rPr>
      </w:pPr>
      <w:r w:rsidRPr="00B5054D">
        <w:rPr>
          <w:color w:val="000000"/>
        </w:rPr>
        <w:t>(4) Član savjeta mladih koji za vrijeme trajanja mandata navrši trideset godina nastavlja s radom u savjetu mladih do isteka mandata na koji je izabran.</w:t>
      </w:r>
    </w:p>
    <w:p w14:paraId="37A0632F" w14:textId="77777777" w:rsidR="00686A68" w:rsidRPr="00B5054D" w:rsidRDefault="00000000">
      <w:pPr>
        <w:spacing w:before="100" w:beforeAutospacing="1" w:after="100" w:afterAutospacing="1"/>
        <w:jc w:val="both"/>
        <w:rPr>
          <w:color w:val="000000"/>
        </w:rPr>
      </w:pPr>
      <w:r w:rsidRPr="00B5054D">
        <w:rPr>
          <w:color w:val="000000"/>
        </w:rPr>
        <w:t>(5) Ako se broj članova savjeta mladih spusti ispod dvije trećine početnog broja, predstavničko tijelo će provesti postupak dodatnog izbora za onoliko članova savjeta mladih koliko ih je prestalo biti članom savjeta mladih prije isteka mandata. Na postupak dodatnog izbora odgovarajuće se primjenjuju odredbe ovoga Zakona koje se odnose na izbor članova savjeta mladih.</w:t>
      </w:r>
    </w:p>
    <w:p w14:paraId="37A06330" w14:textId="77777777" w:rsidR="00686A68" w:rsidRPr="00B5054D" w:rsidRDefault="00000000">
      <w:pPr>
        <w:spacing w:before="100" w:beforeAutospacing="1" w:after="100" w:afterAutospacing="1"/>
        <w:jc w:val="both"/>
        <w:rPr>
          <w:color w:val="000000"/>
        </w:rPr>
      </w:pPr>
      <w:r w:rsidRPr="00B5054D">
        <w:rPr>
          <w:color w:val="000000"/>
        </w:rPr>
        <w:t>(6) Mandat članova savjeta mladih izabranih postupkom dodatnog izbora traje do isteka mandata članova savjeta mladih izabranih u redovitom postupku biranja članova savjeta mladih.</w:t>
      </w:r>
    </w:p>
    <w:p w14:paraId="37A06331" w14:textId="77777777" w:rsidR="00686A68" w:rsidRPr="00B5054D" w:rsidRDefault="00000000">
      <w:pPr>
        <w:spacing w:before="100" w:beforeAutospacing="1" w:after="100" w:afterAutospacing="1"/>
        <w:jc w:val="both"/>
        <w:rPr>
          <w:color w:val="000000"/>
        </w:rPr>
      </w:pPr>
      <w:r w:rsidRPr="00B5054D">
        <w:rPr>
          <w:color w:val="000000"/>
        </w:rPr>
        <w:t>(7) Predstavničko tijelo jedinice lokalne, odnosno područne (regionalne) samouprave raspustit će savjet mladih samo ako savjet mladih ne održi sjednicu dulje od šest mjeseci.</w:t>
      </w:r>
    </w:p>
    <w:p w14:paraId="37A06332" w14:textId="77777777" w:rsidR="00686A68" w:rsidRPr="00B5054D" w:rsidRDefault="00000000">
      <w:pPr>
        <w:spacing w:before="100" w:beforeAutospacing="1" w:after="100" w:afterAutospacing="1"/>
        <w:jc w:val="center"/>
        <w:rPr>
          <w:color w:val="000000"/>
          <w:sz w:val="28"/>
          <w:szCs w:val="28"/>
        </w:rPr>
      </w:pPr>
      <w:r w:rsidRPr="00B5054D">
        <w:rPr>
          <w:color w:val="000000"/>
          <w:sz w:val="28"/>
          <w:szCs w:val="28"/>
        </w:rPr>
        <w:t>VII. DJELOKRUG SAVJETA MLADIH</w:t>
      </w:r>
    </w:p>
    <w:p w14:paraId="37A06333" w14:textId="77777777" w:rsidR="00686A68" w:rsidRPr="00B5054D" w:rsidRDefault="00000000">
      <w:pPr>
        <w:spacing w:before="100" w:beforeAutospacing="1" w:after="100" w:afterAutospacing="1"/>
        <w:jc w:val="center"/>
        <w:rPr>
          <w:color w:val="000000"/>
        </w:rPr>
      </w:pPr>
      <w:r w:rsidRPr="00B5054D">
        <w:rPr>
          <w:color w:val="000000"/>
        </w:rPr>
        <w:t>Članak 13.</w:t>
      </w:r>
    </w:p>
    <w:p w14:paraId="37A06334" w14:textId="77777777" w:rsidR="00686A68" w:rsidRPr="00B5054D" w:rsidRDefault="00000000">
      <w:pPr>
        <w:spacing w:before="100" w:beforeAutospacing="1" w:after="100" w:afterAutospacing="1"/>
        <w:jc w:val="both"/>
        <w:rPr>
          <w:color w:val="000000"/>
        </w:rPr>
      </w:pPr>
      <w:r w:rsidRPr="00B5054D">
        <w:rPr>
          <w:color w:val="000000"/>
        </w:rPr>
        <w:t>U okviru svoga djelokruga savjet mladih:</w:t>
      </w:r>
    </w:p>
    <w:p w14:paraId="37A06335" w14:textId="77777777" w:rsidR="00686A68" w:rsidRPr="00B5054D" w:rsidRDefault="00000000">
      <w:pPr>
        <w:spacing w:before="100" w:beforeAutospacing="1" w:after="100" w:afterAutospacing="1"/>
        <w:jc w:val="both"/>
        <w:rPr>
          <w:color w:val="000000"/>
        </w:rPr>
      </w:pPr>
      <w:r w:rsidRPr="00B5054D">
        <w:rPr>
          <w:color w:val="000000"/>
        </w:rPr>
        <w:t>– raspravlja na sjednicama savjeta mladih o pitanjima značajnim za rad savjeta mladih, te o pitanjima iz djelokruga predstavničkog tijela jedinice lokalne, odnosno područne (regionalne) samouprave koji su od interesa za mlade</w:t>
      </w:r>
    </w:p>
    <w:p w14:paraId="37A06336" w14:textId="77777777" w:rsidR="00686A68" w:rsidRPr="00B5054D" w:rsidRDefault="00000000">
      <w:pPr>
        <w:spacing w:before="100" w:beforeAutospacing="1" w:after="100" w:afterAutospacing="1"/>
        <w:jc w:val="both"/>
        <w:rPr>
          <w:color w:val="000000"/>
        </w:rPr>
      </w:pPr>
      <w:r w:rsidRPr="00B5054D">
        <w:rPr>
          <w:color w:val="000000"/>
        </w:rPr>
        <w:t>– u suradnji s predsjednikom predstavničkog tijela inicira u predstavničkom tijelu jedinice lokalne, odnosno područne (regionalne) samouprave donošenje odluka od značaja za mlade, donošenje programa i drugih akata od značenja za unaprjeđivanje položaja mladih na području jedinice lokalne, odnosno područne (regionalne) samouprave, raspravu o pojedinim pitanjima od značenja za unaprjeđivanje položaja mladih na području jedinice lokalne, odnosno područne (regionalne) samouprave, te način rješavanja navedenih pitanja</w:t>
      </w:r>
    </w:p>
    <w:p w14:paraId="37A06337" w14:textId="77777777" w:rsidR="00686A68" w:rsidRPr="00B5054D" w:rsidRDefault="00000000">
      <w:pPr>
        <w:spacing w:before="100" w:beforeAutospacing="1" w:after="100" w:afterAutospacing="1"/>
        <w:jc w:val="both"/>
        <w:rPr>
          <w:color w:val="000000"/>
        </w:rPr>
      </w:pPr>
      <w:r w:rsidRPr="00B5054D">
        <w:rPr>
          <w:color w:val="000000"/>
        </w:rPr>
        <w:t>– putem svojih predstavnika sudjeluje u radu predstavničkog tijela jedinice lokalne, odnosno područne (regionalne) samouprave prilikom donošenja odluka, mjera, programa i drugih akata od osobitog značenja za unaprjeđivanje položaja mladih na području jedinice lokalne, odnosno područne (regionalne) samouprave davanjem mišljenja, prijedloga i preporuka o pitanjima i temama od interesa za mlade</w:t>
      </w:r>
    </w:p>
    <w:p w14:paraId="37A06338" w14:textId="77777777" w:rsidR="00686A68" w:rsidRPr="00B5054D" w:rsidRDefault="00000000">
      <w:pPr>
        <w:spacing w:before="100" w:beforeAutospacing="1" w:after="100" w:afterAutospacing="1"/>
        <w:jc w:val="both"/>
        <w:rPr>
          <w:color w:val="000000"/>
        </w:rPr>
      </w:pPr>
      <w:r w:rsidRPr="00B5054D">
        <w:rPr>
          <w:color w:val="000000"/>
        </w:rPr>
        <w:lastRenderedPageBreak/>
        <w:t>– sudjeluje u izradi, provedbi i praćenju provedbe lokalnih programa za mlade, daje pisana očitovanja i prijedloge nadležnim tijelima o potrebama i problemima mladih, a po potrebi predlaže i donošenje programa za otklanjanje nastalih problema i poboljšanje položaja mladih</w:t>
      </w:r>
    </w:p>
    <w:p w14:paraId="37A06339" w14:textId="77777777" w:rsidR="00686A68" w:rsidRPr="00B5054D" w:rsidRDefault="00000000">
      <w:pPr>
        <w:spacing w:before="100" w:beforeAutospacing="1" w:after="100" w:afterAutospacing="1"/>
        <w:jc w:val="both"/>
        <w:rPr>
          <w:color w:val="000000"/>
        </w:rPr>
      </w:pPr>
      <w:r w:rsidRPr="00B5054D">
        <w:rPr>
          <w:color w:val="000000"/>
        </w:rPr>
        <w:t>– potiče informiranje mladih o svim pitanjima značajnim za unaprjeđivanje položaja mladih, međusobnu suradnju savjeta mladih u Republici Hrvatskoj, te suradnju i razmjenu iskustava s organizacijama civilnoga društva i odgovarajućim tijelima drugih zemalja</w:t>
      </w:r>
    </w:p>
    <w:p w14:paraId="37A0633A" w14:textId="77777777" w:rsidR="00686A68" w:rsidRPr="00B5054D" w:rsidRDefault="00000000">
      <w:pPr>
        <w:spacing w:before="100" w:beforeAutospacing="1" w:after="100" w:afterAutospacing="1"/>
        <w:jc w:val="both"/>
        <w:rPr>
          <w:color w:val="000000"/>
        </w:rPr>
      </w:pPr>
      <w:r w:rsidRPr="00B5054D">
        <w:rPr>
          <w:color w:val="000000"/>
        </w:rPr>
        <w:t>– predlaže i daje na odobravanje predstavničkom tijelu jedinica lokalne, odnosno područne (regionalne) samouprave program rada popraćen financijskim planom radi ostvarivanja programa rada savjeta mladih</w:t>
      </w:r>
    </w:p>
    <w:p w14:paraId="37A0633B" w14:textId="77777777" w:rsidR="00686A68" w:rsidRPr="00B5054D" w:rsidRDefault="00000000">
      <w:pPr>
        <w:spacing w:before="100" w:beforeAutospacing="1" w:after="100" w:afterAutospacing="1"/>
        <w:jc w:val="both"/>
        <w:rPr>
          <w:color w:val="000000"/>
        </w:rPr>
      </w:pPr>
      <w:r w:rsidRPr="00B5054D">
        <w:rPr>
          <w:color w:val="000000"/>
        </w:rPr>
        <w:t>– po potrebi poziva predstavnike tijela jedinice lokalne, odnosno područne (regionalne) samouprave na sjednice savjeta mladih</w:t>
      </w:r>
    </w:p>
    <w:p w14:paraId="37A0633C" w14:textId="77777777" w:rsidR="00686A68" w:rsidRPr="00B5054D" w:rsidRDefault="00000000">
      <w:pPr>
        <w:spacing w:before="100" w:beforeAutospacing="1" w:after="100" w:afterAutospacing="1"/>
        <w:jc w:val="both"/>
        <w:rPr>
          <w:color w:val="000000"/>
        </w:rPr>
      </w:pPr>
      <w:r w:rsidRPr="00B5054D">
        <w:rPr>
          <w:color w:val="000000"/>
        </w:rPr>
        <w:t>– potiče razvoj financijskog okvira provedbe politike za mlade i podrške razvoju organizacija mladih i za mlade, te sudjeluje u programiranju prioriteta natječaja i određivanja kriterija financiranja organizacija mladih i za mlade</w:t>
      </w:r>
    </w:p>
    <w:p w14:paraId="37A0633D" w14:textId="77777777" w:rsidR="00686A68" w:rsidRPr="00B5054D" w:rsidRDefault="00000000">
      <w:pPr>
        <w:spacing w:before="100" w:beforeAutospacing="1" w:after="100" w:afterAutospacing="1"/>
        <w:jc w:val="both"/>
        <w:rPr>
          <w:color w:val="000000"/>
        </w:rPr>
      </w:pPr>
      <w:r w:rsidRPr="00B5054D">
        <w:rPr>
          <w:color w:val="000000"/>
        </w:rPr>
        <w:t>– obavlja i druge savjetodavne poslove od interesa za mlade.</w:t>
      </w:r>
    </w:p>
    <w:p w14:paraId="37A0633E" w14:textId="77777777" w:rsidR="00686A68" w:rsidRPr="00B5054D" w:rsidRDefault="00000000">
      <w:pPr>
        <w:spacing w:before="100" w:beforeAutospacing="1" w:after="100" w:afterAutospacing="1"/>
        <w:jc w:val="center"/>
        <w:rPr>
          <w:color w:val="000000"/>
          <w:sz w:val="28"/>
          <w:szCs w:val="28"/>
        </w:rPr>
      </w:pPr>
      <w:r w:rsidRPr="00B5054D">
        <w:rPr>
          <w:color w:val="000000"/>
          <w:sz w:val="28"/>
          <w:szCs w:val="28"/>
        </w:rPr>
        <w:t>VIII. NAČIN RADA SAVJETA MLADIH</w:t>
      </w:r>
    </w:p>
    <w:p w14:paraId="37A0633F" w14:textId="77777777" w:rsidR="00686A68" w:rsidRPr="00B5054D" w:rsidRDefault="00000000">
      <w:pPr>
        <w:spacing w:before="100" w:beforeAutospacing="1" w:after="100" w:afterAutospacing="1"/>
        <w:jc w:val="center"/>
        <w:rPr>
          <w:color w:val="000000"/>
        </w:rPr>
      </w:pPr>
      <w:r w:rsidRPr="00B5054D">
        <w:rPr>
          <w:color w:val="000000"/>
        </w:rPr>
        <w:t>Članak 14.</w:t>
      </w:r>
    </w:p>
    <w:p w14:paraId="37A06340" w14:textId="77777777" w:rsidR="00686A68" w:rsidRPr="00B5054D" w:rsidRDefault="00000000">
      <w:pPr>
        <w:spacing w:before="100" w:beforeAutospacing="1" w:after="100" w:afterAutospacing="1"/>
        <w:jc w:val="both"/>
        <w:rPr>
          <w:color w:val="000000"/>
        </w:rPr>
      </w:pPr>
      <w:r w:rsidRPr="00B5054D">
        <w:rPr>
          <w:color w:val="000000"/>
        </w:rPr>
        <w:t>(1) Savjet mladih održava redovite sjednice najmanje jednom svaka tri mjeseca, a po potrebi i češće.</w:t>
      </w:r>
    </w:p>
    <w:p w14:paraId="37A06341" w14:textId="77777777" w:rsidR="00686A68" w:rsidRPr="00B5054D" w:rsidRDefault="00000000">
      <w:pPr>
        <w:spacing w:before="100" w:beforeAutospacing="1" w:after="100" w:afterAutospacing="1"/>
        <w:jc w:val="both"/>
        <w:rPr>
          <w:color w:val="000000"/>
        </w:rPr>
      </w:pPr>
      <w:r w:rsidRPr="00B5054D">
        <w:rPr>
          <w:color w:val="000000"/>
        </w:rPr>
        <w:t>(2) Sjednice savjeta mladih saziva i njima predsjeda predsjednik savjeta mladih.</w:t>
      </w:r>
    </w:p>
    <w:p w14:paraId="37A06342" w14:textId="77777777" w:rsidR="00686A68" w:rsidRPr="00B5054D" w:rsidRDefault="00000000">
      <w:pPr>
        <w:spacing w:before="100" w:beforeAutospacing="1" w:after="100" w:afterAutospacing="1"/>
        <w:jc w:val="both"/>
        <w:rPr>
          <w:color w:val="000000"/>
        </w:rPr>
      </w:pPr>
      <w:r w:rsidRPr="00B5054D">
        <w:rPr>
          <w:color w:val="000000"/>
        </w:rPr>
        <w:t>(3) Predsjednik savjeta mladih dužan je sazvati izvanrednu sjednicu savjeta mladih na prijedlog najmanje 1/3 članova savjeta mladih.</w:t>
      </w:r>
    </w:p>
    <w:p w14:paraId="37A06343" w14:textId="77777777" w:rsidR="00686A68" w:rsidRPr="00B5054D" w:rsidRDefault="00000000">
      <w:pPr>
        <w:spacing w:before="100" w:beforeAutospacing="1" w:after="100" w:afterAutospacing="1"/>
        <w:jc w:val="center"/>
        <w:rPr>
          <w:color w:val="000000"/>
        </w:rPr>
      </w:pPr>
      <w:r w:rsidRPr="00B5054D">
        <w:rPr>
          <w:color w:val="000000"/>
        </w:rPr>
        <w:t>Članak 15.</w:t>
      </w:r>
    </w:p>
    <w:p w14:paraId="37A06344" w14:textId="77777777" w:rsidR="00686A68" w:rsidRPr="00B5054D" w:rsidRDefault="00000000">
      <w:pPr>
        <w:spacing w:before="100" w:beforeAutospacing="1" w:after="100" w:afterAutospacing="1"/>
        <w:jc w:val="both"/>
        <w:rPr>
          <w:color w:val="000000"/>
        </w:rPr>
      </w:pPr>
      <w:r w:rsidRPr="00B5054D">
        <w:rPr>
          <w:color w:val="000000"/>
        </w:rPr>
        <w:t>(1) Savjet mladih donosi poslovnik o radu.</w:t>
      </w:r>
    </w:p>
    <w:p w14:paraId="37A06345" w14:textId="77777777" w:rsidR="00686A68" w:rsidRPr="00B5054D" w:rsidRDefault="00000000">
      <w:pPr>
        <w:spacing w:before="100" w:beforeAutospacing="1" w:after="100" w:afterAutospacing="1"/>
        <w:jc w:val="both"/>
        <w:rPr>
          <w:color w:val="000000"/>
        </w:rPr>
      </w:pPr>
      <w:r w:rsidRPr="00B5054D">
        <w:rPr>
          <w:color w:val="000000"/>
        </w:rPr>
        <w:t>(2) Poslovnik o radu savjet mladih donosi većinom glasova svih članova savjeta mladih.</w:t>
      </w:r>
    </w:p>
    <w:p w14:paraId="37A06346" w14:textId="77777777" w:rsidR="00686A68" w:rsidRPr="00B5054D" w:rsidRDefault="00000000">
      <w:pPr>
        <w:spacing w:before="100" w:beforeAutospacing="1" w:after="100" w:afterAutospacing="1"/>
        <w:jc w:val="both"/>
        <w:rPr>
          <w:color w:val="000000"/>
        </w:rPr>
      </w:pPr>
      <w:r w:rsidRPr="00B5054D">
        <w:rPr>
          <w:color w:val="000000"/>
        </w:rPr>
        <w:t>(3) Poslovnikom o radu pobliže se uređuje način rada savjeta mladih u skladu s ovim Zakonom i odlukom o osnivanju savjeta mladih.</w:t>
      </w:r>
    </w:p>
    <w:p w14:paraId="37A06347" w14:textId="77777777" w:rsidR="00686A68" w:rsidRPr="00B5054D" w:rsidRDefault="00000000">
      <w:pPr>
        <w:spacing w:before="100" w:beforeAutospacing="1" w:after="100" w:afterAutospacing="1"/>
        <w:jc w:val="center"/>
        <w:rPr>
          <w:color w:val="000000"/>
        </w:rPr>
      </w:pPr>
      <w:r w:rsidRPr="00B5054D">
        <w:rPr>
          <w:color w:val="000000"/>
        </w:rPr>
        <w:t>Članak 16.</w:t>
      </w:r>
    </w:p>
    <w:p w14:paraId="37A06348" w14:textId="77777777" w:rsidR="00686A68" w:rsidRPr="00B5054D" w:rsidRDefault="00000000">
      <w:pPr>
        <w:spacing w:before="100" w:beforeAutospacing="1" w:after="100" w:afterAutospacing="1"/>
        <w:jc w:val="both"/>
        <w:rPr>
          <w:color w:val="000000"/>
        </w:rPr>
      </w:pPr>
      <w:r w:rsidRPr="00B5054D">
        <w:rPr>
          <w:color w:val="000000"/>
        </w:rPr>
        <w:t>(1) Savjet mladih donosi odluke većinom glasova ako je na sjednici nazočna većina članova savjeta mladih, osim ako ovim Zakonom nije drukčije određeno.</w:t>
      </w:r>
    </w:p>
    <w:p w14:paraId="37A06349" w14:textId="77777777" w:rsidR="00686A68" w:rsidRPr="00B5054D" w:rsidRDefault="00000000">
      <w:pPr>
        <w:spacing w:before="100" w:beforeAutospacing="1" w:after="100" w:afterAutospacing="1"/>
        <w:jc w:val="both"/>
        <w:rPr>
          <w:color w:val="000000"/>
        </w:rPr>
      </w:pPr>
      <w:r w:rsidRPr="00B5054D">
        <w:rPr>
          <w:color w:val="000000"/>
        </w:rPr>
        <w:t>(2) Član savjeta mladih, odnosno njegov zamjenik koji je neposredno osobno zainteresiran za donošenje odluke o nekom pitanju može sudjelovati u raspravi o tom pitanju, ali je izuzet od odlučivanja.</w:t>
      </w:r>
    </w:p>
    <w:p w14:paraId="37A0634A" w14:textId="77777777" w:rsidR="00686A68" w:rsidRPr="00B5054D" w:rsidRDefault="00000000">
      <w:pPr>
        <w:spacing w:before="100" w:beforeAutospacing="1" w:after="100" w:afterAutospacing="1"/>
        <w:jc w:val="both"/>
        <w:rPr>
          <w:color w:val="000000"/>
        </w:rPr>
      </w:pPr>
      <w:r w:rsidRPr="00B5054D">
        <w:rPr>
          <w:color w:val="000000"/>
        </w:rPr>
        <w:lastRenderedPageBreak/>
        <w:t>(3) Smatra se da je član savjeta mladih neposredno osobno zainteresiran za donošenje odluka o nekom pitanju ako se odluka odnosi na projekt u kojemu osobno sudjeluje ili sudjeluje pravna osoba u kojoj on ima udio u vlasništvu ili je član savjeta mladih ujedno i član pravne osobe ili njezinih tijela upravljanja.</w:t>
      </w:r>
    </w:p>
    <w:p w14:paraId="37A0634B" w14:textId="77777777" w:rsidR="00686A68" w:rsidRPr="00B5054D" w:rsidRDefault="00000000">
      <w:pPr>
        <w:spacing w:before="100" w:beforeAutospacing="1" w:after="100" w:afterAutospacing="1"/>
        <w:jc w:val="both"/>
        <w:rPr>
          <w:color w:val="000000"/>
        </w:rPr>
      </w:pPr>
      <w:r w:rsidRPr="00B5054D">
        <w:rPr>
          <w:color w:val="000000"/>
        </w:rPr>
        <w:t>(4) Ako je član savjeta mladih spriječen sudjelovati na sjednici savjeta mladih, zamjenjuje ga njegov zamjenik te pritom ima sva prava i obveze člana savjeta mladih.</w:t>
      </w:r>
    </w:p>
    <w:p w14:paraId="37A0634C" w14:textId="77777777" w:rsidR="00686A68" w:rsidRPr="00B5054D" w:rsidRDefault="00000000">
      <w:pPr>
        <w:spacing w:before="100" w:beforeAutospacing="1" w:after="100" w:afterAutospacing="1"/>
        <w:jc w:val="center"/>
        <w:rPr>
          <w:color w:val="000000"/>
        </w:rPr>
      </w:pPr>
      <w:r w:rsidRPr="00B5054D">
        <w:rPr>
          <w:color w:val="000000"/>
        </w:rPr>
        <w:t>Članak 17.</w:t>
      </w:r>
    </w:p>
    <w:p w14:paraId="37A0634D" w14:textId="77777777" w:rsidR="00686A68" w:rsidRPr="00B5054D" w:rsidRDefault="00000000">
      <w:pPr>
        <w:spacing w:before="100" w:beforeAutospacing="1" w:after="100" w:afterAutospacing="1"/>
        <w:jc w:val="both"/>
        <w:rPr>
          <w:color w:val="000000"/>
        </w:rPr>
      </w:pPr>
      <w:r w:rsidRPr="00B5054D">
        <w:rPr>
          <w:color w:val="000000"/>
        </w:rPr>
        <w:t>(1) Savjet mladih predstavlja predsjednik savjeta mladih.</w:t>
      </w:r>
    </w:p>
    <w:p w14:paraId="37A0634E" w14:textId="77777777" w:rsidR="00686A68" w:rsidRPr="00B5054D" w:rsidRDefault="00000000">
      <w:pPr>
        <w:spacing w:before="100" w:beforeAutospacing="1" w:after="100" w:afterAutospacing="1"/>
        <w:jc w:val="both"/>
        <w:rPr>
          <w:color w:val="000000"/>
        </w:rPr>
      </w:pPr>
      <w:r w:rsidRPr="00B5054D">
        <w:rPr>
          <w:color w:val="000000"/>
        </w:rPr>
        <w:t>(2) Predsjednik savjeta mladih:</w:t>
      </w:r>
    </w:p>
    <w:p w14:paraId="37A0634F" w14:textId="77777777" w:rsidR="00686A68" w:rsidRPr="00B5054D" w:rsidRDefault="00000000">
      <w:pPr>
        <w:spacing w:before="100" w:beforeAutospacing="1" w:after="100" w:afterAutospacing="1"/>
        <w:jc w:val="both"/>
        <w:rPr>
          <w:color w:val="000000"/>
        </w:rPr>
      </w:pPr>
      <w:r w:rsidRPr="00B5054D">
        <w:rPr>
          <w:color w:val="000000"/>
        </w:rPr>
        <w:t>– saziva i vodi sjednice savjeta mladih</w:t>
      </w:r>
    </w:p>
    <w:p w14:paraId="37A06350" w14:textId="77777777" w:rsidR="00686A68" w:rsidRPr="00B5054D" w:rsidRDefault="00000000">
      <w:pPr>
        <w:spacing w:before="100" w:beforeAutospacing="1" w:after="100" w:afterAutospacing="1"/>
        <w:jc w:val="both"/>
        <w:rPr>
          <w:color w:val="000000"/>
        </w:rPr>
      </w:pPr>
      <w:r w:rsidRPr="00B5054D">
        <w:rPr>
          <w:color w:val="000000"/>
        </w:rPr>
        <w:t>– predstavlja savjet mladih prema jedinici lokalne, odnosno područne (regionalne) samouprave i prema trećima</w:t>
      </w:r>
    </w:p>
    <w:p w14:paraId="37A06351" w14:textId="77777777" w:rsidR="00686A68" w:rsidRPr="00B5054D" w:rsidRDefault="00000000">
      <w:pPr>
        <w:spacing w:before="100" w:beforeAutospacing="1" w:after="100" w:afterAutospacing="1"/>
        <w:jc w:val="both"/>
        <w:rPr>
          <w:color w:val="000000"/>
        </w:rPr>
      </w:pPr>
      <w:r w:rsidRPr="00B5054D">
        <w:rPr>
          <w:color w:val="000000"/>
        </w:rPr>
        <w:t>– obavlja druge poslove sukladno odredbama ovoga Zakona i poslovnika o radu savjeta mladih.</w:t>
      </w:r>
    </w:p>
    <w:p w14:paraId="37A06352" w14:textId="77777777" w:rsidR="00686A68" w:rsidRPr="00B5054D" w:rsidRDefault="00000000">
      <w:pPr>
        <w:spacing w:before="100" w:beforeAutospacing="1" w:after="100" w:afterAutospacing="1"/>
        <w:jc w:val="both"/>
        <w:rPr>
          <w:color w:val="000000"/>
        </w:rPr>
      </w:pPr>
      <w:r w:rsidRPr="00B5054D">
        <w:rPr>
          <w:color w:val="000000"/>
        </w:rPr>
        <w:t>(3) Ako je predsjednik savjeta mladih iz opravdanih razloga spriječen obavljati svoje dužnosti zamjenjuje ga zamjenik predsjednika savjeta mladih.</w:t>
      </w:r>
    </w:p>
    <w:p w14:paraId="37A06353" w14:textId="77777777" w:rsidR="00686A68" w:rsidRPr="00B5054D" w:rsidRDefault="00000000">
      <w:pPr>
        <w:spacing w:before="100" w:beforeAutospacing="1" w:after="100" w:afterAutospacing="1"/>
        <w:jc w:val="both"/>
        <w:rPr>
          <w:color w:val="000000"/>
        </w:rPr>
      </w:pPr>
      <w:r w:rsidRPr="00B5054D">
        <w:rPr>
          <w:color w:val="000000"/>
        </w:rPr>
        <w:t>(4) Ako predsjednik savjeta mladih ne obavlja svoje dužnosti sukladno ovom Zakonu, općim aktima jedinica lokalne, odnosno područne (regionalne) samouprave te poslovniku o radu, savjet mladih može natpolovičnom većinom glasova svih članova pokrenuti postupak njegovog razrješenja s funkcije predsjednika savjeta mladih i izbora novog predsjednika.</w:t>
      </w:r>
    </w:p>
    <w:p w14:paraId="37A06354" w14:textId="77777777" w:rsidR="00686A68" w:rsidRPr="00B5054D" w:rsidRDefault="00000000">
      <w:pPr>
        <w:spacing w:before="100" w:beforeAutospacing="1" w:after="100" w:afterAutospacing="1"/>
        <w:jc w:val="both"/>
        <w:rPr>
          <w:color w:val="000000"/>
        </w:rPr>
      </w:pPr>
      <w:r w:rsidRPr="00B5054D">
        <w:rPr>
          <w:color w:val="000000"/>
        </w:rPr>
        <w:t>(5) Ako savjet mladih ne pokrene postupak izbora novog predsjednika savjeta mladih sukladno stavku 4. ovoga članka, predstavničko tijelo jedinice lokalne, odnosno područne (regionalne) samouprave, sukladno poslovniku o radu savjeta mladih, može u pisanom obliku uputiti savjetu mladih inicijativu za pokretanje postupka izbora novog predsjednika savjeta mladih.</w:t>
      </w:r>
    </w:p>
    <w:p w14:paraId="37A06355" w14:textId="77777777" w:rsidR="00686A68" w:rsidRPr="00B5054D" w:rsidRDefault="00000000">
      <w:pPr>
        <w:spacing w:before="100" w:beforeAutospacing="1" w:after="100" w:afterAutospacing="1"/>
        <w:jc w:val="both"/>
        <w:rPr>
          <w:color w:val="000000"/>
        </w:rPr>
      </w:pPr>
      <w:r w:rsidRPr="00B5054D">
        <w:rPr>
          <w:color w:val="000000"/>
        </w:rPr>
        <w:t>(6) Ako zamjenik predsjednika savjeta mladih ne obavlja svoje dužnosti sukladno ovom Zakonu, općim aktima jedinica lokalne i područne (regionalne) samouprave te poslovniku o radu savjeta mladih, predsjednik savjeta mladih ili najmanje 1/3 članova savjeta mladih može pokrenuti postupak za njegovo razrješenje s funkcije zamjenika predsjednika savjeta mladih i izbor novog zamjenika predsjednika savjeta mladih.</w:t>
      </w:r>
    </w:p>
    <w:p w14:paraId="37A06356" w14:textId="77777777" w:rsidR="00686A68" w:rsidRPr="00B5054D" w:rsidRDefault="00000000">
      <w:pPr>
        <w:spacing w:before="100" w:beforeAutospacing="1" w:after="100" w:afterAutospacing="1"/>
        <w:jc w:val="center"/>
        <w:rPr>
          <w:color w:val="000000"/>
        </w:rPr>
      </w:pPr>
      <w:r w:rsidRPr="00B5054D">
        <w:rPr>
          <w:color w:val="000000"/>
        </w:rPr>
        <w:t>Članak 18.</w:t>
      </w:r>
    </w:p>
    <w:p w14:paraId="37A06357" w14:textId="77777777" w:rsidR="00686A68" w:rsidRPr="00B5054D" w:rsidRDefault="00000000">
      <w:pPr>
        <w:spacing w:before="100" w:beforeAutospacing="1" w:after="100" w:afterAutospacing="1"/>
        <w:jc w:val="both"/>
        <w:rPr>
          <w:color w:val="000000"/>
        </w:rPr>
      </w:pPr>
      <w:r w:rsidRPr="00B5054D">
        <w:rPr>
          <w:color w:val="000000"/>
        </w:rPr>
        <w:t>(1) Savjet mladih može, u skladu sa svojim djelokrugom, imenovati svoje stalne i povremene radne skupine za uža područja djelovanja, te organizirati forume, tribine i radionice za pojedine dobne skupine mladih ili srodne vrste problema mladih.</w:t>
      </w:r>
    </w:p>
    <w:p w14:paraId="37A06358" w14:textId="77777777" w:rsidR="00686A68" w:rsidRPr="00B5054D" w:rsidRDefault="00000000">
      <w:pPr>
        <w:spacing w:before="100" w:beforeAutospacing="1" w:after="100" w:afterAutospacing="1"/>
        <w:jc w:val="both"/>
        <w:rPr>
          <w:color w:val="000000"/>
        </w:rPr>
      </w:pPr>
      <w:r w:rsidRPr="00B5054D">
        <w:rPr>
          <w:color w:val="000000"/>
        </w:rPr>
        <w:t>(2) U radu savjeta mladih mogu sudjelovati, bez prava glasa, i stručnjaci iz pojedinih područja vezanih za mlade i rad s mladima.</w:t>
      </w:r>
    </w:p>
    <w:p w14:paraId="37A06359" w14:textId="77777777" w:rsidR="00686A68" w:rsidRPr="00B5054D" w:rsidRDefault="00000000">
      <w:pPr>
        <w:spacing w:before="100" w:beforeAutospacing="1" w:after="100" w:afterAutospacing="1"/>
        <w:jc w:val="center"/>
        <w:rPr>
          <w:color w:val="000000"/>
        </w:rPr>
      </w:pPr>
      <w:r w:rsidRPr="00B5054D">
        <w:rPr>
          <w:color w:val="000000"/>
        </w:rPr>
        <w:t>Članak 19.</w:t>
      </w:r>
    </w:p>
    <w:p w14:paraId="37A0635A" w14:textId="77777777" w:rsidR="00686A68" w:rsidRPr="00B5054D" w:rsidRDefault="00000000">
      <w:pPr>
        <w:spacing w:before="100" w:beforeAutospacing="1" w:after="100" w:afterAutospacing="1"/>
        <w:jc w:val="both"/>
        <w:rPr>
          <w:color w:val="000000"/>
        </w:rPr>
      </w:pPr>
      <w:r w:rsidRPr="00B5054D">
        <w:rPr>
          <w:color w:val="000000"/>
        </w:rPr>
        <w:t>(1) Savjet mladih donosi program rada savjeta mladih za svaku kalendarsku godinu.</w:t>
      </w:r>
    </w:p>
    <w:p w14:paraId="37A0635B" w14:textId="77777777" w:rsidR="00686A68" w:rsidRPr="00B5054D" w:rsidRDefault="00000000">
      <w:pPr>
        <w:spacing w:before="100" w:beforeAutospacing="1" w:after="100" w:afterAutospacing="1"/>
        <w:jc w:val="both"/>
        <w:rPr>
          <w:color w:val="000000"/>
        </w:rPr>
      </w:pPr>
      <w:r w:rsidRPr="00B5054D">
        <w:rPr>
          <w:color w:val="000000"/>
        </w:rPr>
        <w:lastRenderedPageBreak/>
        <w:t>(2) Program rada savjeta mladih mora sadržavati sljedeće aktivnosti:</w:t>
      </w:r>
    </w:p>
    <w:p w14:paraId="37A0635C" w14:textId="77777777" w:rsidR="00686A68" w:rsidRPr="00B5054D" w:rsidRDefault="00000000">
      <w:pPr>
        <w:spacing w:before="100" w:beforeAutospacing="1" w:after="100" w:afterAutospacing="1"/>
        <w:jc w:val="both"/>
        <w:rPr>
          <w:color w:val="000000"/>
        </w:rPr>
      </w:pPr>
      <w:r w:rsidRPr="00B5054D">
        <w:rPr>
          <w:color w:val="000000"/>
        </w:rPr>
        <w:t>– sudjelovanje u kreiranju i praćenju provedbe lokalnog programa djelovanja za mlade</w:t>
      </w:r>
    </w:p>
    <w:p w14:paraId="37A0635D" w14:textId="77777777" w:rsidR="00686A68" w:rsidRPr="00B5054D" w:rsidRDefault="00000000">
      <w:pPr>
        <w:spacing w:before="100" w:beforeAutospacing="1" w:after="100" w:afterAutospacing="1"/>
        <w:jc w:val="both"/>
        <w:rPr>
          <w:color w:val="000000"/>
        </w:rPr>
      </w:pPr>
      <w:r w:rsidRPr="00B5054D">
        <w:rPr>
          <w:color w:val="000000"/>
        </w:rPr>
        <w:t>– konzultiranje s organizacijama mladih o temama bitnim za mlade</w:t>
      </w:r>
    </w:p>
    <w:p w14:paraId="37A0635E" w14:textId="77777777" w:rsidR="00686A68" w:rsidRPr="00B5054D" w:rsidRDefault="00000000">
      <w:pPr>
        <w:spacing w:before="100" w:beforeAutospacing="1" w:after="100" w:afterAutospacing="1"/>
        <w:jc w:val="both"/>
        <w:rPr>
          <w:color w:val="000000"/>
        </w:rPr>
      </w:pPr>
      <w:r w:rsidRPr="00B5054D">
        <w:rPr>
          <w:color w:val="000000"/>
        </w:rPr>
        <w:t>– suradnju s tijelima jedinica lokalne, odnosno područne (regionalne) samouprave u politici za mlade</w:t>
      </w:r>
    </w:p>
    <w:p w14:paraId="37A0635F" w14:textId="77777777" w:rsidR="00686A68" w:rsidRPr="00B5054D" w:rsidRDefault="00000000">
      <w:pPr>
        <w:spacing w:before="100" w:beforeAutospacing="1" w:after="100" w:afterAutospacing="1"/>
        <w:jc w:val="both"/>
        <w:rPr>
          <w:color w:val="000000"/>
        </w:rPr>
      </w:pPr>
      <w:r w:rsidRPr="00B5054D">
        <w:rPr>
          <w:color w:val="000000"/>
        </w:rPr>
        <w:t>– suradnju s drugim savjetodavnim tijelima mladih u Republici Hrvatskoj i inozemstvu.</w:t>
      </w:r>
    </w:p>
    <w:p w14:paraId="37A06360" w14:textId="77777777" w:rsidR="00686A68" w:rsidRPr="00B5054D" w:rsidRDefault="00000000">
      <w:pPr>
        <w:spacing w:before="100" w:beforeAutospacing="1" w:after="100" w:afterAutospacing="1"/>
        <w:jc w:val="both"/>
        <w:rPr>
          <w:color w:val="000000"/>
        </w:rPr>
      </w:pPr>
      <w:r w:rsidRPr="00B5054D">
        <w:rPr>
          <w:color w:val="000000"/>
        </w:rPr>
        <w:t>(3) Program rada savjeta mladih može sadržavati i ostale aktivnosti važne za rad savjeta mladih i poboljšanje položaja mladih, a u skladu s propisanim djelokrugom savjeta mladih.</w:t>
      </w:r>
    </w:p>
    <w:p w14:paraId="37A06361" w14:textId="77777777" w:rsidR="00686A68" w:rsidRPr="00B5054D" w:rsidRDefault="00000000">
      <w:pPr>
        <w:spacing w:before="100" w:beforeAutospacing="1" w:after="100" w:afterAutospacing="1"/>
        <w:jc w:val="both"/>
        <w:rPr>
          <w:color w:val="000000"/>
        </w:rPr>
      </w:pPr>
      <w:r w:rsidRPr="00B5054D">
        <w:rPr>
          <w:color w:val="000000"/>
        </w:rPr>
        <w:t>(4) Program rada savjeta mladih donosi se većinom glasova svih članova savjeta mladih.</w:t>
      </w:r>
    </w:p>
    <w:p w14:paraId="37A06362" w14:textId="77777777" w:rsidR="00686A68" w:rsidRPr="00B5054D" w:rsidRDefault="00000000">
      <w:pPr>
        <w:spacing w:before="100" w:beforeAutospacing="1" w:after="100" w:afterAutospacing="1"/>
        <w:jc w:val="both"/>
        <w:rPr>
          <w:color w:val="000000"/>
        </w:rPr>
      </w:pPr>
      <w:r w:rsidRPr="00B5054D">
        <w:rPr>
          <w:color w:val="000000"/>
        </w:rPr>
        <w:t>(5) Savjet mladih donosi program rada te ga podnosi na odobravanje predstavničkom tijelu jedinice lokalne, odnosno područne (regionalne) samouprave, najkasnije do 30. rujna tekuće godine, za sljedeću kalendarsku godinu.</w:t>
      </w:r>
    </w:p>
    <w:p w14:paraId="37A06363" w14:textId="77777777" w:rsidR="00686A68" w:rsidRPr="00B5054D" w:rsidRDefault="00000000">
      <w:pPr>
        <w:spacing w:before="100" w:beforeAutospacing="1" w:after="100" w:afterAutospacing="1"/>
        <w:jc w:val="both"/>
        <w:rPr>
          <w:color w:val="000000"/>
        </w:rPr>
      </w:pPr>
      <w:r w:rsidRPr="00B5054D">
        <w:rPr>
          <w:color w:val="000000"/>
        </w:rPr>
        <w:t>(6) Savjet mladih podnosi godišnje izvješće o svom radu predstavničkom tijelu jedinice lokalne, odnosno područne (regionalne) samouprave do 31. ožujka tekuće godine za prethodnu godinu te ga dostavlja na znanje izvršnom tijelu jedinice lokalne, odnosno područne (regionalne) samouprave koje ga objavljuje na mrežnim stranicama jedinice lokalne, odnosno područne (regionalne) samouprave.</w:t>
      </w:r>
    </w:p>
    <w:p w14:paraId="37A06364" w14:textId="77777777" w:rsidR="00686A68" w:rsidRPr="00B5054D" w:rsidRDefault="00000000">
      <w:pPr>
        <w:spacing w:before="100" w:beforeAutospacing="1" w:after="100" w:afterAutospacing="1"/>
        <w:jc w:val="center"/>
        <w:rPr>
          <w:color w:val="000000"/>
        </w:rPr>
      </w:pPr>
      <w:r w:rsidRPr="00B5054D">
        <w:rPr>
          <w:color w:val="000000"/>
        </w:rPr>
        <w:t>Članak 20.</w:t>
      </w:r>
    </w:p>
    <w:p w14:paraId="37A06365" w14:textId="77777777" w:rsidR="00686A68" w:rsidRPr="00B5054D" w:rsidRDefault="00000000">
      <w:pPr>
        <w:spacing w:before="100" w:beforeAutospacing="1" w:after="100" w:afterAutospacing="1"/>
        <w:jc w:val="both"/>
        <w:rPr>
          <w:color w:val="000000"/>
        </w:rPr>
      </w:pPr>
      <w:r w:rsidRPr="00B5054D">
        <w:rPr>
          <w:color w:val="000000"/>
        </w:rPr>
        <w:t>(1) Ako se programom rada savjeta mladih za provedbu planiranih aktivnosti predviđa potreba osiguranja financijskih sredstava, sredstva se sukladno ovom Zakonu, odluci o osnivanju savjeta mladih i na temelju financijskog plana osiguravaju u proračunu jedinice lokalne, odnosno područne (regionalne) samouprave.</w:t>
      </w:r>
    </w:p>
    <w:p w14:paraId="37A06366" w14:textId="77777777" w:rsidR="00686A68" w:rsidRPr="00B5054D" w:rsidRDefault="00000000">
      <w:pPr>
        <w:spacing w:before="100" w:beforeAutospacing="1" w:after="100" w:afterAutospacing="1"/>
        <w:jc w:val="both"/>
        <w:rPr>
          <w:color w:val="000000"/>
        </w:rPr>
      </w:pPr>
      <w:r w:rsidRPr="00B5054D">
        <w:rPr>
          <w:color w:val="000000"/>
        </w:rPr>
        <w:t>(2) Program rada savjeta mladih iz stavka 1. ovoga članka odobrava predstavničko tijelo jedinice lokalne, odnosno područne (regionalne) samouprave.</w:t>
      </w:r>
    </w:p>
    <w:p w14:paraId="37A06367" w14:textId="77777777" w:rsidR="00686A68" w:rsidRPr="00B5054D" w:rsidRDefault="00000000">
      <w:pPr>
        <w:spacing w:before="100" w:beforeAutospacing="1" w:after="100" w:afterAutospacing="1"/>
        <w:jc w:val="center"/>
        <w:rPr>
          <w:color w:val="000000"/>
          <w:sz w:val="28"/>
          <w:szCs w:val="28"/>
        </w:rPr>
      </w:pPr>
      <w:r w:rsidRPr="00B5054D">
        <w:rPr>
          <w:color w:val="000000"/>
          <w:sz w:val="28"/>
          <w:szCs w:val="28"/>
        </w:rPr>
        <w:t>IX. SURADNJA SAVJETA MLADIH</w:t>
      </w:r>
    </w:p>
    <w:p w14:paraId="37A06368" w14:textId="77777777" w:rsidR="00686A68" w:rsidRPr="00B5054D" w:rsidRDefault="00000000">
      <w:pPr>
        <w:spacing w:before="100" w:beforeAutospacing="1" w:after="100" w:afterAutospacing="1"/>
        <w:jc w:val="center"/>
        <w:rPr>
          <w:color w:val="000000"/>
        </w:rPr>
      </w:pPr>
      <w:r w:rsidRPr="00B5054D">
        <w:rPr>
          <w:color w:val="000000"/>
        </w:rPr>
        <w:t>Članak 21.</w:t>
      </w:r>
    </w:p>
    <w:p w14:paraId="37A06369" w14:textId="77777777" w:rsidR="00686A68" w:rsidRPr="00B5054D" w:rsidRDefault="00000000">
      <w:pPr>
        <w:spacing w:before="100" w:beforeAutospacing="1" w:after="100" w:afterAutospacing="1"/>
        <w:jc w:val="both"/>
        <w:rPr>
          <w:color w:val="000000"/>
        </w:rPr>
      </w:pPr>
      <w:r w:rsidRPr="00B5054D">
        <w:rPr>
          <w:color w:val="000000"/>
        </w:rPr>
        <w:t>Savjeti mladih općina, gradova i županija, te savjet mladih Grada Zagreba mogu surađivati međusobno i razvijati suradnju s organiziranim oblicima djelovanja mladih i neformalnim skupinama mladih u jedinicama lokalne, odnosno područne (regionalne) samouprave drugih zemalja, te međunarodnim organizacijama.</w:t>
      </w:r>
    </w:p>
    <w:p w14:paraId="37A0636A" w14:textId="77777777" w:rsidR="00686A68" w:rsidRPr="00B5054D" w:rsidRDefault="00000000">
      <w:pPr>
        <w:spacing w:before="100" w:beforeAutospacing="1" w:after="100" w:afterAutospacing="1"/>
        <w:jc w:val="center"/>
        <w:rPr>
          <w:color w:val="000000"/>
          <w:sz w:val="28"/>
          <w:szCs w:val="28"/>
        </w:rPr>
      </w:pPr>
      <w:r w:rsidRPr="00B5054D">
        <w:rPr>
          <w:color w:val="000000"/>
          <w:sz w:val="28"/>
          <w:szCs w:val="28"/>
        </w:rPr>
        <w:t>X. SREDSTVA ZA RAD SAVJETA MLADIH</w:t>
      </w:r>
    </w:p>
    <w:p w14:paraId="37A0636B" w14:textId="77777777" w:rsidR="00686A68" w:rsidRPr="00B5054D" w:rsidRDefault="00000000">
      <w:pPr>
        <w:spacing w:before="100" w:beforeAutospacing="1" w:after="100" w:afterAutospacing="1"/>
        <w:jc w:val="center"/>
        <w:rPr>
          <w:color w:val="000000"/>
        </w:rPr>
      </w:pPr>
      <w:r w:rsidRPr="00B5054D">
        <w:rPr>
          <w:color w:val="000000"/>
        </w:rPr>
        <w:t>Članak 22.</w:t>
      </w:r>
    </w:p>
    <w:p w14:paraId="37A0636C" w14:textId="77777777" w:rsidR="00686A68" w:rsidRPr="00B5054D" w:rsidRDefault="00000000">
      <w:pPr>
        <w:spacing w:before="100" w:beforeAutospacing="1" w:after="100" w:afterAutospacing="1"/>
        <w:jc w:val="both"/>
        <w:rPr>
          <w:color w:val="000000"/>
        </w:rPr>
      </w:pPr>
      <w:r w:rsidRPr="00B5054D">
        <w:rPr>
          <w:color w:val="000000"/>
        </w:rPr>
        <w:t xml:space="preserve">(1) Jedinice lokalne, odnosno područne (regionalne) samouprave osiguravaju financijska sredstva za rad i program rada savjeta mladih iz članka 19. stavka 1. ovoga Zakona i iz stavka </w:t>
      </w:r>
      <w:r w:rsidRPr="00B5054D">
        <w:rPr>
          <w:color w:val="000000"/>
        </w:rPr>
        <w:lastRenderedPageBreak/>
        <w:t>3. ovoga članka, kao i prostor za održavanje sjednica savjeta mladih, sukladno ovom Zakonu i odluci o osnivanju savjeta mladih.</w:t>
      </w:r>
    </w:p>
    <w:p w14:paraId="37A0636D" w14:textId="77777777" w:rsidR="00686A68" w:rsidRPr="00B5054D" w:rsidRDefault="00000000">
      <w:pPr>
        <w:spacing w:before="100" w:beforeAutospacing="1" w:after="100" w:afterAutospacing="1"/>
        <w:jc w:val="both"/>
        <w:rPr>
          <w:color w:val="000000"/>
        </w:rPr>
      </w:pPr>
      <w:r w:rsidRPr="00B5054D">
        <w:rPr>
          <w:color w:val="000000"/>
        </w:rPr>
        <w:t>(2) Članovi savjeta mladih nemaju pravo na naknadu za svoj rad.</w:t>
      </w:r>
    </w:p>
    <w:p w14:paraId="37A0636E" w14:textId="77777777" w:rsidR="00686A68" w:rsidRPr="00B5054D" w:rsidRDefault="00000000">
      <w:pPr>
        <w:spacing w:before="100" w:beforeAutospacing="1" w:after="100" w:afterAutospacing="1"/>
        <w:jc w:val="both"/>
        <w:rPr>
          <w:color w:val="000000"/>
        </w:rPr>
      </w:pPr>
      <w:r w:rsidRPr="00B5054D">
        <w:rPr>
          <w:color w:val="000000"/>
        </w:rPr>
        <w:t>(3) Članovi savjeta mladih imaju pravo na naknadu troškova prijevoza za dolazak na sjednice savjeta mladih, kao i drugih putnih troškova neposredno vezanih za rad u savjetu mladih u skladu s odlukom o osnivanju savjeta mladih.</w:t>
      </w:r>
    </w:p>
    <w:p w14:paraId="37A0636F" w14:textId="77777777" w:rsidR="00686A68" w:rsidRPr="00B5054D" w:rsidRDefault="00000000">
      <w:pPr>
        <w:spacing w:before="100" w:beforeAutospacing="1" w:after="100" w:afterAutospacing="1"/>
        <w:jc w:val="center"/>
        <w:rPr>
          <w:color w:val="000000"/>
        </w:rPr>
      </w:pPr>
      <w:r w:rsidRPr="00B5054D">
        <w:rPr>
          <w:color w:val="000000"/>
        </w:rPr>
        <w:t>Članak 23.</w:t>
      </w:r>
    </w:p>
    <w:p w14:paraId="37A06370" w14:textId="77777777" w:rsidR="00686A68" w:rsidRPr="00B5054D" w:rsidRDefault="00000000">
      <w:pPr>
        <w:spacing w:before="100" w:beforeAutospacing="1" w:after="100" w:afterAutospacing="1"/>
        <w:jc w:val="both"/>
        <w:rPr>
          <w:color w:val="000000"/>
        </w:rPr>
      </w:pPr>
      <w:r w:rsidRPr="00B5054D">
        <w:rPr>
          <w:color w:val="000000"/>
        </w:rPr>
        <w:t>Jedinica lokalne, odnosno područne (regionalne) samouprave osigurava dostupnost pouzdanih informacija o svim pitanjima od interesa za mlade, o članovima savjeta mladih, njihovim zamjenicima i radu savjeta mladih na svojoj mrežnoj stranici.</w:t>
      </w:r>
    </w:p>
    <w:p w14:paraId="37A06371" w14:textId="77777777" w:rsidR="00686A68" w:rsidRPr="00B5054D" w:rsidRDefault="00000000">
      <w:pPr>
        <w:spacing w:before="100" w:beforeAutospacing="1" w:after="100" w:afterAutospacing="1"/>
        <w:jc w:val="center"/>
        <w:rPr>
          <w:color w:val="000000"/>
          <w:sz w:val="28"/>
          <w:szCs w:val="28"/>
        </w:rPr>
      </w:pPr>
      <w:r w:rsidRPr="00B5054D">
        <w:rPr>
          <w:color w:val="000000"/>
          <w:sz w:val="28"/>
          <w:szCs w:val="28"/>
        </w:rPr>
        <w:t>XI. ODNOS SAVJETA MLADIH I PREDSTAVNIČKOG TE IZVRŠNOG TIJELA</w:t>
      </w:r>
    </w:p>
    <w:p w14:paraId="37A06372" w14:textId="77777777" w:rsidR="00686A68" w:rsidRPr="00B5054D" w:rsidRDefault="00000000">
      <w:pPr>
        <w:spacing w:before="100" w:beforeAutospacing="1" w:after="100" w:afterAutospacing="1"/>
        <w:jc w:val="center"/>
        <w:rPr>
          <w:color w:val="000000"/>
        </w:rPr>
      </w:pPr>
      <w:r w:rsidRPr="00B5054D">
        <w:rPr>
          <w:color w:val="000000"/>
        </w:rPr>
        <w:t>Članak 24.</w:t>
      </w:r>
    </w:p>
    <w:p w14:paraId="37A06373" w14:textId="77777777" w:rsidR="00686A68" w:rsidRPr="00B5054D" w:rsidRDefault="00000000">
      <w:pPr>
        <w:spacing w:before="100" w:beforeAutospacing="1" w:after="100" w:afterAutospacing="1"/>
        <w:jc w:val="both"/>
        <w:rPr>
          <w:color w:val="000000"/>
        </w:rPr>
      </w:pPr>
      <w:r w:rsidRPr="00B5054D">
        <w:rPr>
          <w:color w:val="000000"/>
        </w:rPr>
        <w:t>(1) Predstavničko tijelo jedinice lokalne, odnosno područne (regionalne) samouprave dostavlja savjetu mladih sve pozive i materijale za svoje sjednice, te zapisnike s održanih sjednica u istom roku, kao i članovima predstavničkog tijela, te na drugi prikladan način informira savjet mladih o svim svojim aktivnostima.</w:t>
      </w:r>
    </w:p>
    <w:p w14:paraId="37A06374" w14:textId="77777777" w:rsidR="00686A68" w:rsidRPr="00B5054D" w:rsidRDefault="00000000">
      <w:pPr>
        <w:spacing w:before="100" w:beforeAutospacing="1" w:after="100" w:afterAutospacing="1"/>
        <w:jc w:val="both"/>
        <w:rPr>
          <w:color w:val="000000"/>
        </w:rPr>
      </w:pPr>
      <w:r w:rsidRPr="00B5054D">
        <w:rPr>
          <w:color w:val="000000"/>
        </w:rPr>
        <w:t>(2) Predsjednik predstavničkog tijela po potrebi, a najmanje svaka tri mjeseca, održava zajednički sastanak sa savjetom mladih, na koji po potrebi poziva i druge članove predstavničkog tijela i drugih tijela jedinice lokalne, odnosno područne (regionalne) samouprave, a na kojem raspravljaju o svim pitanjima od interesa za mlade, te o suradnji predstavničkog tijela i drugih tijela jedinice lokalne, odnosno područne (regionalne) samouprave sa savjetom mladih.</w:t>
      </w:r>
    </w:p>
    <w:p w14:paraId="37A06375" w14:textId="77777777" w:rsidR="00686A68" w:rsidRPr="00B5054D" w:rsidRDefault="00000000">
      <w:pPr>
        <w:spacing w:before="100" w:beforeAutospacing="1" w:after="100" w:afterAutospacing="1"/>
        <w:jc w:val="both"/>
        <w:rPr>
          <w:color w:val="000000"/>
        </w:rPr>
      </w:pPr>
      <w:r w:rsidRPr="00B5054D">
        <w:rPr>
          <w:color w:val="000000"/>
        </w:rPr>
        <w:t>(3) Inicijativu za zajednički sastanak predsjednika predstavničkog tijela jedinice lokalne, odnosno područne (regionalne) samouprave i savjeta mladih može pokrenuti i savjet mladih.</w:t>
      </w:r>
    </w:p>
    <w:p w14:paraId="37A06376" w14:textId="77777777" w:rsidR="00686A68" w:rsidRPr="00B5054D" w:rsidRDefault="00000000">
      <w:pPr>
        <w:spacing w:before="100" w:beforeAutospacing="1" w:after="100" w:afterAutospacing="1"/>
        <w:jc w:val="both"/>
        <w:rPr>
          <w:color w:val="000000"/>
        </w:rPr>
      </w:pPr>
      <w:r w:rsidRPr="00B5054D">
        <w:rPr>
          <w:color w:val="000000"/>
        </w:rPr>
        <w:t>(4) Na zajednički sastanak predsjednika predstavničkog tijela jedinice lokalne, odnosno područne (regionalne) samouprave i savjeta mladih mogu biti pozvani i stručnjaci iz pojedinih područja vezanih za mlade i rad s mladima.</w:t>
      </w:r>
    </w:p>
    <w:p w14:paraId="37A06377" w14:textId="77777777" w:rsidR="00686A68" w:rsidRPr="00B5054D" w:rsidRDefault="00000000">
      <w:pPr>
        <w:spacing w:before="100" w:beforeAutospacing="1" w:after="100" w:afterAutospacing="1"/>
        <w:jc w:val="both"/>
        <w:rPr>
          <w:color w:val="000000"/>
        </w:rPr>
      </w:pPr>
      <w:r w:rsidRPr="00B5054D">
        <w:rPr>
          <w:color w:val="000000"/>
        </w:rPr>
        <w:t>(5) U slučaju da više jedinica lokalne samouprave osnuje zajednički savjet mladih, sastanak iz stavka 2. ovoga članka saziva onaj predsjednik predstavničkih tijela kojeg zajednički, sukladno sporazumu iz članka 7. stavka 2. ovoga Zakona, odrede svi predsjednici predstavničkih tijela jedinica lokalne samouprave koje su osnovale zajednički savjet mladih, a na sastanku sudjeluju svi predsjednici predstavničkih tijela.</w:t>
      </w:r>
    </w:p>
    <w:p w14:paraId="37A06378" w14:textId="77777777" w:rsidR="00686A68" w:rsidRPr="00B5054D" w:rsidRDefault="00000000">
      <w:pPr>
        <w:spacing w:before="100" w:beforeAutospacing="1" w:after="100" w:afterAutospacing="1"/>
        <w:jc w:val="both"/>
        <w:rPr>
          <w:color w:val="000000"/>
        </w:rPr>
      </w:pPr>
      <w:r w:rsidRPr="00B5054D">
        <w:rPr>
          <w:color w:val="000000"/>
        </w:rPr>
        <w:t>(6) Na prijedlog savjeta mladih predstavničko tijelo jedinice lokalne, odnosno područne (regionalne) samouprave će raspraviti pitanje od interesa za mlade, i to najkasnije na prvoj sljedećoj sjednici od dana dostave zahtjeva savjeta mladih pod uvjetom da je prijedlog podnesen najkasnije sedam dana prije dana održavanja sjednice predstavničkog tijela jedinice lokalne ili područne (regionalne) samouprave.</w:t>
      </w:r>
    </w:p>
    <w:p w14:paraId="37A06379" w14:textId="77777777" w:rsidR="00686A68" w:rsidRPr="00B5054D" w:rsidRDefault="00000000">
      <w:pPr>
        <w:spacing w:before="100" w:beforeAutospacing="1" w:after="100" w:afterAutospacing="1"/>
        <w:jc w:val="both"/>
        <w:rPr>
          <w:color w:val="000000"/>
        </w:rPr>
      </w:pPr>
      <w:r w:rsidRPr="00B5054D">
        <w:rPr>
          <w:color w:val="000000"/>
        </w:rPr>
        <w:lastRenderedPageBreak/>
        <w:t>(7) Predsjednik, zamjenik predsjednika ili drugi član savjeta mladih kojeg savjet imenuje dužan je odazvati se pozivima na sjednice predstavničkog tijela, prisustvovati sjednicama s pravom sudjelovanja u raspravi, ali bez prava glasa te dostaviti svaki podatak ili izvještaj koji o pitanju iz njegova djelokruga zatraži predstavničko tijelo.</w:t>
      </w:r>
    </w:p>
    <w:p w14:paraId="37A0637A" w14:textId="77777777" w:rsidR="00686A68" w:rsidRPr="00B5054D" w:rsidRDefault="00000000">
      <w:pPr>
        <w:spacing w:before="100" w:beforeAutospacing="1" w:after="100" w:afterAutospacing="1"/>
        <w:jc w:val="center"/>
        <w:rPr>
          <w:color w:val="000000"/>
        </w:rPr>
      </w:pPr>
      <w:r w:rsidRPr="00B5054D">
        <w:rPr>
          <w:color w:val="000000"/>
        </w:rPr>
        <w:t>Članak 25.</w:t>
      </w:r>
    </w:p>
    <w:p w14:paraId="37A0637B" w14:textId="77777777" w:rsidR="00686A68" w:rsidRPr="00B5054D" w:rsidRDefault="00000000">
      <w:pPr>
        <w:spacing w:before="100" w:beforeAutospacing="1" w:after="100" w:afterAutospacing="1"/>
        <w:jc w:val="both"/>
        <w:rPr>
          <w:color w:val="000000"/>
        </w:rPr>
      </w:pPr>
      <w:r w:rsidRPr="00B5054D">
        <w:rPr>
          <w:color w:val="000000"/>
        </w:rPr>
        <w:t>(1) Savjet mladih surađuje s izvršnim tijelom jedinice lokalne i područne (regionalne) samouprave redovitim međusobnim informiranjem, savjetovanjem te na druge načine.</w:t>
      </w:r>
    </w:p>
    <w:p w14:paraId="37A0637C" w14:textId="77777777" w:rsidR="00686A68" w:rsidRPr="00B5054D" w:rsidRDefault="00000000">
      <w:pPr>
        <w:spacing w:before="100" w:beforeAutospacing="1" w:after="100" w:afterAutospacing="1"/>
        <w:jc w:val="both"/>
        <w:rPr>
          <w:color w:val="000000"/>
        </w:rPr>
      </w:pPr>
      <w:r w:rsidRPr="00B5054D">
        <w:rPr>
          <w:color w:val="000000"/>
        </w:rPr>
        <w:t>(2) Općinski načelnik, gradonačelnik, župan, odnosno gradonačelnik Grada Zagreba po potrebi, a najmanje svaka tri mjeseca, održava zajednički sastanak sa savjetom mladih, a na kojem raspravljaju o svim pitanjima od interesa za mlade, te o suradnji općinskog načelnika, gradonačelnika, župana, odnosno gradonačelnika Grada Zagreba i savjeta mladih.</w:t>
      </w:r>
    </w:p>
    <w:p w14:paraId="37A0637D" w14:textId="77777777" w:rsidR="00686A68" w:rsidRPr="00B5054D" w:rsidRDefault="00000000">
      <w:pPr>
        <w:spacing w:before="100" w:beforeAutospacing="1" w:after="100" w:afterAutospacing="1"/>
        <w:jc w:val="both"/>
        <w:rPr>
          <w:color w:val="000000"/>
        </w:rPr>
      </w:pPr>
      <w:r w:rsidRPr="00B5054D">
        <w:rPr>
          <w:color w:val="000000"/>
        </w:rPr>
        <w:t>(3) Općinski načelnik, gradonačelnik, župan i gradonačelnik Grada Zagreba svakih šest mjeseci pisanim putem obavještava savjet mladih o svojim aktivnostima koje su od važnosti ili interesa za mlade.</w:t>
      </w:r>
    </w:p>
    <w:p w14:paraId="37A0637E" w14:textId="77777777" w:rsidR="00686A68" w:rsidRPr="00B5054D" w:rsidRDefault="00000000">
      <w:pPr>
        <w:spacing w:before="100" w:beforeAutospacing="1" w:after="100" w:afterAutospacing="1"/>
        <w:jc w:val="center"/>
        <w:rPr>
          <w:color w:val="000000"/>
          <w:sz w:val="28"/>
          <w:szCs w:val="28"/>
        </w:rPr>
      </w:pPr>
      <w:r w:rsidRPr="00B5054D">
        <w:rPr>
          <w:color w:val="000000"/>
          <w:sz w:val="28"/>
          <w:szCs w:val="28"/>
        </w:rPr>
        <w:t>XII. NADZOR NAD PROVEDBOM I PRAĆENJE PROVEDBE ZAKONA</w:t>
      </w:r>
    </w:p>
    <w:p w14:paraId="37A0637F" w14:textId="77777777" w:rsidR="00686A68" w:rsidRPr="00B5054D" w:rsidRDefault="00000000">
      <w:pPr>
        <w:spacing w:before="100" w:beforeAutospacing="1" w:after="100" w:afterAutospacing="1"/>
        <w:jc w:val="center"/>
        <w:rPr>
          <w:color w:val="000000"/>
        </w:rPr>
      </w:pPr>
      <w:r w:rsidRPr="00B5054D">
        <w:rPr>
          <w:color w:val="000000"/>
        </w:rPr>
        <w:t>Članak 26.</w:t>
      </w:r>
    </w:p>
    <w:p w14:paraId="37A06380" w14:textId="77777777" w:rsidR="00686A68" w:rsidRPr="00B5054D" w:rsidRDefault="00000000">
      <w:pPr>
        <w:spacing w:before="100" w:beforeAutospacing="1" w:after="100" w:afterAutospacing="1"/>
        <w:jc w:val="both"/>
        <w:rPr>
          <w:color w:val="000000"/>
        </w:rPr>
      </w:pPr>
      <w:r w:rsidRPr="00B5054D">
        <w:rPr>
          <w:color w:val="000000"/>
        </w:rPr>
        <w:t>(1) Nadzor nad provedbom ovoga Zakona provodi ministarstvo nadležno za mlade (u daljnjem tekstu: Ministarstvo).</w:t>
      </w:r>
    </w:p>
    <w:p w14:paraId="37A06381" w14:textId="77777777" w:rsidR="00686A68" w:rsidRPr="00B5054D" w:rsidRDefault="00000000">
      <w:pPr>
        <w:spacing w:before="100" w:beforeAutospacing="1" w:after="100" w:afterAutospacing="1"/>
        <w:jc w:val="both"/>
        <w:rPr>
          <w:color w:val="000000"/>
        </w:rPr>
      </w:pPr>
      <w:r w:rsidRPr="00B5054D">
        <w:rPr>
          <w:color w:val="000000"/>
        </w:rPr>
        <w:t>(2) Nadzor iz stavka 1. ovoga članka obuhvaća redovno godišnje praćenje broja osnovanih savjeta, njihova funkcioniranja i suradnje s jedinicama lokalne i područne (regionalne) samouprave.</w:t>
      </w:r>
    </w:p>
    <w:p w14:paraId="37A06382" w14:textId="77777777" w:rsidR="00686A68" w:rsidRPr="00B5054D" w:rsidRDefault="00000000">
      <w:pPr>
        <w:spacing w:before="100" w:beforeAutospacing="1" w:after="100" w:afterAutospacing="1"/>
        <w:jc w:val="center"/>
        <w:rPr>
          <w:color w:val="000000"/>
        </w:rPr>
      </w:pPr>
      <w:r w:rsidRPr="00B5054D">
        <w:rPr>
          <w:color w:val="000000"/>
        </w:rPr>
        <w:t>Članak 27.</w:t>
      </w:r>
    </w:p>
    <w:p w14:paraId="37A06383" w14:textId="77777777" w:rsidR="00686A68" w:rsidRPr="00B5054D" w:rsidRDefault="00000000">
      <w:pPr>
        <w:spacing w:before="100" w:beforeAutospacing="1" w:after="100" w:afterAutospacing="1"/>
        <w:jc w:val="both"/>
        <w:rPr>
          <w:color w:val="000000"/>
        </w:rPr>
      </w:pPr>
      <w:r w:rsidRPr="00B5054D">
        <w:rPr>
          <w:color w:val="000000"/>
        </w:rPr>
        <w:t>(1) Ministarstvo prati stanje u području rada savjeta mladih godišnjim prikupljanjem podataka od jedinica lokalne i područne (regionalne) samouprave, izradom stručnih analiza i elaborata te na druge prikladne načine.</w:t>
      </w:r>
    </w:p>
    <w:p w14:paraId="37A06384" w14:textId="77777777" w:rsidR="00686A68" w:rsidRPr="00B5054D" w:rsidRDefault="00000000">
      <w:pPr>
        <w:spacing w:before="100" w:beforeAutospacing="1" w:after="100" w:afterAutospacing="1"/>
        <w:jc w:val="both"/>
        <w:rPr>
          <w:color w:val="000000"/>
        </w:rPr>
      </w:pPr>
      <w:r w:rsidRPr="00B5054D">
        <w:rPr>
          <w:color w:val="000000"/>
        </w:rPr>
        <w:t>(2) Ministarstvo vodi bazu savjeta mladih koju ažurira kroz redovni godišnji kontakt s jedinicama lokalne i područne (regionalne) samouprave.</w:t>
      </w:r>
    </w:p>
    <w:p w14:paraId="37A06385" w14:textId="77777777" w:rsidR="00686A68" w:rsidRPr="00B5054D" w:rsidRDefault="00000000">
      <w:pPr>
        <w:spacing w:before="100" w:beforeAutospacing="1" w:after="100" w:afterAutospacing="1"/>
        <w:jc w:val="both"/>
        <w:rPr>
          <w:color w:val="000000"/>
        </w:rPr>
      </w:pPr>
      <w:r w:rsidRPr="00B5054D">
        <w:rPr>
          <w:color w:val="000000"/>
        </w:rPr>
        <w:t>(3) Ministarstvo svake godine objavljuje izvješće o provedbi ovoga Zakona na svojim mrežnim stranicama te ga dostavlja odborima Hrvatskoga sabora nadležnima za mlade i lokalnu, odnosno područnu (regionalnu) samoupravu.</w:t>
      </w:r>
    </w:p>
    <w:p w14:paraId="37A06386" w14:textId="77777777" w:rsidR="00686A68" w:rsidRPr="00B5054D" w:rsidRDefault="00000000">
      <w:pPr>
        <w:spacing w:before="100" w:beforeAutospacing="1" w:after="100" w:afterAutospacing="1"/>
        <w:jc w:val="both"/>
        <w:rPr>
          <w:color w:val="000000"/>
        </w:rPr>
      </w:pPr>
      <w:r w:rsidRPr="00B5054D">
        <w:rPr>
          <w:color w:val="000000"/>
        </w:rPr>
        <w:t>(4) U sklopu nadzora i praćenja provedbe ovoga Zakona, jedinice lokalne i područne (regionalne) samouprave dužne su jednom godišnje, i to najkasnije do 30. travnja tekuće godine za prethodnu godinu, Ministarstvu dostaviti podatke o provedbi ovoga Zakona.</w:t>
      </w:r>
    </w:p>
    <w:p w14:paraId="37A06387" w14:textId="77777777" w:rsidR="00686A68" w:rsidRPr="00B5054D" w:rsidRDefault="00000000">
      <w:pPr>
        <w:spacing w:before="100" w:beforeAutospacing="1" w:after="100" w:afterAutospacing="1"/>
        <w:jc w:val="both"/>
        <w:rPr>
          <w:color w:val="000000"/>
        </w:rPr>
      </w:pPr>
      <w:r w:rsidRPr="00B5054D">
        <w:rPr>
          <w:color w:val="000000"/>
        </w:rPr>
        <w:t>(5) Ministarstvo će obrazac za dostavu podataka iz stavka 4. ovoga članka objaviti na svojim mrežnim stranicama, najkasnije do 31. siječnja tekuće godine za prethodnu godinu.</w:t>
      </w:r>
    </w:p>
    <w:p w14:paraId="37A06388" w14:textId="77777777" w:rsidR="00686A68" w:rsidRPr="00B5054D" w:rsidRDefault="00000000">
      <w:pPr>
        <w:spacing w:before="100" w:beforeAutospacing="1" w:after="100" w:afterAutospacing="1"/>
        <w:jc w:val="both"/>
        <w:rPr>
          <w:color w:val="000000"/>
        </w:rPr>
      </w:pPr>
      <w:r w:rsidRPr="00B5054D">
        <w:rPr>
          <w:color w:val="000000"/>
        </w:rPr>
        <w:lastRenderedPageBreak/>
        <w:t>(6) U sklopu nadzora nad provedbom ovoga Zakona Ministarstvo u godišnjem izvješću i kada za to postoji potreba daje preporuke jedinicama lokalne i područne (regionalne) samouprave za efikasniju provedbu ovoga Zakona.</w:t>
      </w:r>
    </w:p>
    <w:p w14:paraId="37A06389" w14:textId="77777777" w:rsidR="00686A68" w:rsidRPr="00B5054D" w:rsidRDefault="00000000">
      <w:pPr>
        <w:spacing w:before="100" w:beforeAutospacing="1" w:after="100" w:afterAutospacing="1"/>
        <w:jc w:val="center"/>
        <w:rPr>
          <w:color w:val="000000"/>
          <w:sz w:val="28"/>
          <w:szCs w:val="28"/>
        </w:rPr>
      </w:pPr>
      <w:r w:rsidRPr="00B5054D">
        <w:rPr>
          <w:color w:val="000000"/>
          <w:sz w:val="28"/>
          <w:szCs w:val="28"/>
        </w:rPr>
        <w:t>XIII. PRIJELAZNE I ZAVRŠNE ODREDBE</w:t>
      </w:r>
    </w:p>
    <w:p w14:paraId="37A0638A" w14:textId="77777777" w:rsidR="00686A68" w:rsidRPr="00B5054D" w:rsidRDefault="00000000">
      <w:pPr>
        <w:spacing w:before="100" w:beforeAutospacing="1" w:after="100" w:afterAutospacing="1"/>
        <w:jc w:val="center"/>
        <w:rPr>
          <w:color w:val="000000"/>
        </w:rPr>
      </w:pPr>
      <w:r w:rsidRPr="00B5054D">
        <w:rPr>
          <w:color w:val="000000"/>
        </w:rPr>
        <w:t>Članak 28.</w:t>
      </w:r>
    </w:p>
    <w:p w14:paraId="37A0638B" w14:textId="77777777" w:rsidR="00686A68" w:rsidRPr="00B5054D" w:rsidRDefault="00000000">
      <w:pPr>
        <w:spacing w:before="100" w:beforeAutospacing="1" w:after="100" w:afterAutospacing="1"/>
        <w:jc w:val="both"/>
        <w:rPr>
          <w:color w:val="000000"/>
        </w:rPr>
      </w:pPr>
      <w:r w:rsidRPr="00B5054D">
        <w:rPr>
          <w:color w:val="000000"/>
        </w:rPr>
        <w:t>(1) Jedinice lokalne i područne (regionalne) samouprave uskladit će svoje statute i druge opće akte s odredbama ovoga Zakona u roku od 90 dana od dana stupanja ovoga Zakona na snagu.</w:t>
      </w:r>
    </w:p>
    <w:p w14:paraId="37A0638C" w14:textId="77777777" w:rsidR="00686A68" w:rsidRPr="00B5054D" w:rsidRDefault="00000000">
      <w:pPr>
        <w:spacing w:before="100" w:beforeAutospacing="1" w:after="100" w:afterAutospacing="1"/>
        <w:jc w:val="both"/>
        <w:rPr>
          <w:color w:val="000000"/>
        </w:rPr>
      </w:pPr>
      <w:r w:rsidRPr="00B5054D">
        <w:rPr>
          <w:color w:val="000000"/>
        </w:rPr>
        <w:t>(2) Savjeti mladih koji su osnovani sukladno Zakonu o savjetima mladih (»Narodne novine« br. 23/07.) nastavljaju s radom do isteka svojih mandata.</w:t>
      </w:r>
    </w:p>
    <w:p w14:paraId="37A0638D" w14:textId="77777777" w:rsidR="00686A68" w:rsidRPr="00B5054D" w:rsidRDefault="00000000">
      <w:pPr>
        <w:spacing w:before="100" w:beforeAutospacing="1" w:after="100" w:afterAutospacing="1"/>
        <w:jc w:val="both"/>
        <w:rPr>
          <w:color w:val="000000"/>
        </w:rPr>
      </w:pPr>
      <w:r w:rsidRPr="00B5054D">
        <w:rPr>
          <w:color w:val="000000"/>
        </w:rPr>
        <w:t>(3) Jedinice lokalne i područne (regionalne) samouprave koje još nisu osnovale savjete mladih dužne su ih osnovati u roku od 90 dana od dana usklađivanja akata iz stavka 1. ovoga članka s odredbama ovoga Zakona.</w:t>
      </w:r>
    </w:p>
    <w:p w14:paraId="37A0638E" w14:textId="77777777" w:rsidR="00686A68" w:rsidRPr="00B5054D" w:rsidRDefault="00000000">
      <w:pPr>
        <w:spacing w:before="100" w:beforeAutospacing="1" w:after="100" w:afterAutospacing="1"/>
        <w:jc w:val="both"/>
        <w:rPr>
          <w:color w:val="000000"/>
        </w:rPr>
      </w:pPr>
      <w:r w:rsidRPr="00B5054D">
        <w:rPr>
          <w:color w:val="000000"/>
        </w:rPr>
        <w:t>(4) Postupci izbora članova savjeta mladih koji su započeti do dana stupanja na snagu ovoga Zakona dovršit će se sukladno odredbama Zakona o savjetima mladih (»Narodne novine« br. 23/07.).</w:t>
      </w:r>
    </w:p>
    <w:p w14:paraId="37A0638F" w14:textId="77777777" w:rsidR="00686A68" w:rsidRPr="00B5054D" w:rsidRDefault="00000000">
      <w:pPr>
        <w:spacing w:before="100" w:beforeAutospacing="1" w:after="100" w:afterAutospacing="1"/>
        <w:jc w:val="center"/>
        <w:rPr>
          <w:color w:val="000000"/>
        </w:rPr>
      </w:pPr>
      <w:r w:rsidRPr="00B5054D">
        <w:rPr>
          <w:color w:val="000000"/>
        </w:rPr>
        <w:t>Članak 29.</w:t>
      </w:r>
    </w:p>
    <w:p w14:paraId="37A06390" w14:textId="77777777" w:rsidR="00686A68" w:rsidRPr="00B5054D" w:rsidRDefault="00000000">
      <w:pPr>
        <w:spacing w:before="100" w:beforeAutospacing="1" w:after="100" w:afterAutospacing="1"/>
        <w:jc w:val="both"/>
        <w:rPr>
          <w:color w:val="000000"/>
        </w:rPr>
      </w:pPr>
      <w:r w:rsidRPr="00B5054D">
        <w:rPr>
          <w:color w:val="000000"/>
        </w:rPr>
        <w:t>Danom stupanja na snagu ovoga Zakona prestaje važiti Zakon o savjetima mladih (»Narodne novine« br. 23/07.).</w:t>
      </w:r>
    </w:p>
    <w:p w14:paraId="37A06391" w14:textId="77777777" w:rsidR="00686A68" w:rsidRPr="00B5054D" w:rsidRDefault="00000000">
      <w:pPr>
        <w:spacing w:before="100" w:beforeAutospacing="1" w:after="100" w:afterAutospacing="1"/>
        <w:jc w:val="center"/>
        <w:rPr>
          <w:color w:val="000000"/>
        </w:rPr>
      </w:pPr>
      <w:r w:rsidRPr="00B5054D">
        <w:rPr>
          <w:color w:val="000000"/>
        </w:rPr>
        <w:t>Članak 30.</w:t>
      </w:r>
    </w:p>
    <w:p w14:paraId="37A06392" w14:textId="77777777" w:rsidR="00686A68" w:rsidRPr="00B5054D" w:rsidRDefault="00000000">
      <w:pPr>
        <w:spacing w:before="100" w:beforeAutospacing="1" w:after="100" w:afterAutospacing="1"/>
        <w:jc w:val="both"/>
        <w:rPr>
          <w:color w:val="000000"/>
        </w:rPr>
      </w:pPr>
      <w:r w:rsidRPr="00B5054D">
        <w:rPr>
          <w:color w:val="000000"/>
        </w:rPr>
        <w:t>Ovaj Zakon stupa na snagu osmoga dana od dana objave u »Narodnim novinama«.</w:t>
      </w:r>
    </w:p>
    <w:p w14:paraId="37A06393" w14:textId="77777777" w:rsidR="00686A68" w:rsidRPr="00B5054D" w:rsidRDefault="00000000">
      <w:pPr>
        <w:spacing w:before="100" w:beforeAutospacing="1" w:after="100" w:afterAutospacing="1"/>
        <w:jc w:val="both"/>
        <w:rPr>
          <w:color w:val="000000"/>
        </w:rPr>
      </w:pPr>
      <w:r w:rsidRPr="00B5054D">
        <w:rPr>
          <w:color w:val="000000"/>
        </w:rPr>
        <w:t>Klasa: 022-03/13-01/193</w:t>
      </w:r>
    </w:p>
    <w:p w14:paraId="37A06394" w14:textId="77777777" w:rsidR="00686A68" w:rsidRPr="00B5054D" w:rsidRDefault="00000000">
      <w:pPr>
        <w:spacing w:before="100" w:beforeAutospacing="1" w:after="100" w:afterAutospacing="1"/>
        <w:jc w:val="both"/>
        <w:rPr>
          <w:color w:val="000000"/>
        </w:rPr>
      </w:pPr>
      <w:r w:rsidRPr="00B5054D">
        <w:rPr>
          <w:color w:val="000000"/>
        </w:rPr>
        <w:t>Zagreb, 21. ožujka 2014.</w:t>
      </w:r>
    </w:p>
    <w:p w14:paraId="37A06395" w14:textId="77777777" w:rsidR="00686A68" w:rsidRPr="00B5054D" w:rsidRDefault="00000000">
      <w:pPr>
        <w:spacing w:before="100" w:beforeAutospacing="1" w:after="100" w:afterAutospacing="1"/>
        <w:jc w:val="center"/>
        <w:rPr>
          <w:color w:val="000000"/>
        </w:rPr>
      </w:pPr>
      <w:r w:rsidRPr="00B5054D">
        <w:rPr>
          <w:color w:val="000000"/>
        </w:rPr>
        <w:t>HRVATSKI SABOR</w:t>
      </w:r>
    </w:p>
    <w:p w14:paraId="37A06396" w14:textId="77777777" w:rsidR="00686A68" w:rsidRPr="00B5054D" w:rsidRDefault="00000000">
      <w:pPr>
        <w:spacing w:before="100" w:beforeAutospacing="1" w:after="100" w:afterAutospacing="1"/>
        <w:ind w:left="6663" w:firstLine="283"/>
        <w:rPr>
          <w:color w:val="000000"/>
        </w:rPr>
      </w:pPr>
      <w:r w:rsidRPr="00B5054D">
        <w:rPr>
          <w:color w:val="000000"/>
        </w:rPr>
        <w:t>Predsjednik</w:t>
      </w:r>
      <w:r w:rsidRPr="00B5054D">
        <w:rPr>
          <w:color w:val="000000"/>
        </w:rPr>
        <w:br/>
      </w:r>
      <w:r w:rsidRPr="00B5054D">
        <w:rPr>
          <w:color w:val="000000"/>
        </w:rPr>
        <w:br/>
        <w:t>Hrvatskoga sabora</w:t>
      </w:r>
      <w:r w:rsidRPr="00B5054D">
        <w:rPr>
          <w:color w:val="000000"/>
        </w:rPr>
        <w:br/>
      </w:r>
      <w:r w:rsidRPr="00B5054D">
        <w:rPr>
          <w:color w:val="000000"/>
        </w:rPr>
        <w:br/>
      </w:r>
      <w:r w:rsidRPr="00B5054D">
        <w:rPr>
          <w:b/>
          <w:bCs/>
          <w:color w:val="000000"/>
        </w:rPr>
        <w:t xml:space="preserve">   Josip Leko, </w:t>
      </w:r>
      <w:r w:rsidRPr="00B5054D">
        <w:rPr>
          <w:color w:val="000000"/>
        </w:rPr>
        <w:t>v. r.</w:t>
      </w:r>
    </w:p>
    <w:p w14:paraId="37A06397" w14:textId="77777777" w:rsidR="00686A68" w:rsidRPr="00B5054D" w:rsidRDefault="00686A68">
      <w:pPr>
        <w:spacing w:before="100" w:beforeAutospacing="1" w:after="100" w:afterAutospacing="1"/>
        <w:ind w:left="6663" w:firstLine="283"/>
        <w:rPr>
          <w:color w:val="000000"/>
        </w:rPr>
      </w:pPr>
    </w:p>
    <w:p w14:paraId="37A06398" w14:textId="77777777" w:rsidR="00686A68" w:rsidRPr="00B5054D" w:rsidRDefault="00686A68">
      <w:pPr>
        <w:spacing w:before="100" w:beforeAutospacing="1" w:after="100" w:afterAutospacing="1"/>
        <w:ind w:left="6663" w:firstLine="283"/>
        <w:rPr>
          <w:color w:val="000000"/>
        </w:rPr>
      </w:pPr>
    </w:p>
    <w:p w14:paraId="37A06399" w14:textId="77777777" w:rsidR="00686A68" w:rsidRPr="00B5054D" w:rsidRDefault="00686A68">
      <w:pPr>
        <w:spacing w:before="100" w:beforeAutospacing="1" w:after="100" w:afterAutospacing="1"/>
        <w:ind w:left="6663" w:firstLine="283"/>
        <w:rPr>
          <w:color w:val="000000"/>
        </w:rPr>
      </w:pPr>
    </w:p>
    <w:p w14:paraId="37A0639A" w14:textId="77777777" w:rsidR="00686A68" w:rsidRPr="00B5054D" w:rsidRDefault="00686A68">
      <w:pPr>
        <w:spacing w:before="100" w:beforeAutospacing="1" w:after="100" w:afterAutospacing="1"/>
        <w:ind w:left="6663" w:firstLine="283"/>
        <w:rPr>
          <w:color w:val="000000"/>
        </w:rPr>
      </w:pPr>
    </w:p>
    <w:p w14:paraId="37A0639B" w14:textId="77777777" w:rsidR="00686A68" w:rsidRPr="00B5054D" w:rsidRDefault="00686A68">
      <w:pPr>
        <w:spacing w:before="100" w:beforeAutospacing="1" w:after="100" w:afterAutospacing="1"/>
        <w:ind w:left="6663" w:firstLine="283"/>
        <w:rPr>
          <w:color w:val="000000"/>
        </w:rPr>
      </w:pPr>
    </w:p>
    <w:p w14:paraId="37A0639C" w14:textId="77777777" w:rsidR="00686A68" w:rsidRPr="00B5054D" w:rsidRDefault="00000000">
      <w:pPr>
        <w:pStyle w:val="box474656"/>
        <w:shd w:val="clear" w:color="auto" w:fill="FFFFFF"/>
        <w:spacing w:before="0" w:beforeAutospacing="0" w:after="48" w:afterAutospacing="0"/>
        <w:jc w:val="center"/>
        <w:textAlignment w:val="baseline"/>
        <w:rPr>
          <w:b/>
          <w:bCs/>
          <w:caps/>
          <w:color w:val="231F20"/>
          <w:sz w:val="43"/>
          <w:szCs w:val="43"/>
        </w:rPr>
      </w:pPr>
      <w:r w:rsidRPr="00B5054D">
        <w:rPr>
          <w:b/>
          <w:bCs/>
          <w:caps/>
          <w:color w:val="231F20"/>
          <w:sz w:val="43"/>
          <w:szCs w:val="43"/>
        </w:rPr>
        <w:lastRenderedPageBreak/>
        <w:t>HRVATSKI SABOR</w:t>
      </w:r>
    </w:p>
    <w:p w14:paraId="37A0639D" w14:textId="77777777" w:rsidR="00686A68" w:rsidRPr="00B5054D" w:rsidRDefault="00000000">
      <w:pPr>
        <w:pStyle w:val="box474656"/>
        <w:shd w:val="clear" w:color="auto" w:fill="FFFFFF"/>
        <w:spacing w:before="0" w:beforeAutospacing="0" w:after="48" w:afterAutospacing="0"/>
        <w:jc w:val="right"/>
        <w:textAlignment w:val="baseline"/>
        <w:rPr>
          <w:b/>
          <w:bCs/>
          <w:color w:val="231F20"/>
          <w:sz w:val="22"/>
          <w:szCs w:val="22"/>
        </w:rPr>
      </w:pPr>
      <w:r w:rsidRPr="00B5054D">
        <w:rPr>
          <w:b/>
          <w:bCs/>
          <w:color w:val="231F20"/>
          <w:sz w:val="22"/>
          <w:szCs w:val="22"/>
        </w:rPr>
        <w:t>1302</w:t>
      </w:r>
    </w:p>
    <w:p w14:paraId="37A0639E"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Na temelju članka 89. Ustava Republike Hrvatske, donosim</w:t>
      </w:r>
    </w:p>
    <w:p w14:paraId="37A0639F" w14:textId="77777777" w:rsidR="00686A68" w:rsidRPr="00B5054D" w:rsidRDefault="00000000">
      <w:pPr>
        <w:pStyle w:val="box474656"/>
        <w:shd w:val="clear" w:color="auto" w:fill="FFFFFF"/>
        <w:spacing w:before="153" w:beforeAutospacing="0" w:after="0" w:afterAutospacing="0"/>
        <w:jc w:val="center"/>
        <w:textAlignment w:val="baseline"/>
        <w:rPr>
          <w:b/>
          <w:bCs/>
          <w:color w:val="231F20"/>
          <w:sz w:val="38"/>
          <w:szCs w:val="38"/>
        </w:rPr>
      </w:pPr>
      <w:r w:rsidRPr="00B5054D">
        <w:rPr>
          <w:b/>
          <w:bCs/>
          <w:color w:val="231F20"/>
          <w:sz w:val="38"/>
          <w:szCs w:val="38"/>
        </w:rPr>
        <w:t>ODLUKU</w:t>
      </w:r>
    </w:p>
    <w:p w14:paraId="37A063A0" w14:textId="77777777" w:rsidR="00686A68" w:rsidRPr="00B5054D" w:rsidRDefault="00000000">
      <w:pPr>
        <w:pStyle w:val="box474656"/>
        <w:shd w:val="clear" w:color="auto" w:fill="FFFFFF"/>
        <w:spacing w:before="68" w:beforeAutospacing="0" w:after="72" w:afterAutospacing="0"/>
        <w:jc w:val="center"/>
        <w:textAlignment w:val="baseline"/>
        <w:rPr>
          <w:b/>
          <w:bCs/>
          <w:color w:val="231F20"/>
          <w:sz w:val="29"/>
          <w:szCs w:val="29"/>
        </w:rPr>
      </w:pPr>
      <w:r w:rsidRPr="00B5054D">
        <w:rPr>
          <w:b/>
          <w:bCs/>
          <w:color w:val="231F20"/>
          <w:sz w:val="29"/>
          <w:szCs w:val="29"/>
        </w:rPr>
        <w:t>O PROGLAŠENJU ZAKONA O IZMJENAMA I DOPUNAMA ZAKONA O SAVJETIMA MLADIH</w:t>
      </w:r>
    </w:p>
    <w:p w14:paraId="37A063A1"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Proglašavam Zakon o izmjenama i dopunama Zakona o savjetima mladih, koji je Hrvatski sabor donio na sjednici 14. srpnja 2023.</w:t>
      </w:r>
    </w:p>
    <w:p w14:paraId="37A063A2" w14:textId="77777777" w:rsidR="00686A68" w:rsidRPr="00B5054D" w:rsidRDefault="00000000">
      <w:pPr>
        <w:pStyle w:val="box474656"/>
        <w:shd w:val="clear" w:color="auto" w:fill="FFFFFF"/>
        <w:spacing w:before="0" w:beforeAutospacing="0" w:after="0" w:afterAutospacing="0"/>
        <w:ind w:left="408"/>
        <w:textAlignment w:val="baseline"/>
        <w:rPr>
          <w:color w:val="231F20"/>
        </w:rPr>
      </w:pPr>
      <w:r w:rsidRPr="00B5054D">
        <w:rPr>
          <w:color w:val="231F20"/>
        </w:rPr>
        <w:t>Klasa: 011-02/23-02/69</w:t>
      </w:r>
      <w:r w:rsidRPr="00B5054D">
        <w:rPr>
          <w:rFonts w:ascii="Minion Pro" w:hAnsi="Minion Pro"/>
          <w:color w:val="231F20"/>
        </w:rPr>
        <w:br/>
      </w:r>
      <w:proofErr w:type="spellStart"/>
      <w:r w:rsidRPr="00B5054D">
        <w:rPr>
          <w:color w:val="231F20"/>
        </w:rPr>
        <w:t>Urbroj</w:t>
      </w:r>
      <w:proofErr w:type="spellEnd"/>
      <w:r w:rsidRPr="00B5054D">
        <w:rPr>
          <w:color w:val="231F20"/>
        </w:rPr>
        <w:t>: 71-10-01/1-23-2</w:t>
      </w:r>
      <w:r w:rsidRPr="00B5054D">
        <w:rPr>
          <w:rFonts w:ascii="Minion Pro" w:hAnsi="Minion Pro"/>
          <w:color w:val="231F20"/>
        </w:rPr>
        <w:br/>
      </w:r>
      <w:r w:rsidRPr="00B5054D">
        <w:rPr>
          <w:color w:val="231F20"/>
        </w:rPr>
        <w:t>Zagreb, 18. srpnja 2023.</w:t>
      </w:r>
    </w:p>
    <w:p w14:paraId="37A063A3" w14:textId="77777777" w:rsidR="00686A68" w:rsidRPr="00B5054D" w:rsidRDefault="00000000">
      <w:pPr>
        <w:pStyle w:val="box474656"/>
        <w:shd w:val="clear" w:color="auto" w:fill="FFFFFF"/>
        <w:spacing w:before="0" w:beforeAutospacing="0" w:after="0" w:afterAutospacing="0"/>
        <w:ind w:left="2712"/>
        <w:jc w:val="center"/>
        <w:textAlignment w:val="baseline"/>
        <w:rPr>
          <w:color w:val="231F20"/>
        </w:rPr>
      </w:pPr>
      <w:r w:rsidRPr="00B5054D">
        <w:rPr>
          <w:color w:val="231F20"/>
        </w:rPr>
        <w:t>Predsjednik</w:t>
      </w:r>
      <w:r w:rsidRPr="00B5054D">
        <w:rPr>
          <w:rFonts w:ascii="Minion Pro" w:hAnsi="Minion Pro"/>
          <w:color w:val="231F20"/>
        </w:rPr>
        <w:br/>
      </w:r>
      <w:r w:rsidRPr="00B5054D">
        <w:rPr>
          <w:color w:val="231F20"/>
        </w:rPr>
        <w:t>Republike Hrvatske</w:t>
      </w:r>
      <w:r w:rsidRPr="00B5054D">
        <w:rPr>
          <w:rFonts w:ascii="Minion Pro" w:hAnsi="Minion Pro"/>
          <w:color w:val="231F20"/>
        </w:rPr>
        <w:br/>
      </w:r>
      <w:r w:rsidRPr="00B5054D">
        <w:rPr>
          <w:rStyle w:val="bold"/>
          <w:rFonts w:ascii="Minion Pro" w:hAnsi="Minion Pro"/>
          <w:b/>
          <w:bCs/>
          <w:color w:val="231F20"/>
        </w:rPr>
        <w:t>Zoran Milanović, </w:t>
      </w:r>
      <w:r w:rsidRPr="00B5054D">
        <w:rPr>
          <w:color w:val="231F20"/>
        </w:rPr>
        <w:t>v. r.</w:t>
      </w:r>
    </w:p>
    <w:p w14:paraId="37A063A4" w14:textId="77777777" w:rsidR="00686A68" w:rsidRPr="00B5054D" w:rsidRDefault="00000000">
      <w:pPr>
        <w:pStyle w:val="box474656"/>
        <w:shd w:val="clear" w:color="auto" w:fill="FFFFFF"/>
        <w:spacing w:before="153" w:beforeAutospacing="0" w:after="0" w:afterAutospacing="0"/>
        <w:jc w:val="center"/>
        <w:textAlignment w:val="baseline"/>
        <w:rPr>
          <w:b/>
          <w:bCs/>
          <w:color w:val="231F20"/>
          <w:sz w:val="38"/>
          <w:szCs w:val="38"/>
        </w:rPr>
      </w:pPr>
      <w:r w:rsidRPr="00B5054D">
        <w:rPr>
          <w:b/>
          <w:bCs/>
          <w:color w:val="231F20"/>
          <w:sz w:val="38"/>
          <w:szCs w:val="38"/>
        </w:rPr>
        <w:t>ZAKON</w:t>
      </w:r>
    </w:p>
    <w:p w14:paraId="37A063A5" w14:textId="77777777" w:rsidR="00686A68" w:rsidRPr="00B5054D" w:rsidRDefault="00000000">
      <w:pPr>
        <w:pStyle w:val="box474656"/>
        <w:shd w:val="clear" w:color="auto" w:fill="FFFFFF"/>
        <w:spacing w:before="68" w:beforeAutospacing="0" w:after="72" w:afterAutospacing="0"/>
        <w:jc w:val="center"/>
        <w:textAlignment w:val="baseline"/>
        <w:rPr>
          <w:b/>
          <w:bCs/>
          <w:color w:val="231F20"/>
          <w:sz w:val="29"/>
          <w:szCs w:val="29"/>
        </w:rPr>
      </w:pPr>
      <w:r w:rsidRPr="00B5054D">
        <w:rPr>
          <w:b/>
          <w:bCs/>
          <w:color w:val="231F20"/>
          <w:sz w:val="29"/>
          <w:szCs w:val="29"/>
        </w:rPr>
        <w:t>O IZMJENAMA I DOPUNAMA ZAKONA O SAVJETIMA MLADIH</w:t>
      </w:r>
    </w:p>
    <w:p w14:paraId="37A063A6" w14:textId="77777777" w:rsidR="00686A68" w:rsidRPr="00B5054D" w:rsidRDefault="00000000">
      <w:pPr>
        <w:pStyle w:val="box474656"/>
        <w:shd w:val="clear" w:color="auto" w:fill="FFFFFF"/>
        <w:spacing w:before="103" w:beforeAutospacing="0" w:after="48" w:afterAutospacing="0"/>
        <w:jc w:val="center"/>
        <w:textAlignment w:val="baseline"/>
        <w:rPr>
          <w:color w:val="231F20"/>
        </w:rPr>
      </w:pPr>
      <w:r w:rsidRPr="00B5054D">
        <w:rPr>
          <w:color w:val="231F20"/>
        </w:rPr>
        <w:t>Članak 1.</w:t>
      </w:r>
    </w:p>
    <w:p w14:paraId="37A063A7"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U Zakonu o savjetima mladih (»Narodne novine«, br. 41/14.) članak 1. mijenja se i glasi:</w:t>
      </w:r>
    </w:p>
    <w:p w14:paraId="37A063A8"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»(1) Ovim se Zakonom uređuje osnivanje savjeta mladih, njihov djelokrug, postupak izbora članova savjeta mladih te druga pitanja od značaja za rad savjeta mladih.</w:t>
      </w:r>
    </w:p>
    <w:p w14:paraId="37A063A9"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(2) Cilj je ovoga Zakona sudjelovanje mladih u odlučivanju o upravljanju javnim poslovima od interesa i značaja za mlade, aktivno uključivanje mladih u javni život, informiranje i savjetovanje mladih u jedinicama lokalne i područne (regionalne) samouprave te praćenje i promicanje interesa mladih iz svih krajeva Hrvatske na nacionalnoj razini.«.</w:t>
      </w:r>
    </w:p>
    <w:p w14:paraId="37A063AA" w14:textId="77777777" w:rsidR="00686A68" w:rsidRPr="00B5054D" w:rsidRDefault="00000000">
      <w:pPr>
        <w:pStyle w:val="box474656"/>
        <w:shd w:val="clear" w:color="auto" w:fill="FFFFFF"/>
        <w:spacing w:before="103" w:beforeAutospacing="0" w:after="48" w:afterAutospacing="0"/>
        <w:jc w:val="center"/>
        <w:textAlignment w:val="baseline"/>
        <w:rPr>
          <w:color w:val="231F20"/>
        </w:rPr>
      </w:pPr>
      <w:r w:rsidRPr="00B5054D">
        <w:rPr>
          <w:color w:val="231F20"/>
        </w:rPr>
        <w:t>Članak 2.</w:t>
      </w:r>
    </w:p>
    <w:p w14:paraId="37A063AB"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Članak 2. mijenja se i glasi:</w:t>
      </w:r>
    </w:p>
    <w:p w14:paraId="37A063AC"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»(1) Savjeti mladih osnivaju se kao savjetodavna tijela jedinica lokalne i područne (regionalne) samouprave koja promiču i zagovaraju prava, potrebe i interese mladih na lokalnoj i područnoj (regionalnoj) razini te Savjet mladih Republike Hrvatske kao koordinativno tijelo savjeta mladih.</w:t>
      </w:r>
    </w:p>
    <w:p w14:paraId="37A063AD"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(2) Savjeti mladih osnivaju se na tri razine:</w:t>
      </w:r>
    </w:p>
    <w:p w14:paraId="37A063AE"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 općinski i gradski savjeti mladih</w:t>
      </w:r>
    </w:p>
    <w:p w14:paraId="37A063AF"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 županijski savjeti mladih i savjet mladih Grada Zagreba</w:t>
      </w:r>
    </w:p>
    <w:p w14:paraId="37A063B0"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 Savjet mladih Republike Hrvatske.</w:t>
      </w:r>
    </w:p>
    <w:p w14:paraId="37A063B1"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(3) Savjete mladih na lokalnoj i područnoj (regionalnoj) razini osnivaju te njihove članove biraju predstavnička tijela jedinica lokalne i područne (regionalne) samouprave, sukladno ovom Zakonu, zakonu kojim se uređuje sustav lokalne i područne (regionalne) samouprave, općim aktima jedinica lokalne i područne (regionalne) samouprave te međunarodnim dokumentima koje je potvrdila ili usvojila Republika Hrvatska.</w:t>
      </w:r>
    </w:p>
    <w:p w14:paraId="37A063B2"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(4) Statutom Grada Zagreba može se predvidjeti osnivanje savjeta mladih kao savjetodavnih tijela vijeća gradskih četvrti Grada Zagreba.</w:t>
      </w:r>
    </w:p>
    <w:p w14:paraId="37A063B3"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(5) Savjet mladih Republike Hrvatske odlukom osniva tijelo državne uprave nadležno za mlade sukladno ovom Zakonu i zakonu kojim se uređuje ustrojstvo i djelokrug tijela državne uprave, a članove Savjeta mladih Republike Hrvatske predlažu konstituirani županijski savjeti mladih i savjet mladih Grada Zagreba.«.</w:t>
      </w:r>
    </w:p>
    <w:p w14:paraId="37A063B4" w14:textId="77777777" w:rsidR="00686A68" w:rsidRPr="00B5054D" w:rsidRDefault="00000000">
      <w:pPr>
        <w:pStyle w:val="box474656"/>
        <w:shd w:val="clear" w:color="auto" w:fill="FFFFFF"/>
        <w:spacing w:before="103" w:beforeAutospacing="0" w:after="48" w:afterAutospacing="0"/>
        <w:jc w:val="center"/>
        <w:textAlignment w:val="baseline"/>
        <w:rPr>
          <w:color w:val="231F20"/>
        </w:rPr>
      </w:pPr>
      <w:r w:rsidRPr="00B5054D">
        <w:rPr>
          <w:color w:val="231F20"/>
        </w:rPr>
        <w:lastRenderedPageBreak/>
        <w:t>Članak 3.</w:t>
      </w:r>
    </w:p>
    <w:p w14:paraId="37A063B5"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U članku 3. stavku 1. riječi: »i zamjenika člana savjeta« brišu se.</w:t>
      </w:r>
    </w:p>
    <w:p w14:paraId="37A063B6"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Iza stavka 2. dodaje se stavak 3. koji glasi:</w:t>
      </w:r>
    </w:p>
    <w:p w14:paraId="37A063B7"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»(3) Osoba ne može istodobno biti član savjeta mladih i član predstavničkog tijela jedinice lokalne i područne (regionalne) samouprave koja ga je u savjet mladih izabrala.«.</w:t>
      </w:r>
    </w:p>
    <w:p w14:paraId="37A063B8" w14:textId="77777777" w:rsidR="00686A68" w:rsidRPr="00B5054D" w:rsidRDefault="00000000">
      <w:pPr>
        <w:pStyle w:val="box474656"/>
        <w:shd w:val="clear" w:color="auto" w:fill="FFFFFF"/>
        <w:spacing w:before="103" w:beforeAutospacing="0" w:after="48" w:afterAutospacing="0"/>
        <w:jc w:val="center"/>
        <w:textAlignment w:val="baseline"/>
        <w:rPr>
          <w:color w:val="231F20"/>
        </w:rPr>
      </w:pPr>
      <w:r w:rsidRPr="00B5054D">
        <w:rPr>
          <w:color w:val="231F20"/>
        </w:rPr>
        <w:t>Članak 4.</w:t>
      </w:r>
    </w:p>
    <w:p w14:paraId="37A063B9"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U članku 6. stavak 2. mijenja se i glasi:</w:t>
      </w:r>
    </w:p>
    <w:p w14:paraId="37A063BA"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 xml:space="preserve">»(2) </w:t>
      </w:r>
      <w:bookmarkStart w:id="40" w:name="_Hlk146265769"/>
      <w:r w:rsidRPr="00B5054D">
        <w:rPr>
          <w:color w:val="231F20"/>
        </w:rPr>
        <w:t xml:space="preserve">Odluku o osnivanju savjeta mladih donosi predstavničko tijelo jedinice lokalne, odnosno područne (regionalne) samouprave na prvoj </w:t>
      </w:r>
      <w:bookmarkStart w:id="41" w:name="_Hlk144278489"/>
      <w:r w:rsidRPr="00B5054D">
        <w:rPr>
          <w:color w:val="231F20"/>
        </w:rPr>
        <w:t>sljedećoj sjednici nakon konstituirajuće sjednice predstavničkog tijela u skladu s ovim Zakonom, zakonom kojim se uređuje sustav lokalne i područne (regionalne) samouprave te statutom jedinica lokalne, odnosno područne (regionalne) samouprave.«.</w:t>
      </w:r>
    </w:p>
    <w:bookmarkEnd w:id="40"/>
    <w:bookmarkEnd w:id="41"/>
    <w:p w14:paraId="37A063BB"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U stavku 3. podstavku 3. riječi: »i zamjenike članova« brišu se.</w:t>
      </w:r>
    </w:p>
    <w:p w14:paraId="37A063BC"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Podstavak 7. mijenja se i glasi:</w:t>
      </w:r>
    </w:p>
    <w:p w14:paraId="37A063BD"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 – pravu na naknadu za sudjelovanje na sjednicama savjeta mladih i naknadu troškova neposredno vezanih uz rad u savjetu mladih sukladno članku 22. stavcima 2., 3. i 6. ovoga Zakona«.</w:t>
      </w:r>
    </w:p>
    <w:p w14:paraId="37A063BE" w14:textId="77777777" w:rsidR="00686A68" w:rsidRPr="00B5054D" w:rsidRDefault="00000000">
      <w:pPr>
        <w:pStyle w:val="box474656"/>
        <w:shd w:val="clear" w:color="auto" w:fill="FFFFFF"/>
        <w:spacing w:before="103" w:beforeAutospacing="0" w:after="48" w:afterAutospacing="0"/>
        <w:jc w:val="center"/>
        <w:textAlignment w:val="baseline"/>
        <w:rPr>
          <w:color w:val="231F20"/>
        </w:rPr>
      </w:pPr>
      <w:r w:rsidRPr="00B5054D">
        <w:rPr>
          <w:color w:val="231F20"/>
        </w:rPr>
        <w:t>Članak 5.</w:t>
      </w:r>
    </w:p>
    <w:p w14:paraId="37A063BF"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Članak 8. mijenja se i glasi:</w:t>
      </w:r>
    </w:p>
    <w:p w14:paraId="37A063C0"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»(1) Broj članova savjeta mladih, uključujući predsjednika i zamjenika predsjednika, ne može biti manji od tri, a utvrđuje se odlukom o osnivanju savjeta mladih, i to tako da savjet mladih:</w:t>
      </w:r>
    </w:p>
    <w:p w14:paraId="37A063C1"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 jedinice lokalne samouprave do 10.000 stanovnika ima najmanje tri, a najviše pet članova</w:t>
      </w:r>
    </w:p>
    <w:p w14:paraId="37A063C2"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 jedinice lokalne samouprave od 10.001 do 30.000 stanovnika ima najmanje pet, a najviše devet članova</w:t>
      </w:r>
    </w:p>
    <w:p w14:paraId="37A063C3"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 jedinice lokalne samouprave s više od 30.000 stanovnika ima najmanje pet, a najviše 15 članova</w:t>
      </w:r>
    </w:p>
    <w:p w14:paraId="37A063C4"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 jedinice područne (regionalne) samouprave ima najmanje sedam, a najviše 13 izabranih članova te po jednog predstavnika svakog osnovanog savjeta mladih jedinica lokalne samouprave na području te područne (regionalne) samouprave</w:t>
      </w:r>
    </w:p>
    <w:p w14:paraId="37A063C5"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 Grada Zagreba ima najmanje 15, a najviše 21 izabranog člana te po jednog predstavnika svakog osnovanog savjeta mladih na razini gradske četvrti Grada Zagreba.</w:t>
      </w:r>
    </w:p>
    <w:p w14:paraId="37A063C6"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(2) Ako na javni poziv ne pristigne najmanje onaj broj važećih kandidatura koji odgovara broju članova utvrđenih odlukom o osnivanju savjeta mladih jedinice lokalne ili područne (regionalne) samouprave iz stavka 1. ovoga članka, javni poziv za isticanje kandidatura ponovit će se najkasnije u roku od šest mjeseci od dana objave prethodnog javnog poziva.</w:t>
      </w:r>
    </w:p>
    <w:p w14:paraId="37A063C7"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(3) Kandidati koji podnesu važeće prijave na ponovljeni javni poziv bit će birani u savjet mladih redovitim postupkom, s tim da broj izabranih članova može biti manji nego što je utvrđen odlukom o osnivanju, ali ne može biti manji od najniže propisanog stavkom 1. ovoga članka.</w:t>
      </w:r>
    </w:p>
    <w:p w14:paraId="37A063C8"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(4) Javni pozivi za isticanje kandidatura ponavljat će se sukladno stavku 2. ovoga članka do konstituiranja savjeta mladih.«.</w:t>
      </w:r>
    </w:p>
    <w:p w14:paraId="37A063C9" w14:textId="77777777" w:rsidR="00686A68" w:rsidRPr="00B5054D" w:rsidRDefault="00000000">
      <w:pPr>
        <w:pStyle w:val="box474656"/>
        <w:shd w:val="clear" w:color="auto" w:fill="FFFFFF"/>
        <w:spacing w:before="103" w:beforeAutospacing="0" w:after="48" w:afterAutospacing="0"/>
        <w:jc w:val="center"/>
        <w:textAlignment w:val="baseline"/>
        <w:rPr>
          <w:color w:val="231F20"/>
        </w:rPr>
      </w:pPr>
      <w:r w:rsidRPr="00B5054D">
        <w:rPr>
          <w:color w:val="231F20"/>
        </w:rPr>
        <w:t>Članak 6.</w:t>
      </w:r>
    </w:p>
    <w:p w14:paraId="37A063CA"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Članak 9. mijenja se i glasi:</w:t>
      </w:r>
    </w:p>
    <w:p w14:paraId="37A063CB"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 xml:space="preserve">»(1) Na temelju pisanih i obrazloženih kandidatura članove savjeta mladih bira predstavničko tijelo jedinice lokalne, odnosno područne (regionalne) samouprave u skladu sa zakonom kojim se uređuje sustav lokalne i područne (regionalne) samouprave, statutom </w:t>
      </w:r>
      <w:r w:rsidRPr="00B5054D">
        <w:rPr>
          <w:color w:val="231F20"/>
        </w:rPr>
        <w:lastRenderedPageBreak/>
        <w:t>jedinice lokalne ili područne (regionalne) samouprave i poslovnikom o radu predstavničkog tijela jedinice lokalne, odnosno područne (regionalne) samouprave, ovim Zakonom i odlukom o osnivanju savjeta mladih.</w:t>
      </w:r>
    </w:p>
    <w:p w14:paraId="37A063CC"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(2) Predstavničko tijelo jedinice lokalne, odnosno područne (regionalne) samouprave na temelju odluke o osnivanju savjeta mladih pokreće postupak biranja članova savjeta mladih.</w:t>
      </w:r>
    </w:p>
    <w:p w14:paraId="37A063CD"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(3) Kandidature za članove savjeta mladih na temelju javnog poziva za isticanje kandidatura ističu udruge koje su sukladno statutu ciljano i prema djelatnostima opredijeljene za rad s mladima i za mlade, udruge nacionalnih manjina u Republici Hrvatskoj, učenička vijeća, studentski zborovi, pomladci političkih stranaka, sindikalne ili strukovne organizacije u Republici Hrvatskoj i neformalne skupine mladih.</w:t>
      </w:r>
    </w:p>
    <w:p w14:paraId="37A063CE"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(4) Kada je predlagatelj kandidature iz stavka 3. ovoga članka neformalna skupina mladih, ona mora biti:</w:t>
      </w:r>
    </w:p>
    <w:p w14:paraId="37A063CF"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 u jedinicama lokalne samouprave koje imaju do 5000 stanovnika, skupina od najmanje pet mladih</w:t>
      </w:r>
    </w:p>
    <w:p w14:paraId="37A063D0"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 u jedinicama lokalne samouprave koje imaju od 5001 do 10.000 stanovnika, skupina od najmanje deset mladih</w:t>
      </w:r>
    </w:p>
    <w:p w14:paraId="37A063D1"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 u jedinicama lokalne samouprave koje imaju od 10.001 do 30.000 stanovnika, skupina od najmanje 15 mladih</w:t>
      </w:r>
    </w:p>
    <w:p w14:paraId="37A063D2"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 u jedinicama lokalne samouprave koje imaju više od 30.000 stanovnika, skupina od najmanje 20 mladih</w:t>
      </w:r>
    </w:p>
    <w:p w14:paraId="37A063D3"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 u županijama i u Gradu Zagrebu, skupina od najmanje 25 mladih.«.</w:t>
      </w:r>
    </w:p>
    <w:p w14:paraId="37A063D4" w14:textId="77777777" w:rsidR="00686A68" w:rsidRPr="00B5054D" w:rsidRDefault="00000000">
      <w:pPr>
        <w:pStyle w:val="box474656"/>
        <w:shd w:val="clear" w:color="auto" w:fill="FFFFFF"/>
        <w:spacing w:before="103" w:beforeAutospacing="0" w:after="48" w:afterAutospacing="0"/>
        <w:jc w:val="center"/>
        <w:textAlignment w:val="baseline"/>
        <w:rPr>
          <w:color w:val="231F20"/>
        </w:rPr>
      </w:pPr>
      <w:r w:rsidRPr="00B5054D">
        <w:rPr>
          <w:color w:val="231F20"/>
        </w:rPr>
        <w:t>Članak 7.</w:t>
      </w:r>
    </w:p>
    <w:p w14:paraId="37A063D5"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Članak 10. mijenja se i glasi:</w:t>
      </w:r>
    </w:p>
    <w:p w14:paraId="37A063D6"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»(1) Izbor članova savjeta mladih provodi se u predstavničkom tijelu jedinice lokalne, odnosno područne (regionalne) samouprave, a sukladno ovom Zakonu, zakonu kojim se uređuje sustav lokalne i područne (regionalne) samouprave te općim aktima jedinica lokalne, odnosno područne (regionalne) samouprave.</w:t>
      </w:r>
    </w:p>
    <w:p w14:paraId="37A063D7"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(2) Postupak izbora iz stavka 1. ovoga članka počinje objavom javnog poziva za isticanje kandidatura sukladno ovom Zakonu.</w:t>
      </w:r>
    </w:p>
    <w:p w14:paraId="37A063D8"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(3) Javni se poziv za isticanje kandidatura objavljuje na mrežnim stranicama jedinice lokalne, odnosno područne (regionalne) samouprave, a ako jedinica lokalne, odnosno područne (regionalne) samouprave nema mrežne stranice, javni poziv se objavljuje u službenom glasilu jedinice lokalne, odnosno područne (regionalne) samouprave te u sredstvima javnog priopćavanja.</w:t>
      </w:r>
    </w:p>
    <w:p w14:paraId="37A063D9"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(4) Jedinice lokalne, odnosno područne (regionalne) samouprave, prema dostupnim kontaktima, obavijest o objavi javnog poziva za isticanje kandidatura dostavit će udrugama mladih i za mlade, srednjim školama, visokim učilištima i pomladcima političkih stranaka koji djeluju na području jedinice lokalne, odnosno područne (regionalne) samouprave koja objavljuje javni poziv.</w:t>
      </w:r>
    </w:p>
    <w:p w14:paraId="37A063DA"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(5) Javni poziv iz stavka 2. ovoga članka mora sadržavati opis postupka izbora sukladno ovom Zakonu, uvjete za isticanje kandidatura propisane ovim Zakonom, rokove za prijavu i rokove u kojima će biti provedena provjera zadovoljavanja formalnih uvjeta prijavljenih kandidata te izbor članova savjeta mladih.</w:t>
      </w:r>
    </w:p>
    <w:p w14:paraId="37A063DB"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(6) Nakon zaprimanja kandidatura za članove savjeta mladih radno tijelo predstavničkog tijela jedinice lokalne, odnosno područne (regionalne) samouprave navedeno u odluci o osnivanju savjeta mladih obavlja provjeru formalnih uvjeta prijavljenih kandidata te u roku od 15 dana od isteka roka za podnošenje prijava sastavlja izvješće o provjeri formalnih uvjeta te utvrđuje popis važećih kandidatura.</w:t>
      </w:r>
    </w:p>
    <w:p w14:paraId="37A063DC"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 xml:space="preserve">(7) Izvješće o provjeri formalnih uvjeta i popis važećih kandidatura dostavljaju se predstavničkom tijelu jedinice lokalne, odnosno područne (regionalne) samouprave te se </w:t>
      </w:r>
      <w:r w:rsidRPr="00B5054D">
        <w:rPr>
          <w:color w:val="231F20"/>
        </w:rPr>
        <w:lastRenderedPageBreak/>
        <w:t>objavljuju na mrežnim stranicama jedinice lokalne, odnosno područne (regionalne) samouprave, a ako jedinica lokalne, odnosno područne (regionalne) samouprave nema mrežne stranice, izvješće o provjeri formalnih uvjeta i popis važećih kandidatura objavljuju se u službenom glasilu jedinice lokalne, odnosno područne (regionalne) samouprave te u sredstvima javnog priopćavanja.</w:t>
      </w:r>
    </w:p>
    <w:p w14:paraId="37A063DD"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(8) Predstavničko tijelo jedinice lokalne, odnosno područne (regionalne) samouprave na prvoj sjednici nakon objave popisa važećih kandidatura raspravlja izvješće o provjeri formalnih uvjeta i s popisa važećih kandidatura za članove savjeta mladih javnim glasovanjem bira članove savjeta mladih.</w:t>
      </w:r>
    </w:p>
    <w:p w14:paraId="37A063DE"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(9) Ako nije moguće izabrati savjet mladih zbog dva ili više kandidata s jednakim brojem glasova, glasovanje se ponavlja za izbor kandidata do punog broja članova savjeta mladih između onih kandidata koji u prvom krugu nisu izabrani jer su imali jednak broj glasova. Glasovanje se ponavlja dok se ne izaberu svi članovi savjeta mladih.</w:t>
      </w:r>
    </w:p>
    <w:p w14:paraId="37A063DF"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(10) Javni poziv za isticanje kandidatura mora se objaviti na mrežnim stranicama jedinice lokalne, odnosno područne (regionalne) samouprave, odnosno u službenom glasilu jedinice lokalne, odnosno područne (regionalne) samouprave te u sredstvima javnog priopćavanja, sukladno stavku 3. ovoga članka.</w:t>
      </w:r>
    </w:p>
    <w:p w14:paraId="37A063E0"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(11) Članovi svakog konstituiranog savjeta mladih jedinice lokalne samouprave među sobom izabiru jednog predstavnika savjeta mladih jedinice lokalne samouprave u savjet mladih jedinice područne (regionalne) samouprave.«.</w:t>
      </w:r>
    </w:p>
    <w:p w14:paraId="37A063E1" w14:textId="77777777" w:rsidR="00686A68" w:rsidRPr="00B5054D" w:rsidRDefault="00000000">
      <w:pPr>
        <w:pStyle w:val="box474656"/>
        <w:shd w:val="clear" w:color="auto" w:fill="FFFFFF"/>
        <w:spacing w:before="103" w:beforeAutospacing="0" w:after="48" w:afterAutospacing="0"/>
        <w:jc w:val="center"/>
        <w:textAlignment w:val="baseline"/>
        <w:rPr>
          <w:color w:val="231F20"/>
        </w:rPr>
      </w:pPr>
      <w:r w:rsidRPr="00B5054D">
        <w:rPr>
          <w:color w:val="231F20"/>
        </w:rPr>
        <w:t>Članak 8.</w:t>
      </w:r>
    </w:p>
    <w:p w14:paraId="37A063E2"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U članku 11. stavku 1. riječi: »i zamjenike članova« brišu se.</w:t>
      </w:r>
    </w:p>
    <w:p w14:paraId="37A063E3"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U stavku 6. riječi: »i zamjenika članova« brišu se.</w:t>
      </w:r>
    </w:p>
    <w:p w14:paraId="37A063E4" w14:textId="77777777" w:rsidR="00686A68" w:rsidRPr="00B5054D" w:rsidRDefault="00000000">
      <w:pPr>
        <w:pStyle w:val="box474656"/>
        <w:shd w:val="clear" w:color="auto" w:fill="FFFFFF"/>
        <w:spacing w:before="103" w:beforeAutospacing="0" w:after="48" w:afterAutospacing="0"/>
        <w:jc w:val="center"/>
        <w:textAlignment w:val="baseline"/>
        <w:rPr>
          <w:color w:val="231F20"/>
        </w:rPr>
      </w:pPr>
      <w:r w:rsidRPr="00B5054D">
        <w:rPr>
          <w:color w:val="231F20"/>
        </w:rPr>
        <w:t>Članak 9.</w:t>
      </w:r>
    </w:p>
    <w:p w14:paraId="37A063E5"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U članku 12. stavak 1. mijenja se i glasi:</w:t>
      </w:r>
    </w:p>
    <w:p w14:paraId="37A063E6"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»(1) Članovi savjeta mladih biraju se na razdoblje trajanja mandata predstavničkog tijela koje ih je izabralo, pri čemu im mandat traje do dana stupanja na snagu odluke Vlade Republike Hrvatske o raspisivanju sljedećih redovitih izbora koji se održavaju svake četvrte godine sukladno odredbama zakona kojim se uređuju lokalni izbori, odnosno do dana stupanja na snagu odluke Vlade Republike Hrvatske o raspuštanju predstavničkog tijela sukladno odredbama zakona kojim se uređuje lokalna i područna (regionalna) samouprava.«.</w:t>
      </w:r>
    </w:p>
    <w:p w14:paraId="37A063E7"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Stavak 2. briše se.</w:t>
      </w:r>
    </w:p>
    <w:p w14:paraId="37A063E8"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Dosadašnji stavci 3. do 7. postaju stavci 2. do 6.</w:t>
      </w:r>
    </w:p>
    <w:p w14:paraId="37A063E9" w14:textId="77777777" w:rsidR="00686A68" w:rsidRPr="00B5054D" w:rsidRDefault="00000000">
      <w:pPr>
        <w:pStyle w:val="box474656"/>
        <w:shd w:val="clear" w:color="auto" w:fill="FFFFFF"/>
        <w:spacing w:before="103" w:beforeAutospacing="0" w:after="48" w:afterAutospacing="0"/>
        <w:jc w:val="center"/>
        <w:textAlignment w:val="baseline"/>
        <w:rPr>
          <w:color w:val="231F20"/>
        </w:rPr>
      </w:pPr>
      <w:r w:rsidRPr="00B5054D">
        <w:rPr>
          <w:color w:val="231F20"/>
        </w:rPr>
        <w:t>Članak 10.</w:t>
      </w:r>
    </w:p>
    <w:p w14:paraId="37A063EA"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U članku 13. iza podstavka 5. dodaje se novi podstavak 6. koji glasi:</w:t>
      </w:r>
    </w:p>
    <w:p w14:paraId="37A063EB"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 – potiče mlade na aktivnu participaciju u lokalnoj, odnosno područnoj (regionalnoj) samoupravi te ih prema potrebi poziva na sjednice i uključuje u svoj rad«.</w:t>
      </w:r>
    </w:p>
    <w:p w14:paraId="37A063EC"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Dosadašnji podstavci 6. do 9. postaju podstavci 7. do 10.</w:t>
      </w:r>
    </w:p>
    <w:p w14:paraId="37A063ED" w14:textId="77777777" w:rsidR="00686A68" w:rsidRPr="00B5054D" w:rsidRDefault="00000000">
      <w:pPr>
        <w:pStyle w:val="box474656"/>
        <w:shd w:val="clear" w:color="auto" w:fill="FFFFFF"/>
        <w:spacing w:before="103" w:beforeAutospacing="0" w:after="48" w:afterAutospacing="0"/>
        <w:jc w:val="center"/>
        <w:textAlignment w:val="baseline"/>
        <w:rPr>
          <w:color w:val="231F20"/>
        </w:rPr>
      </w:pPr>
      <w:r w:rsidRPr="00B5054D">
        <w:rPr>
          <w:color w:val="231F20"/>
        </w:rPr>
        <w:t>Članak 11.</w:t>
      </w:r>
    </w:p>
    <w:p w14:paraId="37A063EE"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Članak 14. mijenja se i glasi:</w:t>
      </w:r>
    </w:p>
    <w:p w14:paraId="37A063EF"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»(1) Savjet mladih održava redovite sjednice najmanje jednom svaka tri mjeseca, a po potrebi i češće.</w:t>
      </w:r>
    </w:p>
    <w:p w14:paraId="37A063F0"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(2) Sjednica savjeta mladih može se održati i elektroničkim putem.</w:t>
      </w:r>
    </w:p>
    <w:p w14:paraId="37A063F1"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(3) Članovima savjeta mladih koji ne mogu nazočiti sjednici savjeta mladih koja se održava fizički omogućit će se, sukladno tehničkim i organizacijskim mogućnostima, sudjelovanje na sjednici savjeta mladih elektroničkim putem, odnosno audio i/ili videokonferencijskim putem.</w:t>
      </w:r>
    </w:p>
    <w:p w14:paraId="37A063F2"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lastRenderedPageBreak/>
        <w:t>(4) Članovi savjeta mladih koji će na sjednici savjeta mladih sudjelovati elektroničkim putem, odnosno putem audio i/ili videokonferencijskim putem sukladno stavku 3. ovoga članka o tome će predsjednika savjeta mladih obavijestiti najkasnije tri dana prije održavanja sjednice savjeta mladih.</w:t>
      </w:r>
    </w:p>
    <w:p w14:paraId="37A063F3"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(5) Sjednice savjeta mladih saziva i njima predsjeda predsjednik savjeta mladih.</w:t>
      </w:r>
    </w:p>
    <w:p w14:paraId="37A063F4"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(6) Predsjednik savjeta mladih dužan je sazvati izvanrednu sjednicu savjeta mladih na prijedlog najmanje 1/3 članova savjeta mladih.«.</w:t>
      </w:r>
    </w:p>
    <w:p w14:paraId="37A063F5" w14:textId="77777777" w:rsidR="00686A68" w:rsidRPr="00B5054D" w:rsidRDefault="00000000">
      <w:pPr>
        <w:pStyle w:val="box474656"/>
        <w:shd w:val="clear" w:color="auto" w:fill="FFFFFF"/>
        <w:spacing w:before="103" w:beforeAutospacing="0" w:after="48" w:afterAutospacing="0"/>
        <w:jc w:val="center"/>
        <w:textAlignment w:val="baseline"/>
        <w:rPr>
          <w:color w:val="231F20"/>
        </w:rPr>
      </w:pPr>
      <w:r w:rsidRPr="00B5054D">
        <w:rPr>
          <w:color w:val="231F20"/>
        </w:rPr>
        <w:t>Članak 12.</w:t>
      </w:r>
    </w:p>
    <w:p w14:paraId="37A063F6"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U članku 16. iza stavka 1. dodaje se novi stavak 2. koji glasi:</w:t>
      </w:r>
    </w:p>
    <w:p w14:paraId="37A063F7"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»(2) Ako su prilikom odlučivanja glasovi podijeljeni na jednak broj glasova za i protiv, odlučujući je glas predsjednika.«.</w:t>
      </w:r>
    </w:p>
    <w:p w14:paraId="37A063F8"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U dosadašnjem stavku 2., koji postaje stavak 3., iza riječi: »mladih« zarez i riječi: »odnosno njegov zamjenik« brišu se.</w:t>
      </w:r>
    </w:p>
    <w:p w14:paraId="37A063F9"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Dosadašnji stavak 3. postaje stavak 4.</w:t>
      </w:r>
    </w:p>
    <w:p w14:paraId="37A063FA"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Dosadašnji stavak 4., koji postaje stavak 5., mijenja se i glasi:</w:t>
      </w:r>
    </w:p>
    <w:p w14:paraId="37A063FB"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»(5) O neposrednoj osobnoj zainteresiranosti člana savjeta mladih za donošenje odluke o nekom pitanju odlučuje savjet mladih.«.</w:t>
      </w:r>
    </w:p>
    <w:p w14:paraId="37A063FC" w14:textId="77777777" w:rsidR="00686A68" w:rsidRPr="00B5054D" w:rsidRDefault="00000000">
      <w:pPr>
        <w:pStyle w:val="box474656"/>
        <w:shd w:val="clear" w:color="auto" w:fill="FFFFFF"/>
        <w:spacing w:before="103" w:beforeAutospacing="0" w:after="48" w:afterAutospacing="0"/>
        <w:jc w:val="center"/>
        <w:textAlignment w:val="baseline"/>
        <w:rPr>
          <w:color w:val="231F20"/>
        </w:rPr>
      </w:pPr>
      <w:r w:rsidRPr="00B5054D">
        <w:rPr>
          <w:color w:val="231F20"/>
        </w:rPr>
        <w:t>Članak 13.</w:t>
      </w:r>
    </w:p>
    <w:p w14:paraId="37A063FD"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U članku 19. stavku 1. iza riječi: »rada« dodaju se riječi: »i financijski plan«.</w:t>
      </w:r>
    </w:p>
    <w:p w14:paraId="37A063FE"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U stavku 2. podstavku 1. riječ: »kreiranju« zamjenjuje se riječima: »procesu izrade«.</w:t>
      </w:r>
    </w:p>
    <w:p w14:paraId="37A063FF"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Podstavak 2. mijenja se i glasi:</w:t>
      </w:r>
    </w:p>
    <w:p w14:paraId="37A06400"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 – konzultiranje s mladima i organizacijama mladih i za mlade o temama bitnima za mlade«.</w:t>
      </w:r>
    </w:p>
    <w:p w14:paraId="37A06401"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Stavak 5. mijenja se i glasi:</w:t>
      </w:r>
    </w:p>
    <w:p w14:paraId="37A06402"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»(5) Savjet mladih donosi program rada popraćen financijskim planom te ih podnosi na odobravanje predstavničkom tijelu jedinice lokalne, odnosno područne (regionalne) samouprave, najkasnije do 30. studenoga tekuće godine za sljedeću kalendarsku godinu.«.</w:t>
      </w:r>
    </w:p>
    <w:p w14:paraId="37A06403"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Iza stavka 6. dodaje se stavak 7. koji glasi:</w:t>
      </w:r>
    </w:p>
    <w:p w14:paraId="37A06404"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»(7) Savjet mladih Republike Hrvatske podnosi godišnje izvješće o svom radu tijelu državne uprave nadležnom za mlade do 31. ožujka tekuće godine za prethodnu godinu.«.</w:t>
      </w:r>
    </w:p>
    <w:p w14:paraId="37A06405" w14:textId="77777777" w:rsidR="00686A68" w:rsidRPr="00B5054D" w:rsidRDefault="00000000">
      <w:pPr>
        <w:pStyle w:val="box474656"/>
        <w:shd w:val="clear" w:color="auto" w:fill="FFFFFF"/>
        <w:spacing w:before="103" w:beforeAutospacing="0" w:after="48" w:afterAutospacing="0"/>
        <w:jc w:val="center"/>
        <w:textAlignment w:val="baseline"/>
        <w:rPr>
          <w:color w:val="231F20"/>
        </w:rPr>
      </w:pPr>
      <w:r w:rsidRPr="00B5054D">
        <w:rPr>
          <w:color w:val="231F20"/>
        </w:rPr>
        <w:t>Članak 14.</w:t>
      </w:r>
    </w:p>
    <w:p w14:paraId="37A06406"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Naziv poglavlja iznad članka 21. mijenja se i glasi:</w:t>
      </w:r>
    </w:p>
    <w:p w14:paraId="37A06407"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»IX. SURADNJA SAVJETA MLADIH I OSNIVANJE CENTARA ZA MLADE«.</w:t>
      </w:r>
    </w:p>
    <w:p w14:paraId="37A06408" w14:textId="77777777" w:rsidR="00686A68" w:rsidRPr="00B5054D" w:rsidRDefault="00000000">
      <w:pPr>
        <w:pStyle w:val="box474656"/>
        <w:shd w:val="clear" w:color="auto" w:fill="FFFFFF"/>
        <w:spacing w:before="103" w:beforeAutospacing="0" w:after="48" w:afterAutospacing="0"/>
        <w:jc w:val="center"/>
        <w:textAlignment w:val="baseline"/>
        <w:rPr>
          <w:color w:val="231F20"/>
        </w:rPr>
      </w:pPr>
      <w:r w:rsidRPr="00B5054D">
        <w:rPr>
          <w:color w:val="231F20"/>
        </w:rPr>
        <w:t>Članak 15.</w:t>
      </w:r>
    </w:p>
    <w:p w14:paraId="37A06409"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Iza članka 21. dodaje se članak 21.a koji glasi:</w:t>
      </w:r>
    </w:p>
    <w:p w14:paraId="37A0640A" w14:textId="77777777" w:rsidR="00686A68" w:rsidRPr="00B5054D" w:rsidRDefault="00000000">
      <w:pPr>
        <w:pStyle w:val="box474656"/>
        <w:shd w:val="clear" w:color="auto" w:fill="FFFFFF"/>
        <w:spacing w:before="103" w:beforeAutospacing="0" w:after="48" w:afterAutospacing="0"/>
        <w:jc w:val="center"/>
        <w:textAlignment w:val="baseline"/>
        <w:rPr>
          <w:color w:val="231F20"/>
        </w:rPr>
      </w:pPr>
      <w:r w:rsidRPr="00B5054D">
        <w:rPr>
          <w:color w:val="231F20"/>
        </w:rPr>
        <w:t>»Članak 21.a</w:t>
      </w:r>
    </w:p>
    <w:p w14:paraId="37A0640B"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(1) Jedinice lokalne, odnosno područne (regionalne) samouprave mogu na svom području osnovati centar za mlade.</w:t>
      </w:r>
    </w:p>
    <w:p w14:paraId="37A0640C"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(2) Centri za mlade osnivaju se u svrhu boljeg rada savjeta mladih i davanja podrške u poslovanju udruga koje su u svom programu usmjerene na rad s mladima.</w:t>
      </w:r>
    </w:p>
    <w:p w14:paraId="37A0640D"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(3) Jedinice lokalne, odnosno područne (regionalne) samouprave pružaju centrima za mlade financijsku pomoć ili pomoć u naravi.«.</w:t>
      </w:r>
    </w:p>
    <w:p w14:paraId="37A0640E" w14:textId="77777777" w:rsidR="00686A68" w:rsidRPr="00B5054D" w:rsidRDefault="00000000">
      <w:pPr>
        <w:pStyle w:val="box474656"/>
        <w:shd w:val="clear" w:color="auto" w:fill="FFFFFF"/>
        <w:spacing w:before="103" w:beforeAutospacing="0" w:after="48" w:afterAutospacing="0"/>
        <w:jc w:val="center"/>
        <w:textAlignment w:val="baseline"/>
        <w:rPr>
          <w:color w:val="231F20"/>
        </w:rPr>
      </w:pPr>
      <w:r w:rsidRPr="00B5054D">
        <w:rPr>
          <w:color w:val="231F20"/>
        </w:rPr>
        <w:t>Članak 16.</w:t>
      </w:r>
    </w:p>
    <w:p w14:paraId="37A0640F"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Članak 22. mijenja se i glasi:</w:t>
      </w:r>
    </w:p>
    <w:p w14:paraId="37A06410"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 xml:space="preserve">»(1) Jedinice lokalne, odnosno područne (regionalne) samouprave obvezne su osigurati financijska sredstva za rad i program rada savjeta mladih iz članka 19. stavka 1. ovoga </w:t>
      </w:r>
      <w:r w:rsidRPr="00B5054D">
        <w:rPr>
          <w:color w:val="231F20"/>
        </w:rPr>
        <w:lastRenderedPageBreak/>
        <w:t>Zakona i iz stavka 3. ovoga članka, kao i prostorne, tehničke i administrativne uvjete za nesmetano i učinkovito funkcioniranje savjeta mladih.</w:t>
      </w:r>
    </w:p>
    <w:p w14:paraId="37A06411"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(2) Članovi savjeta mladih mogu primati naknadu za svoj rad.</w:t>
      </w:r>
    </w:p>
    <w:p w14:paraId="37A06412"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(3) Jedinice lokalne i područne (regionalne) samouprave mogu, u okviru raspoloživih sredstava, članovima savjeta mladih osigurati naknadu za sudjelovanje na sjednici savjeta mladih, i to u maksimalnom iznosu do 27 eura mjesečno.</w:t>
      </w:r>
    </w:p>
    <w:p w14:paraId="37A06413"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(4) Članovi savjeta mladih jedinice lokalne samouprave koji su predstavnici savjeta mladih jedinice lokalne samouprave u savjetu mladih jedinice područne (regionalne) samouprave imaju pravo na naknadu za svoj rad samo po jednoj osnovi.</w:t>
      </w:r>
    </w:p>
    <w:p w14:paraId="37A06414"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(5) Član savjeta mladih iz stavka 4. ovoga članka ima pravo na naknadu za rad u savjetu mladih u kojem članovi savjeta mladih primaju naknadu za rad u višem iznosu.</w:t>
      </w:r>
    </w:p>
    <w:p w14:paraId="37A06415"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(6) Članovi savjeta mladih imaju pravo na naknadu troškova prijevoza za dolazak na sjednice savjeta mladih, kao i drugih putnih troškova neposredno vezanih uz rad u savjetu mladih, a može im se odobriti i naknada troškova smještaja neposredno vezanih uz rad savjeta mladih, u skladu s odlukom o osnivanju savjeta mladih.«.</w:t>
      </w:r>
    </w:p>
    <w:p w14:paraId="37A06416" w14:textId="77777777" w:rsidR="00686A68" w:rsidRPr="00B5054D" w:rsidRDefault="00000000">
      <w:pPr>
        <w:pStyle w:val="box474656"/>
        <w:shd w:val="clear" w:color="auto" w:fill="FFFFFF"/>
        <w:spacing w:before="103" w:beforeAutospacing="0" w:after="48" w:afterAutospacing="0"/>
        <w:jc w:val="center"/>
        <w:textAlignment w:val="baseline"/>
        <w:rPr>
          <w:color w:val="231F20"/>
        </w:rPr>
      </w:pPr>
      <w:r w:rsidRPr="00B5054D">
        <w:rPr>
          <w:color w:val="231F20"/>
        </w:rPr>
        <w:t>Članak 17.</w:t>
      </w:r>
    </w:p>
    <w:p w14:paraId="37A06417"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U članku 23. iza riječi: »mladih« zarez i riječi: »njihovim zamjenicima« brišu se.</w:t>
      </w:r>
    </w:p>
    <w:p w14:paraId="37A06418" w14:textId="77777777" w:rsidR="00686A68" w:rsidRPr="00B5054D" w:rsidRDefault="00000000">
      <w:pPr>
        <w:pStyle w:val="box474656"/>
        <w:shd w:val="clear" w:color="auto" w:fill="FFFFFF"/>
        <w:spacing w:before="103" w:beforeAutospacing="0" w:after="48" w:afterAutospacing="0"/>
        <w:jc w:val="center"/>
        <w:textAlignment w:val="baseline"/>
        <w:rPr>
          <w:color w:val="231F20"/>
        </w:rPr>
      </w:pPr>
      <w:r w:rsidRPr="00B5054D">
        <w:rPr>
          <w:color w:val="231F20"/>
        </w:rPr>
        <w:t>Članak 18.</w:t>
      </w:r>
    </w:p>
    <w:p w14:paraId="37A06419"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U članku 24. stavku 2. riječi: »svaka tri mjeseca« zamjenjuju se riječima: »svakih šest mjeseci«.</w:t>
      </w:r>
    </w:p>
    <w:p w14:paraId="37A0641A" w14:textId="77777777" w:rsidR="00686A68" w:rsidRPr="00B5054D" w:rsidRDefault="00000000">
      <w:pPr>
        <w:pStyle w:val="box474656"/>
        <w:shd w:val="clear" w:color="auto" w:fill="FFFFFF"/>
        <w:spacing w:before="103" w:beforeAutospacing="0" w:after="48" w:afterAutospacing="0"/>
        <w:jc w:val="center"/>
        <w:textAlignment w:val="baseline"/>
        <w:rPr>
          <w:color w:val="231F20"/>
        </w:rPr>
      </w:pPr>
      <w:r w:rsidRPr="00B5054D">
        <w:rPr>
          <w:color w:val="231F20"/>
        </w:rPr>
        <w:t>Članak 19.</w:t>
      </w:r>
    </w:p>
    <w:p w14:paraId="37A0641B"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U članku 25. stavku 2. riječi: »svaka tri mjeseca« zamjenjuju se riječima: »svakih šest mjeseci«.</w:t>
      </w:r>
    </w:p>
    <w:p w14:paraId="37A0641C" w14:textId="77777777" w:rsidR="00686A68" w:rsidRPr="00B5054D" w:rsidRDefault="00000000">
      <w:pPr>
        <w:pStyle w:val="box474656"/>
        <w:shd w:val="clear" w:color="auto" w:fill="FFFFFF"/>
        <w:spacing w:before="103" w:beforeAutospacing="0" w:after="48" w:afterAutospacing="0"/>
        <w:jc w:val="center"/>
        <w:textAlignment w:val="baseline"/>
        <w:rPr>
          <w:color w:val="231F20"/>
        </w:rPr>
      </w:pPr>
      <w:r w:rsidRPr="00B5054D">
        <w:rPr>
          <w:color w:val="231F20"/>
        </w:rPr>
        <w:t>Članak 20.</w:t>
      </w:r>
    </w:p>
    <w:p w14:paraId="37A0641D"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 xml:space="preserve">Iza poglavlja XI. dodaje se poglavlje </w:t>
      </w:r>
      <w:proofErr w:type="spellStart"/>
      <w:r w:rsidRPr="00B5054D">
        <w:rPr>
          <w:color w:val="231F20"/>
        </w:rPr>
        <w:t>XI.a</w:t>
      </w:r>
      <w:proofErr w:type="spellEnd"/>
      <w:r w:rsidRPr="00B5054D">
        <w:rPr>
          <w:color w:val="231F20"/>
        </w:rPr>
        <w:t xml:space="preserve"> s člancima 25.a do 25.e koji glase:</w:t>
      </w:r>
    </w:p>
    <w:p w14:paraId="37A0641E" w14:textId="77777777" w:rsidR="00686A68" w:rsidRPr="00B5054D" w:rsidRDefault="00000000">
      <w:pPr>
        <w:pStyle w:val="box474656"/>
        <w:shd w:val="clear" w:color="auto" w:fill="FFFFFF"/>
        <w:spacing w:before="204" w:beforeAutospacing="0" w:after="72" w:afterAutospacing="0"/>
        <w:jc w:val="center"/>
        <w:textAlignment w:val="baseline"/>
        <w:rPr>
          <w:color w:val="231F20"/>
          <w:sz w:val="26"/>
          <w:szCs w:val="26"/>
        </w:rPr>
      </w:pPr>
      <w:r w:rsidRPr="00B5054D">
        <w:rPr>
          <w:color w:val="231F20"/>
          <w:sz w:val="26"/>
          <w:szCs w:val="26"/>
        </w:rPr>
        <w:t>»</w:t>
      </w:r>
      <w:proofErr w:type="spellStart"/>
      <w:r w:rsidRPr="00B5054D">
        <w:rPr>
          <w:color w:val="231F20"/>
          <w:sz w:val="26"/>
          <w:szCs w:val="26"/>
        </w:rPr>
        <w:t>XI.a</w:t>
      </w:r>
      <w:proofErr w:type="spellEnd"/>
      <w:r w:rsidRPr="00B5054D">
        <w:rPr>
          <w:color w:val="231F20"/>
          <w:sz w:val="26"/>
          <w:szCs w:val="26"/>
        </w:rPr>
        <w:t xml:space="preserve"> SAVJET MLADIH REPUBLIKE HRVATSKE</w:t>
      </w:r>
    </w:p>
    <w:p w14:paraId="37A0641F" w14:textId="77777777" w:rsidR="00686A68" w:rsidRPr="00B5054D" w:rsidRDefault="00000000">
      <w:pPr>
        <w:pStyle w:val="box474656"/>
        <w:shd w:val="clear" w:color="auto" w:fill="FFFFFF"/>
        <w:spacing w:before="34" w:beforeAutospacing="0" w:after="48" w:afterAutospacing="0"/>
        <w:jc w:val="center"/>
        <w:textAlignment w:val="baseline"/>
        <w:rPr>
          <w:color w:val="231F20"/>
        </w:rPr>
      </w:pPr>
      <w:r w:rsidRPr="00B5054D">
        <w:rPr>
          <w:color w:val="231F20"/>
        </w:rPr>
        <w:t>Članak 25.a</w:t>
      </w:r>
    </w:p>
    <w:p w14:paraId="37A06420"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(1) Odluku o osnivanju Savjeta mladih Republike Hrvatske donosi tijelo državne uprave nadležno za mlade u skladu s ovim Zakonom i zakonom kojim se uređuje ustrojstvo i djelokrug tijela državne uprave.</w:t>
      </w:r>
    </w:p>
    <w:p w14:paraId="37A06421"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(2) Broj članova Savjeta mladih Republike Hrvatske ovisi o broju konstituiranih savjeta mladih jedinica područne (regionalne) samouprave i ne može biti manji od 15 niti veći od 21.</w:t>
      </w:r>
    </w:p>
    <w:p w14:paraId="37A06422"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(3) Članovi svakog konstituiranog savjeta mladih jedinice područne (regionalne) samouprave među sobom izabiru jednog predstavnika savjeta mladih jedinice područne (regionalne) samouprave u Savjet mladih Republike Hrvatske.</w:t>
      </w:r>
    </w:p>
    <w:p w14:paraId="37A06423"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(4) Članovi Savjeta mladih Republike Hrvatske nemaju pravo na naknadu za svoj rad, a imaju pravo na putne troškove nastale u vezi s dolaskom na sjednice Savjeta mladih Republike Hrvatske u skladu s ovim Zakonom i odlukom o osnivanju Savjeta mladih Republike Hrvatske.</w:t>
      </w:r>
    </w:p>
    <w:p w14:paraId="37A06424"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(5) Tijelo državne uprave nadležno za mlade obvezno je osigurati podršku za rad i program rada Savjeta mladih Republike Hrvatske, kao i prostorne, tehničke i administrativne uvjete za nesmetano i učinkovito funkcioniranje Savjeta mladih Republike Hrvatske, u skladu s odlukom o osnivanju Savjeta mladih Republike Hrvatske.</w:t>
      </w:r>
    </w:p>
    <w:p w14:paraId="37A06425" w14:textId="77777777" w:rsidR="00686A68" w:rsidRPr="00B5054D" w:rsidRDefault="00000000">
      <w:pPr>
        <w:pStyle w:val="box474656"/>
        <w:shd w:val="clear" w:color="auto" w:fill="FFFFFF"/>
        <w:spacing w:before="103" w:beforeAutospacing="0" w:after="48" w:afterAutospacing="0"/>
        <w:jc w:val="center"/>
        <w:textAlignment w:val="baseline"/>
        <w:rPr>
          <w:color w:val="231F20"/>
        </w:rPr>
      </w:pPr>
      <w:r w:rsidRPr="00B5054D">
        <w:rPr>
          <w:color w:val="231F20"/>
        </w:rPr>
        <w:t>Članak 25.b</w:t>
      </w:r>
    </w:p>
    <w:p w14:paraId="37A06426"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(1) Članovi Savjeta mladih Republike Hrvatske imenuju se na razdoblje od dvije godine.</w:t>
      </w:r>
    </w:p>
    <w:p w14:paraId="37A06427"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lastRenderedPageBreak/>
        <w:t>(2) Mandat člana Savjeta mladih Republike Hrvatske prestaje prestankom njegova mandata u savjetu mladih jedinice lokalne samouprave, odnosno u savjetu mladih jedinice područne (regionalne) samouprave.</w:t>
      </w:r>
    </w:p>
    <w:p w14:paraId="37A06428"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(3) Savjet mladih Republike Hrvatske ima predsjednika i zamjenika predsjednika.</w:t>
      </w:r>
    </w:p>
    <w:p w14:paraId="37A06429"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(4) Predsjednika i zamjenika predsjednika Savjeta mladih Republike Hrvatske biraju i razrješuju članovi Savjeta mladih Republike Hrvatske većinom glasova svih članova, sukladno odredbama ovoga Zakona.</w:t>
      </w:r>
    </w:p>
    <w:p w14:paraId="37A0642A" w14:textId="77777777" w:rsidR="00686A68" w:rsidRPr="00B5054D" w:rsidRDefault="00000000">
      <w:pPr>
        <w:pStyle w:val="box474656"/>
        <w:shd w:val="clear" w:color="auto" w:fill="FFFFFF"/>
        <w:spacing w:before="103" w:beforeAutospacing="0" w:after="48" w:afterAutospacing="0"/>
        <w:jc w:val="center"/>
        <w:textAlignment w:val="baseline"/>
        <w:rPr>
          <w:color w:val="231F20"/>
        </w:rPr>
      </w:pPr>
      <w:r w:rsidRPr="00B5054D">
        <w:rPr>
          <w:color w:val="231F20"/>
        </w:rPr>
        <w:t>Članak 25.c</w:t>
      </w:r>
    </w:p>
    <w:p w14:paraId="37A0642B"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(1) Sjednice Savjeta mladih Republike Hrvatske saziva i njima predsjeda predsjednik Savjeta mladih Republike Hrvatske.</w:t>
      </w:r>
    </w:p>
    <w:p w14:paraId="37A0642C"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(2) Po potrebi, na poziv predsjednika Savjeta mladih Republike Hrvatske, u radu Savjeta mladih Republike Hrvatske, bez prava glasa, mogu sudjelovati predstavnici tijela državne uprave i jedinica lokalne i područne (regionalne) samouprave, institucija i stručnjaka iz pojedinih područja vezanih za mlade i rad s mladima.</w:t>
      </w:r>
    </w:p>
    <w:p w14:paraId="37A0642D" w14:textId="77777777" w:rsidR="00686A68" w:rsidRPr="00B5054D" w:rsidRDefault="00000000">
      <w:pPr>
        <w:pStyle w:val="box474656"/>
        <w:shd w:val="clear" w:color="auto" w:fill="FFFFFF"/>
        <w:spacing w:before="103" w:beforeAutospacing="0" w:after="48" w:afterAutospacing="0"/>
        <w:jc w:val="center"/>
        <w:textAlignment w:val="baseline"/>
        <w:rPr>
          <w:color w:val="231F20"/>
        </w:rPr>
      </w:pPr>
      <w:r w:rsidRPr="00B5054D">
        <w:rPr>
          <w:color w:val="231F20"/>
        </w:rPr>
        <w:t>Članak 25.d</w:t>
      </w:r>
    </w:p>
    <w:p w14:paraId="37A0642E"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U okviru svoga djelovanja Savjet mladih Republike Hrvatske:</w:t>
      </w:r>
    </w:p>
    <w:p w14:paraId="37A0642F"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 djeluje kao koordinativno tijelo savjeta mladih u Republici Hrvatskoj koje usklađuje rad svih savjeta mladih</w:t>
      </w:r>
    </w:p>
    <w:p w14:paraId="37A06430"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 raspravlja o pitanjima od zajedničkog interesa za mlade</w:t>
      </w:r>
    </w:p>
    <w:p w14:paraId="37A06431"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 prati i promiče interese mladih na nacionalnoj razini i sudjeluje u radu Savjeta za mlade Vlade Republike Hrvatske</w:t>
      </w:r>
    </w:p>
    <w:p w14:paraId="37A06432"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 surađuje s tijelom državne uprave nadležnim za mlade u pripremi mjera koje se odnose na mlade i praćenju njihova provođenja</w:t>
      </w:r>
    </w:p>
    <w:p w14:paraId="37A06433"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 upravlja aktivnostima u međunarodnoj suradnji te predlaže predstavnika savjeta mladih u tijelima europskih i međunarodnih organizacija za mlade, u suradnji s tijelom državne uprave nadležnim za mlade</w:t>
      </w:r>
    </w:p>
    <w:p w14:paraId="37A06434"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 obavlja i druge poslove važne za savjete mladih u okviru svoga djelokruga.</w:t>
      </w:r>
    </w:p>
    <w:p w14:paraId="37A06435" w14:textId="77777777" w:rsidR="00686A68" w:rsidRPr="00B5054D" w:rsidRDefault="00000000">
      <w:pPr>
        <w:pStyle w:val="box474656"/>
        <w:shd w:val="clear" w:color="auto" w:fill="FFFFFF"/>
        <w:spacing w:before="103" w:beforeAutospacing="0" w:after="48" w:afterAutospacing="0"/>
        <w:jc w:val="center"/>
        <w:textAlignment w:val="baseline"/>
        <w:rPr>
          <w:color w:val="231F20"/>
        </w:rPr>
      </w:pPr>
      <w:r w:rsidRPr="00B5054D">
        <w:rPr>
          <w:color w:val="231F20"/>
        </w:rPr>
        <w:t>Članak 25.e</w:t>
      </w:r>
    </w:p>
    <w:p w14:paraId="37A06436"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Savjet mladih Republike Hrvatske predlaže i daje na odobravanje tijelu državne uprave nadležnom za mlade program rada u roku od šest mjeseci od osnivanja Savjeta mladih Republike Hrvatske.«.</w:t>
      </w:r>
    </w:p>
    <w:p w14:paraId="37A06437" w14:textId="77777777" w:rsidR="00686A68" w:rsidRPr="00B5054D" w:rsidRDefault="00000000">
      <w:pPr>
        <w:pStyle w:val="box474656"/>
        <w:shd w:val="clear" w:color="auto" w:fill="FFFFFF"/>
        <w:spacing w:before="103" w:beforeAutospacing="0" w:after="48" w:afterAutospacing="0"/>
        <w:jc w:val="center"/>
        <w:textAlignment w:val="baseline"/>
        <w:rPr>
          <w:color w:val="231F20"/>
        </w:rPr>
      </w:pPr>
      <w:r w:rsidRPr="00B5054D">
        <w:rPr>
          <w:color w:val="231F20"/>
        </w:rPr>
        <w:t>Članak 21.</w:t>
      </w:r>
    </w:p>
    <w:p w14:paraId="37A06438"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U članku 26. stavak 1. mijenja se i glasi:</w:t>
      </w:r>
    </w:p>
    <w:p w14:paraId="37A06439"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»(1) Nadzor nad provedbom ovoga Zakona provodi tijelo državne uprave nadležno za mlade.«.</w:t>
      </w:r>
    </w:p>
    <w:p w14:paraId="37A0643A" w14:textId="77777777" w:rsidR="00686A68" w:rsidRPr="00B5054D" w:rsidRDefault="00000000">
      <w:pPr>
        <w:pStyle w:val="box474656"/>
        <w:shd w:val="clear" w:color="auto" w:fill="FFFFFF"/>
        <w:spacing w:before="103" w:beforeAutospacing="0" w:after="48" w:afterAutospacing="0"/>
        <w:jc w:val="center"/>
        <w:textAlignment w:val="baseline"/>
        <w:rPr>
          <w:color w:val="231F20"/>
        </w:rPr>
      </w:pPr>
      <w:r w:rsidRPr="00B5054D">
        <w:rPr>
          <w:color w:val="231F20"/>
        </w:rPr>
        <w:t>Članak 22.</w:t>
      </w:r>
    </w:p>
    <w:p w14:paraId="37A0643B"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Članak 27. mijenja se i glasi:</w:t>
      </w:r>
    </w:p>
    <w:p w14:paraId="37A0643C"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»(1) Tijelo državne uprave nadležno za mlade prati stanje u području rada savjeta mladih godišnjim prikupljanjem podataka od jedinica lokalne i područne (regionalne) samouprave, izradom stručnih analiza i elaborata te na druge prikladne načine.</w:t>
      </w:r>
    </w:p>
    <w:p w14:paraId="37A0643D"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(2) Tijelo državne uprave nadležno za mlade vodi bazu savjeta mladih koju ažurira kroz redoviti godišnji kontakt s jedinicama lokalne i područne (regionalne) samouprave.</w:t>
      </w:r>
    </w:p>
    <w:p w14:paraId="37A0643E"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(3) Tijelo državne uprave nadležno za mlade svake godine objavljuje izvješće o provedbi ovoga Zakona na svojim mrežnim stranicama te ga dostavlja odborima Hrvatskoga sabora nadležnima za mlade i lokalnu, odnosno područnu (regionalnu) samoupravu najkasnije do 31. listopada tekuće godine.</w:t>
      </w:r>
    </w:p>
    <w:p w14:paraId="37A0643F"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 xml:space="preserve">(4) U sklopu nadzora i praćenja provedbe ovoga Zakona jedinice lokalne i područne (regionalne) samouprave dužne su jednom godišnje, i to najkasnije do 30. travnja tekuće </w:t>
      </w:r>
      <w:r w:rsidRPr="00B5054D">
        <w:rPr>
          <w:color w:val="231F20"/>
        </w:rPr>
        <w:lastRenderedPageBreak/>
        <w:t>godine za prethodnu godinu, tijelu državne uprave nadležnom za mlade dostaviti podatke o provedbi ovoga Zakona.</w:t>
      </w:r>
    </w:p>
    <w:p w14:paraId="37A06440"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(5) Tijelo državne uprave nadležno za mlade do 31. siječnja tekuće godine određuje i na svojim mrežnim stranicama objavljuje sadržaj obrasca za dostavu podataka iz stavka 4. ovoga članka i način njegove dostave.</w:t>
      </w:r>
    </w:p>
    <w:p w14:paraId="37A06441"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(6) U sklopu nadzora nad provedbom ovoga Zakona tijelo državne uprave nadležno za mlade u godišnjem izvješću i kada za to postoji potreba daje preporuke jedinicama lokalne i područne (regionalne) samouprave za učinkovitiju provedbu ovoga Zakona.«.</w:t>
      </w:r>
    </w:p>
    <w:p w14:paraId="37A06442" w14:textId="77777777" w:rsidR="00686A68" w:rsidRPr="00B5054D" w:rsidRDefault="00000000">
      <w:pPr>
        <w:pStyle w:val="box474656"/>
        <w:shd w:val="clear" w:color="auto" w:fill="FFFFFF"/>
        <w:spacing w:before="204" w:beforeAutospacing="0" w:after="72" w:afterAutospacing="0"/>
        <w:jc w:val="center"/>
        <w:textAlignment w:val="baseline"/>
        <w:rPr>
          <w:color w:val="231F20"/>
          <w:sz w:val="26"/>
          <w:szCs w:val="26"/>
        </w:rPr>
      </w:pPr>
      <w:r w:rsidRPr="00B5054D">
        <w:rPr>
          <w:color w:val="231F20"/>
          <w:sz w:val="26"/>
          <w:szCs w:val="26"/>
        </w:rPr>
        <w:t>PRIJELAZNE I ZAVRŠNE ODREDBE</w:t>
      </w:r>
    </w:p>
    <w:p w14:paraId="37A06443" w14:textId="77777777" w:rsidR="00686A68" w:rsidRPr="00B5054D" w:rsidRDefault="00000000">
      <w:pPr>
        <w:pStyle w:val="box474656"/>
        <w:shd w:val="clear" w:color="auto" w:fill="FFFFFF"/>
        <w:spacing w:before="103" w:beforeAutospacing="0" w:after="48" w:afterAutospacing="0"/>
        <w:jc w:val="center"/>
        <w:textAlignment w:val="baseline"/>
        <w:rPr>
          <w:color w:val="231F20"/>
        </w:rPr>
      </w:pPr>
      <w:r w:rsidRPr="00B5054D">
        <w:rPr>
          <w:color w:val="231F20"/>
        </w:rPr>
        <w:t>Članak 23.</w:t>
      </w:r>
    </w:p>
    <w:p w14:paraId="37A06444"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(1) Savjeti mladih koji su osnovani sukladno Zakonu o savjetima mladih (»Narodne novine«, br. 41/14.) nastavljaju s radom do isteka mandata svojih članova sukladno odredbama Zakona o savjetima mladih (»Narodne novine«, br. 41/14.).</w:t>
      </w:r>
    </w:p>
    <w:p w14:paraId="37A06445"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(2) Postupci izbora članova savjeta mladih koji su započeti do dana stupanja na snagu ovoga Zakona dovršit će se sukladno odredbama Zakona o savjetima mladih (»Narodne novine«, br. 41/14.).</w:t>
      </w:r>
    </w:p>
    <w:p w14:paraId="37A06446"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(3) Tijelo državne uprave nadležno za mlade donijet će odluku o osnivanju Savjeta mladih Republike Hrvatske u roku od 90 dana od dana stupanja na snagu ovoga Zakona.</w:t>
      </w:r>
    </w:p>
    <w:p w14:paraId="37A06447" w14:textId="77777777" w:rsidR="00686A68" w:rsidRPr="00B5054D" w:rsidRDefault="00000000">
      <w:pPr>
        <w:pStyle w:val="box474656"/>
        <w:shd w:val="clear" w:color="auto" w:fill="FFFFFF"/>
        <w:spacing w:before="103" w:beforeAutospacing="0" w:after="48" w:afterAutospacing="0"/>
        <w:jc w:val="center"/>
        <w:textAlignment w:val="baseline"/>
        <w:rPr>
          <w:color w:val="231F20"/>
        </w:rPr>
      </w:pPr>
      <w:r w:rsidRPr="00B5054D">
        <w:rPr>
          <w:color w:val="231F20"/>
        </w:rPr>
        <w:t>Članak 24.</w:t>
      </w:r>
    </w:p>
    <w:p w14:paraId="37A06448"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(1) Jedinice lokalne i područne (regionalne) samouprave uskladit će svoje statute i druge opće akte s odredbama ovoga Zakona u roku od 90 dana od dana stupanja na snagu ovoga Zakona.</w:t>
      </w:r>
    </w:p>
    <w:p w14:paraId="37A06449"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(2) Jedinice lokalne i područne (regionalne) samouprave koje nisu osnovale savjete mladih dužne su ih osnovati u roku od 90 dana od isteka roka iz stavka 1. ovoga članka.</w:t>
      </w:r>
    </w:p>
    <w:p w14:paraId="37A0644A" w14:textId="77777777" w:rsidR="00686A68" w:rsidRPr="00B5054D" w:rsidRDefault="00000000">
      <w:pPr>
        <w:pStyle w:val="box474656"/>
        <w:shd w:val="clear" w:color="auto" w:fill="FFFFFF"/>
        <w:spacing w:before="103" w:beforeAutospacing="0" w:after="48" w:afterAutospacing="0"/>
        <w:jc w:val="center"/>
        <w:textAlignment w:val="baseline"/>
        <w:rPr>
          <w:color w:val="231F20"/>
        </w:rPr>
      </w:pPr>
      <w:r w:rsidRPr="00B5054D">
        <w:rPr>
          <w:color w:val="231F20"/>
        </w:rPr>
        <w:t>Članak 25.</w:t>
      </w:r>
    </w:p>
    <w:p w14:paraId="37A0644B" w14:textId="77777777" w:rsidR="00686A68" w:rsidRPr="00B5054D" w:rsidRDefault="00000000">
      <w:pPr>
        <w:pStyle w:val="box474656"/>
        <w:shd w:val="clear" w:color="auto" w:fill="FFFFFF"/>
        <w:spacing w:before="0" w:beforeAutospacing="0" w:after="48" w:afterAutospacing="0"/>
        <w:ind w:firstLine="408"/>
        <w:textAlignment w:val="baseline"/>
        <w:rPr>
          <w:color w:val="231F20"/>
        </w:rPr>
      </w:pPr>
      <w:r w:rsidRPr="00B5054D">
        <w:rPr>
          <w:color w:val="231F20"/>
        </w:rPr>
        <w:t>Ovaj Zakon stupa na snagu osmoga dana od dana objave u »Narodnim novinama«.</w:t>
      </w:r>
    </w:p>
    <w:p w14:paraId="37A0644C" w14:textId="77777777" w:rsidR="00686A68" w:rsidRPr="00B5054D" w:rsidRDefault="00000000">
      <w:pPr>
        <w:pStyle w:val="box474656"/>
        <w:shd w:val="clear" w:color="auto" w:fill="FFFFFF"/>
        <w:spacing w:before="0" w:beforeAutospacing="0" w:after="0" w:afterAutospacing="0"/>
        <w:ind w:left="408"/>
        <w:textAlignment w:val="baseline"/>
        <w:rPr>
          <w:color w:val="231F20"/>
        </w:rPr>
      </w:pPr>
      <w:r w:rsidRPr="00B5054D">
        <w:rPr>
          <w:color w:val="231F20"/>
        </w:rPr>
        <w:t>Klasa: 022-02/23-01/44</w:t>
      </w:r>
      <w:r w:rsidRPr="00B5054D">
        <w:rPr>
          <w:rFonts w:ascii="Minion Pro" w:hAnsi="Minion Pro"/>
          <w:color w:val="231F20"/>
        </w:rPr>
        <w:br/>
      </w:r>
      <w:r w:rsidRPr="00B5054D">
        <w:rPr>
          <w:color w:val="231F20"/>
        </w:rPr>
        <w:t>Zagreb, 14. srpnja 2023.</w:t>
      </w:r>
    </w:p>
    <w:p w14:paraId="37A0644D" w14:textId="77777777" w:rsidR="00686A68" w:rsidRPr="00B5054D" w:rsidRDefault="00000000">
      <w:pPr>
        <w:pStyle w:val="box474656"/>
        <w:shd w:val="clear" w:color="auto" w:fill="FFFFFF"/>
        <w:spacing w:before="103" w:beforeAutospacing="0" w:after="48" w:afterAutospacing="0"/>
        <w:jc w:val="center"/>
        <w:textAlignment w:val="baseline"/>
        <w:rPr>
          <w:color w:val="231F20"/>
        </w:rPr>
      </w:pPr>
      <w:r w:rsidRPr="00B5054D">
        <w:rPr>
          <w:color w:val="231F20"/>
        </w:rPr>
        <w:t>HRVATSKI SABOR</w:t>
      </w:r>
    </w:p>
    <w:p w14:paraId="37A0644E" w14:textId="77777777" w:rsidR="00686A68" w:rsidRPr="00B5054D" w:rsidRDefault="00000000">
      <w:pPr>
        <w:pStyle w:val="box474656"/>
        <w:shd w:val="clear" w:color="auto" w:fill="FFFFFF"/>
        <w:spacing w:before="0" w:beforeAutospacing="0" w:after="0" w:afterAutospacing="0"/>
        <w:ind w:left="2712"/>
        <w:jc w:val="center"/>
        <w:textAlignment w:val="baseline"/>
        <w:rPr>
          <w:color w:val="231F20"/>
        </w:rPr>
      </w:pPr>
      <w:r w:rsidRPr="00B5054D">
        <w:rPr>
          <w:color w:val="231F20"/>
        </w:rPr>
        <w:t>Predsjednik</w:t>
      </w:r>
      <w:r w:rsidRPr="00B5054D">
        <w:rPr>
          <w:rFonts w:ascii="Minion Pro" w:hAnsi="Minion Pro"/>
          <w:color w:val="231F20"/>
        </w:rPr>
        <w:br/>
      </w:r>
      <w:r w:rsidRPr="00B5054D">
        <w:rPr>
          <w:color w:val="231F20"/>
        </w:rPr>
        <w:t>Hrvatskoga sabora</w:t>
      </w:r>
      <w:r w:rsidRPr="00B5054D">
        <w:rPr>
          <w:rFonts w:ascii="Minion Pro" w:hAnsi="Minion Pro"/>
          <w:color w:val="231F20"/>
        </w:rPr>
        <w:br/>
      </w:r>
      <w:r w:rsidRPr="00B5054D">
        <w:rPr>
          <w:rStyle w:val="bold"/>
          <w:rFonts w:ascii="Minion Pro" w:hAnsi="Minion Pro"/>
          <w:b/>
          <w:bCs/>
          <w:color w:val="231F20"/>
        </w:rPr>
        <w:t>Gordan Jandroković, </w:t>
      </w:r>
      <w:r w:rsidRPr="00B5054D">
        <w:rPr>
          <w:color w:val="231F20"/>
        </w:rPr>
        <w:t>v. r.</w:t>
      </w:r>
    </w:p>
    <w:p w14:paraId="37A0644F" w14:textId="77777777" w:rsidR="00686A68" w:rsidRPr="00B5054D" w:rsidRDefault="00686A68">
      <w:pPr>
        <w:spacing w:after="120"/>
        <w:jc w:val="both"/>
      </w:pPr>
    </w:p>
    <w:sectPr w:rsidR="00686A68" w:rsidRPr="00B5054D">
      <w:pgSz w:w="11906" w:h="16838"/>
      <w:pgMar w:top="1079" w:right="1417" w:bottom="107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Minion Pro">
    <w:altName w:val="Cambria"/>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21404"/>
    <w:multiLevelType w:val="multilevel"/>
    <w:tmpl w:val="03A21404"/>
    <w:lvl w:ilvl="0">
      <w:start w:val="1"/>
      <w:numFmt w:val="decimal"/>
      <w:lvlText w:val="%1."/>
      <w:lvlJc w:val="left"/>
      <w:pPr>
        <w:ind w:left="720" w:hanging="360"/>
      </w:pPr>
      <w:rPr>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8A1702"/>
    <w:multiLevelType w:val="multilevel"/>
    <w:tmpl w:val="068A17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B660CD5"/>
    <w:multiLevelType w:val="multilevel"/>
    <w:tmpl w:val="0B660CD5"/>
    <w:lvl w:ilvl="0">
      <w:start w:val="1"/>
      <w:numFmt w:val="bullet"/>
      <w:lvlText w:val="­"/>
      <w:lvlJc w:val="left"/>
      <w:pPr>
        <w:ind w:left="2149" w:hanging="360"/>
      </w:pPr>
      <w:rPr>
        <w:rFonts w:ascii="Times New Roman" w:hAnsi="Times New Roman" w:cs="Times New Roman" w:hint="default"/>
      </w:rPr>
    </w:lvl>
    <w:lvl w:ilvl="1">
      <w:start w:val="1"/>
      <w:numFmt w:val="bullet"/>
      <w:lvlText w:val="o"/>
      <w:lvlJc w:val="left"/>
      <w:pPr>
        <w:ind w:left="2869" w:hanging="360"/>
      </w:pPr>
      <w:rPr>
        <w:rFonts w:ascii="Courier New" w:hAnsi="Courier New" w:cs="Courier New" w:hint="default"/>
      </w:rPr>
    </w:lvl>
    <w:lvl w:ilvl="2">
      <w:start w:val="1"/>
      <w:numFmt w:val="bullet"/>
      <w:lvlText w:val=""/>
      <w:lvlJc w:val="left"/>
      <w:pPr>
        <w:ind w:left="3589" w:hanging="360"/>
      </w:pPr>
      <w:rPr>
        <w:rFonts w:ascii="Wingdings" w:hAnsi="Wingdings" w:hint="default"/>
      </w:rPr>
    </w:lvl>
    <w:lvl w:ilvl="3">
      <w:start w:val="1"/>
      <w:numFmt w:val="bullet"/>
      <w:lvlText w:val=""/>
      <w:lvlJc w:val="left"/>
      <w:pPr>
        <w:ind w:left="4309" w:hanging="360"/>
      </w:pPr>
      <w:rPr>
        <w:rFonts w:ascii="Symbol" w:hAnsi="Symbol" w:hint="default"/>
      </w:rPr>
    </w:lvl>
    <w:lvl w:ilvl="4">
      <w:start w:val="1"/>
      <w:numFmt w:val="bullet"/>
      <w:lvlText w:val="o"/>
      <w:lvlJc w:val="left"/>
      <w:pPr>
        <w:ind w:left="5029" w:hanging="360"/>
      </w:pPr>
      <w:rPr>
        <w:rFonts w:ascii="Courier New" w:hAnsi="Courier New" w:cs="Courier New" w:hint="default"/>
      </w:rPr>
    </w:lvl>
    <w:lvl w:ilvl="5">
      <w:start w:val="1"/>
      <w:numFmt w:val="bullet"/>
      <w:lvlText w:val=""/>
      <w:lvlJc w:val="left"/>
      <w:pPr>
        <w:ind w:left="5749" w:hanging="360"/>
      </w:pPr>
      <w:rPr>
        <w:rFonts w:ascii="Wingdings" w:hAnsi="Wingdings" w:hint="default"/>
      </w:rPr>
    </w:lvl>
    <w:lvl w:ilvl="6">
      <w:start w:val="1"/>
      <w:numFmt w:val="bullet"/>
      <w:lvlText w:val=""/>
      <w:lvlJc w:val="left"/>
      <w:pPr>
        <w:ind w:left="6469" w:hanging="360"/>
      </w:pPr>
      <w:rPr>
        <w:rFonts w:ascii="Symbol" w:hAnsi="Symbol" w:hint="default"/>
      </w:rPr>
    </w:lvl>
    <w:lvl w:ilvl="7">
      <w:start w:val="1"/>
      <w:numFmt w:val="bullet"/>
      <w:lvlText w:val="o"/>
      <w:lvlJc w:val="left"/>
      <w:pPr>
        <w:ind w:left="7189" w:hanging="360"/>
      </w:pPr>
      <w:rPr>
        <w:rFonts w:ascii="Courier New" w:hAnsi="Courier New" w:cs="Courier New" w:hint="default"/>
      </w:rPr>
    </w:lvl>
    <w:lvl w:ilvl="8">
      <w:start w:val="1"/>
      <w:numFmt w:val="bullet"/>
      <w:lvlText w:val=""/>
      <w:lvlJc w:val="left"/>
      <w:pPr>
        <w:ind w:left="7909" w:hanging="360"/>
      </w:pPr>
      <w:rPr>
        <w:rFonts w:ascii="Wingdings" w:hAnsi="Wingdings" w:hint="default"/>
      </w:rPr>
    </w:lvl>
  </w:abstractNum>
  <w:abstractNum w:abstractNumId="3" w15:restartNumberingAfterBreak="0">
    <w:nsid w:val="16113ED4"/>
    <w:multiLevelType w:val="multilevel"/>
    <w:tmpl w:val="16113E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B4C5AF2"/>
    <w:multiLevelType w:val="multilevel"/>
    <w:tmpl w:val="1B4C5AF2"/>
    <w:lvl w:ilvl="0">
      <w:start w:val="2"/>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6634030"/>
    <w:multiLevelType w:val="multilevel"/>
    <w:tmpl w:val="366340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03B2DBD"/>
    <w:multiLevelType w:val="multilevel"/>
    <w:tmpl w:val="503B2DBD"/>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7" w15:restartNumberingAfterBreak="0">
    <w:nsid w:val="50993CC8"/>
    <w:multiLevelType w:val="multilevel"/>
    <w:tmpl w:val="50993CC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E1D1ED5"/>
    <w:multiLevelType w:val="multilevel"/>
    <w:tmpl w:val="6E1D1ED5"/>
    <w:lvl w:ilvl="0">
      <w:start w:val="1"/>
      <w:numFmt w:val="decimal"/>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num w:numId="1" w16cid:durableId="1586301432">
    <w:abstractNumId w:val="6"/>
  </w:num>
  <w:num w:numId="2" w16cid:durableId="2102986458">
    <w:abstractNumId w:val="2"/>
  </w:num>
  <w:num w:numId="3" w16cid:durableId="1504005345">
    <w:abstractNumId w:val="3"/>
  </w:num>
  <w:num w:numId="4" w16cid:durableId="1373075514">
    <w:abstractNumId w:val="4"/>
  </w:num>
  <w:num w:numId="5" w16cid:durableId="1308248086">
    <w:abstractNumId w:val="5"/>
  </w:num>
  <w:num w:numId="6" w16cid:durableId="542595197">
    <w:abstractNumId w:val="0"/>
  </w:num>
  <w:num w:numId="7" w16cid:durableId="407651597">
    <w:abstractNumId w:val="1"/>
  </w:num>
  <w:num w:numId="8" w16cid:durableId="1274898620">
    <w:abstractNumId w:val="8"/>
  </w:num>
  <w:num w:numId="9" w16cid:durableId="4145934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999"/>
    <w:rsid w:val="00000254"/>
    <w:rsid w:val="00000C3C"/>
    <w:rsid w:val="00002865"/>
    <w:rsid w:val="0000583C"/>
    <w:rsid w:val="00010BEB"/>
    <w:rsid w:val="0001217B"/>
    <w:rsid w:val="00012977"/>
    <w:rsid w:val="000159FB"/>
    <w:rsid w:val="00017196"/>
    <w:rsid w:val="000173F2"/>
    <w:rsid w:val="0002687C"/>
    <w:rsid w:val="000271DC"/>
    <w:rsid w:val="00032ECA"/>
    <w:rsid w:val="000336FC"/>
    <w:rsid w:val="00034D96"/>
    <w:rsid w:val="00035A51"/>
    <w:rsid w:val="000372D2"/>
    <w:rsid w:val="0004248A"/>
    <w:rsid w:val="000435F4"/>
    <w:rsid w:val="000441B1"/>
    <w:rsid w:val="000464B5"/>
    <w:rsid w:val="000465D1"/>
    <w:rsid w:val="00047067"/>
    <w:rsid w:val="00047085"/>
    <w:rsid w:val="000470F9"/>
    <w:rsid w:val="000507C6"/>
    <w:rsid w:val="000524FB"/>
    <w:rsid w:val="00055425"/>
    <w:rsid w:val="00055B59"/>
    <w:rsid w:val="00057C0F"/>
    <w:rsid w:val="00061001"/>
    <w:rsid w:val="000617A7"/>
    <w:rsid w:val="000618D6"/>
    <w:rsid w:val="00062E55"/>
    <w:rsid w:val="0006694B"/>
    <w:rsid w:val="00066A10"/>
    <w:rsid w:val="0007290B"/>
    <w:rsid w:val="00072D21"/>
    <w:rsid w:val="00075C5B"/>
    <w:rsid w:val="000764A5"/>
    <w:rsid w:val="000768C7"/>
    <w:rsid w:val="0007698B"/>
    <w:rsid w:val="00082279"/>
    <w:rsid w:val="00082E9F"/>
    <w:rsid w:val="00085149"/>
    <w:rsid w:val="00085B29"/>
    <w:rsid w:val="0009092C"/>
    <w:rsid w:val="000909CA"/>
    <w:rsid w:val="00090BB1"/>
    <w:rsid w:val="000914C9"/>
    <w:rsid w:val="000916FD"/>
    <w:rsid w:val="00091B4A"/>
    <w:rsid w:val="00091EBB"/>
    <w:rsid w:val="00094DEE"/>
    <w:rsid w:val="0009585E"/>
    <w:rsid w:val="000959C8"/>
    <w:rsid w:val="000973EF"/>
    <w:rsid w:val="000A013C"/>
    <w:rsid w:val="000A1809"/>
    <w:rsid w:val="000A2155"/>
    <w:rsid w:val="000A2FBE"/>
    <w:rsid w:val="000A3B42"/>
    <w:rsid w:val="000A4B38"/>
    <w:rsid w:val="000A4CA3"/>
    <w:rsid w:val="000A514D"/>
    <w:rsid w:val="000A5C8B"/>
    <w:rsid w:val="000A5D02"/>
    <w:rsid w:val="000A5D21"/>
    <w:rsid w:val="000A5DC7"/>
    <w:rsid w:val="000A6710"/>
    <w:rsid w:val="000A74F0"/>
    <w:rsid w:val="000A798C"/>
    <w:rsid w:val="000B23A3"/>
    <w:rsid w:val="000B25C0"/>
    <w:rsid w:val="000B2AF5"/>
    <w:rsid w:val="000B377D"/>
    <w:rsid w:val="000B6748"/>
    <w:rsid w:val="000B6E71"/>
    <w:rsid w:val="000B73F1"/>
    <w:rsid w:val="000B754A"/>
    <w:rsid w:val="000C18B8"/>
    <w:rsid w:val="000C1A85"/>
    <w:rsid w:val="000C3053"/>
    <w:rsid w:val="000C54C6"/>
    <w:rsid w:val="000C5841"/>
    <w:rsid w:val="000D09F5"/>
    <w:rsid w:val="000D1816"/>
    <w:rsid w:val="000D32AF"/>
    <w:rsid w:val="000D3C17"/>
    <w:rsid w:val="000D6A5D"/>
    <w:rsid w:val="000D6AD0"/>
    <w:rsid w:val="000D6BBB"/>
    <w:rsid w:val="000D7058"/>
    <w:rsid w:val="000D75A4"/>
    <w:rsid w:val="000E1FDE"/>
    <w:rsid w:val="000E2B30"/>
    <w:rsid w:val="000E2C29"/>
    <w:rsid w:val="000E3745"/>
    <w:rsid w:val="000E3A75"/>
    <w:rsid w:val="000E403E"/>
    <w:rsid w:val="000E456F"/>
    <w:rsid w:val="000E6292"/>
    <w:rsid w:val="000E722C"/>
    <w:rsid w:val="000F0B43"/>
    <w:rsid w:val="000F5194"/>
    <w:rsid w:val="000F7A7B"/>
    <w:rsid w:val="00100449"/>
    <w:rsid w:val="00101D81"/>
    <w:rsid w:val="001038DA"/>
    <w:rsid w:val="00104353"/>
    <w:rsid w:val="00105069"/>
    <w:rsid w:val="00107443"/>
    <w:rsid w:val="00107B50"/>
    <w:rsid w:val="00107FFE"/>
    <w:rsid w:val="001107F3"/>
    <w:rsid w:val="001155DD"/>
    <w:rsid w:val="00115F56"/>
    <w:rsid w:val="00116494"/>
    <w:rsid w:val="00117B49"/>
    <w:rsid w:val="001205C8"/>
    <w:rsid w:val="00122ED8"/>
    <w:rsid w:val="00124129"/>
    <w:rsid w:val="00124737"/>
    <w:rsid w:val="0012593B"/>
    <w:rsid w:val="0012651B"/>
    <w:rsid w:val="00130C67"/>
    <w:rsid w:val="00131569"/>
    <w:rsid w:val="001356F9"/>
    <w:rsid w:val="00135F87"/>
    <w:rsid w:val="00136868"/>
    <w:rsid w:val="00137218"/>
    <w:rsid w:val="00140642"/>
    <w:rsid w:val="00140D4A"/>
    <w:rsid w:val="00142432"/>
    <w:rsid w:val="00142D1F"/>
    <w:rsid w:val="00144DC8"/>
    <w:rsid w:val="00145171"/>
    <w:rsid w:val="00145B5D"/>
    <w:rsid w:val="0014783D"/>
    <w:rsid w:val="00147AFC"/>
    <w:rsid w:val="00147DD2"/>
    <w:rsid w:val="00153773"/>
    <w:rsid w:val="00156798"/>
    <w:rsid w:val="001603DD"/>
    <w:rsid w:val="001620D8"/>
    <w:rsid w:val="00162360"/>
    <w:rsid w:val="00162E99"/>
    <w:rsid w:val="001658C9"/>
    <w:rsid w:val="00166C8D"/>
    <w:rsid w:val="00166EB2"/>
    <w:rsid w:val="00170A75"/>
    <w:rsid w:val="00173CAB"/>
    <w:rsid w:val="0017698E"/>
    <w:rsid w:val="00177D52"/>
    <w:rsid w:val="00181123"/>
    <w:rsid w:val="001812BD"/>
    <w:rsid w:val="001819AB"/>
    <w:rsid w:val="001822C9"/>
    <w:rsid w:val="00183796"/>
    <w:rsid w:val="00184F29"/>
    <w:rsid w:val="00185DBE"/>
    <w:rsid w:val="001872FB"/>
    <w:rsid w:val="001877AC"/>
    <w:rsid w:val="00191C61"/>
    <w:rsid w:val="001921EC"/>
    <w:rsid w:val="001939E4"/>
    <w:rsid w:val="00193BB2"/>
    <w:rsid w:val="00195865"/>
    <w:rsid w:val="00196133"/>
    <w:rsid w:val="00196643"/>
    <w:rsid w:val="0019795B"/>
    <w:rsid w:val="00197DFC"/>
    <w:rsid w:val="00197F1D"/>
    <w:rsid w:val="001A021F"/>
    <w:rsid w:val="001A0463"/>
    <w:rsid w:val="001A542C"/>
    <w:rsid w:val="001A5D83"/>
    <w:rsid w:val="001A7865"/>
    <w:rsid w:val="001B1311"/>
    <w:rsid w:val="001B1F08"/>
    <w:rsid w:val="001B6877"/>
    <w:rsid w:val="001C0029"/>
    <w:rsid w:val="001C15C1"/>
    <w:rsid w:val="001C1669"/>
    <w:rsid w:val="001C19BC"/>
    <w:rsid w:val="001C1A2F"/>
    <w:rsid w:val="001C2674"/>
    <w:rsid w:val="001C363D"/>
    <w:rsid w:val="001C4B0A"/>
    <w:rsid w:val="001C4CAB"/>
    <w:rsid w:val="001C59F0"/>
    <w:rsid w:val="001C5C58"/>
    <w:rsid w:val="001C6D13"/>
    <w:rsid w:val="001C7606"/>
    <w:rsid w:val="001D0B4E"/>
    <w:rsid w:val="001D2175"/>
    <w:rsid w:val="001D5498"/>
    <w:rsid w:val="001D7142"/>
    <w:rsid w:val="001D7C56"/>
    <w:rsid w:val="001E14CA"/>
    <w:rsid w:val="001E1C59"/>
    <w:rsid w:val="001E338F"/>
    <w:rsid w:val="001E52CD"/>
    <w:rsid w:val="001E7EE1"/>
    <w:rsid w:val="001F5414"/>
    <w:rsid w:val="001F6BA1"/>
    <w:rsid w:val="002002EE"/>
    <w:rsid w:val="00204490"/>
    <w:rsid w:val="00204CDE"/>
    <w:rsid w:val="00204DFE"/>
    <w:rsid w:val="00205566"/>
    <w:rsid w:val="00206168"/>
    <w:rsid w:val="00210335"/>
    <w:rsid w:val="00210A89"/>
    <w:rsid w:val="00210EBF"/>
    <w:rsid w:val="00211F2A"/>
    <w:rsid w:val="002134E2"/>
    <w:rsid w:val="002154DB"/>
    <w:rsid w:val="00221FE9"/>
    <w:rsid w:val="0022244E"/>
    <w:rsid w:val="0022345C"/>
    <w:rsid w:val="00224844"/>
    <w:rsid w:val="002253F8"/>
    <w:rsid w:val="00225B39"/>
    <w:rsid w:val="00226A94"/>
    <w:rsid w:val="00231D54"/>
    <w:rsid w:val="00231E18"/>
    <w:rsid w:val="002322DC"/>
    <w:rsid w:val="0023255F"/>
    <w:rsid w:val="00234ADB"/>
    <w:rsid w:val="00237EA0"/>
    <w:rsid w:val="00241FCD"/>
    <w:rsid w:val="00244FE6"/>
    <w:rsid w:val="0024629D"/>
    <w:rsid w:val="00247185"/>
    <w:rsid w:val="00251147"/>
    <w:rsid w:val="0025145D"/>
    <w:rsid w:val="00252988"/>
    <w:rsid w:val="00257F2F"/>
    <w:rsid w:val="00260BE6"/>
    <w:rsid w:val="00263318"/>
    <w:rsid w:val="002640B2"/>
    <w:rsid w:val="00265775"/>
    <w:rsid w:val="00267613"/>
    <w:rsid w:val="00270DE6"/>
    <w:rsid w:val="00273476"/>
    <w:rsid w:val="0027484A"/>
    <w:rsid w:val="0027555B"/>
    <w:rsid w:val="00275F3F"/>
    <w:rsid w:val="00276C94"/>
    <w:rsid w:val="002771F1"/>
    <w:rsid w:val="002778D2"/>
    <w:rsid w:val="002807E3"/>
    <w:rsid w:val="00283551"/>
    <w:rsid w:val="00284ADD"/>
    <w:rsid w:val="00285159"/>
    <w:rsid w:val="0028777F"/>
    <w:rsid w:val="002935B9"/>
    <w:rsid w:val="002A1DAD"/>
    <w:rsid w:val="002A21FA"/>
    <w:rsid w:val="002A2D6B"/>
    <w:rsid w:val="002A3DCA"/>
    <w:rsid w:val="002A786D"/>
    <w:rsid w:val="002B10CB"/>
    <w:rsid w:val="002B130C"/>
    <w:rsid w:val="002B2269"/>
    <w:rsid w:val="002B284F"/>
    <w:rsid w:val="002B350C"/>
    <w:rsid w:val="002B38B7"/>
    <w:rsid w:val="002B38EF"/>
    <w:rsid w:val="002B4E7B"/>
    <w:rsid w:val="002B7939"/>
    <w:rsid w:val="002C0FCB"/>
    <w:rsid w:val="002C136D"/>
    <w:rsid w:val="002C15FB"/>
    <w:rsid w:val="002C1660"/>
    <w:rsid w:val="002C260A"/>
    <w:rsid w:val="002C43B7"/>
    <w:rsid w:val="002C5135"/>
    <w:rsid w:val="002C574D"/>
    <w:rsid w:val="002C6E36"/>
    <w:rsid w:val="002D0FDE"/>
    <w:rsid w:val="002D115E"/>
    <w:rsid w:val="002D516A"/>
    <w:rsid w:val="002D52D3"/>
    <w:rsid w:val="002D592F"/>
    <w:rsid w:val="002E04BE"/>
    <w:rsid w:val="002E061E"/>
    <w:rsid w:val="002E314D"/>
    <w:rsid w:val="002F1130"/>
    <w:rsid w:val="002F44C6"/>
    <w:rsid w:val="002F4944"/>
    <w:rsid w:val="002F4E1C"/>
    <w:rsid w:val="00300623"/>
    <w:rsid w:val="00304A57"/>
    <w:rsid w:val="003104D0"/>
    <w:rsid w:val="003111C1"/>
    <w:rsid w:val="003120ED"/>
    <w:rsid w:val="00315859"/>
    <w:rsid w:val="00316B40"/>
    <w:rsid w:val="00321222"/>
    <w:rsid w:val="00321A9F"/>
    <w:rsid w:val="0032368B"/>
    <w:rsid w:val="00325090"/>
    <w:rsid w:val="00326154"/>
    <w:rsid w:val="0032670C"/>
    <w:rsid w:val="00331BA4"/>
    <w:rsid w:val="00334FD0"/>
    <w:rsid w:val="003356F6"/>
    <w:rsid w:val="003375EA"/>
    <w:rsid w:val="00347428"/>
    <w:rsid w:val="00347693"/>
    <w:rsid w:val="00347FF7"/>
    <w:rsid w:val="0035328E"/>
    <w:rsid w:val="00357B1D"/>
    <w:rsid w:val="003607FA"/>
    <w:rsid w:val="00363477"/>
    <w:rsid w:val="003658D6"/>
    <w:rsid w:val="0036599B"/>
    <w:rsid w:val="00366D39"/>
    <w:rsid w:val="00366EE1"/>
    <w:rsid w:val="00366F89"/>
    <w:rsid w:val="00367B0C"/>
    <w:rsid w:val="00370061"/>
    <w:rsid w:val="0037092E"/>
    <w:rsid w:val="003720A9"/>
    <w:rsid w:val="00382095"/>
    <w:rsid w:val="00382B36"/>
    <w:rsid w:val="00382D76"/>
    <w:rsid w:val="00386EE5"/>
    <w:rsid w:val="00390436"/>
    <w:rsid w:val="003915A5"/>
    <w:rsid w:val="00392EA8"/>
    <w:rsid w:val="00394CA7"/>
    <w:rsid w:val="003962BB"/>
    <w:rsid w:val="003979C8"/>
    <w:rsid w:val="003A0AC5"/>
    <w:rsid w:val="003A0F88"/>
    <w:rsid w:val="003A1316"/>
    <w:rsid w:val="003A22B3"/>
    <w:rsid w:val="003A230F"/>
    <w:rsid w:val="003A2B86"/>
    <w:rsid w:val="003A3114"/>
    <w:rsid w:val="003A3B18"/>
    <w:rsid w:val="003A4E05"/>
    <w:rsid w:val="003A5741"/>
    <w:rsid w:val="003A6D76"/>
    <w:rsid w:val="003A7EB2"/>
    <w:rsid w:val="003B08CA"/>
    <w:rsid w:val="003B31AB"/>
    <w:rsid w:val="003B403F"/>
    <w:rsid w:val="003B40FE"/>
    <w:rsid w:val="003B4F2C"/>
    <w:rsid w:val="003B5546"/>
    <w:rsid w:val="003B566F"/>
    <w:rsid w:val="003B74E7"/>
    <w:rsid w:val="003C0105"/>
    <w:rsid w:val="003C0B5B"/>
    <w:rsid w:val="003C29E6"/>
    <w:rsid w:val="003C6B46"/>
    <w:rsid w:val="003C6FE8"/>
    <w:rsid w:val="003D092F"/>
    <w:rsid w:val="003D16CC"/>
    <w:rsid w:val="003D2C63"/>
    <w:rsid w:val="003D38CC"/>
    <w:rsid w:val="003D493E"/>
    <w:rsid w:val="003D5307"/>
    <w:rsid w:val="003D7631"/>
    <w:rsid w:val="003E6ED6"/>
    <w:rsid w:val="003E78D0"/>
    <w:rsid w:val="003F2C7C"/>
    <w:rsid w:val="003F31B1"/>
    <w:rsid w:val="003F3EDE"/>
    <w:rsid w:val="003F427C"/>
    <w:rsid w:val="003F5110"/>
    <w:rsid w:val="003F7071"/>
    <w:rsid w:val="00401F62"/>
    <w:rsid w:val="00402364"/>
    <w:rsid w:val="00402FA0"/>
    <w:rsid w:val="00403572"/>
    <w:rsid w:val="00404AA2"/>
    <w:rsid w:val="004065BB"/>
    <w:rsid w:val="004074BC"/>
    <w:rsid w:val="00411689"/>
    <w:rsid w:val="004141D8"/>
    <w:rsid w:val="00414B31"/>
    <w:rsid w:val="004174EE"/>
    <w:rsid w:val="0042026C"/>
    <w:rsid w:val="004203B5"/>
    <w:rsid w:val="00421D5B"/>
    <w:rsid w:val="0042203B"/>
    <w:rsid w:val="004244D2"/>
    <w:rsid w:val="00424959"/>
    <w:rsid w:val="00424973"/>
    <w:rsid w:val="004266E0"/>
    <w:rsid w:val="00427C70"/>
    <w:rsid w:val="00427EDB"/>
    <w:rsid w:val="00431891"/>
    <w:rsid w:val="00431FC5"/>
    <w:rsid w:val="0043274E"/>
    <w:rsid w:val="00432DA2"/>
    <w:rsid w:val="0043361D"/>
    <w:rsid w:val="00435A50"/>
    <w:rsid w:val="00435E2D"/>
    <w:rsid w:val="004362F8"/>
    <w:rsid w:val="00440ADE"/>
    <w:rsid w:val="00441070"/>
    <w:rsid w:val="00445134"/>
    <w:rsid w:val="00445C2C"/>
    <w:rsid w:val="004463EA"/>
    <w:rsid w:val="00447647"/>
    <w:rsid w:val="00447F7D"/>
    <w:rsid w:val="004516E8"/>
    <w:rsid w:val="00452336"/>
    <w:rsid w:val="00452EB7"/>
    <w:rsid w:val="00453FB6"/>
    <w:rsid w:val="0045506A"/>
    <w:rsid w:val="004575A4"/>
    <w:rsid w:val="00457E51"/>
    <w:rsid w:val="004602B4"/>
    <w:rsid w:val="00460C4B"/>
    <w:rsid w:val="004653BC"/>
    <w:rsid w:val="00466699"/>
    <w:rsid w:val="00467AD0"/>
    <w:rsid w:val="00472621"/>
    <w:rsid w:val="00472D94"/>
    <w:rsid w:val="0047313C"/>
    <w:rsid w:val="00475404"/>
    <w:rsid w:val="00476BBC"/>
    <w:rsid w:val="00476E09"/>
    <w:rsid w:val="004814AE"/>
    <w:rsid w:val="00483E02"/>
    <w:rsid w:val="00484A2E"/>
    <w:rsid w:val="0048509A"/>
    <w:rsid w:val="00485CC8"/>
    <w:rsid w:val="00485F36"/>
    <w:rsid w:val="00486660"/>
    <w:rsid w:val="004877EA"/>
    <w:rsid w:val="004916E0"/>
    <w:rsid w:val="004929BC"/>
    <w:rsid w:val="0049371A"/>
    <w:rsid w:val="00494C10"/>
    <w:rsid w:val="004963AC"/>
    <w:rsid w:val="004964FA"/>
    <w:rsid w:val="004A3E74"/>
    <w:rsid w:val="004A63E6"/>
    <w:rsid w:val="004B367E"/>
    <w:rsid w:val="004B3DE7"/>
    <w:rsid w:val="004B3F88"/>
    <w:rsid w:val="004B58C1"/>
    <w:rsid w:val="004B5A79"/>
    <w:rsid w:val="004C0B3A"/>
    <w:rsid w:val="004C3985"/>
    <w:rsid w:val="004C3AE7"/>
    <w:rsid w:val="004C6C14"/>
    <w:rsid w:val="004D23EC"/>
    <w:rsid w:val="004D3C01"/>
    <w:rsid w:val="004D4023"/>
    <w:rsid w:val="004D5585"/>
    <w:rsid w:val="004E043B"/>
    <w:rsid w:val="004E1065"/>
    <w:rsid w:val="004E34B8"/>
    <w:rsid w:val="004E5AC9"/>
    <w:rsid w:val="004E6870"/>
    <w:rsid w:val="004E6CB1"/>
    <w:rsid w:val="004E773E"/>
    <w:rsid w:val="004F1E45"/>
    <w:rsid w:val="004F336C"/>
    <w:rsid w:val="004F4462"/>
    <w:rsid w:val="004F557A"/>
    <w:rsid w:val="004F7701"/>
    <w:rsid w:val="00500A96"/>
    <w:rsid w:val="005037B8"/>
    <w:rsid w:val="00504CB4"/>
    <w:rsid w:val="005053F9"/>
    <w:rsid w:val="00510C16"/>
    <w:rsid w:val="00511441"/>
    <w:rsid w:val="005114E1"/>
    <w:rsid w:val="00513B4E"/>
    <w:rsid w:val="00515685"/>
    <w:rsid w:val="00517387"/>
    <w:rsid w:val="00520A1A"/>
    <w:rsid w:val="005216C1"/>
    <w:rsid w:val="00522E9E"/>
    <w:rsid w:val="00527101"/>
    <w:rsid w:val="00527BE1"/>
    <w:rsid w:val="00527F38"/>
    <w:rsid w:val="005303B3"/>
    <w:rsid w:val="00534DBB"/>
    <w:rsid w:val="0053680F"/>
    <w:rsid w:val="00543D4E"/>
    <w:rsid w:val="00544676"/>
    <w:rsid w:val="0054544B"/>
    <w:rsid w:val="00547DD3"/>
    <w:rsid w:val="00550614"/>
    <w:rsid w:val="005509EB"/>
    <w:rsid w:val="005548DB"/>
    <w:rsid w:val="00556D61"/>
    <w:rsid w:val="00556F31"/>
    <w:rsid w:val="00557830"/>
    <w:rsid w:val="00557FED"/>
    <w:rsid w:val="005600E4"/>
    <w:rsid w:val="00562CE8"/>
    <w:rsid w:val="005634C4"/>
    <w:rsid w:val="00563772"/>
    <w:rsid w:val="005656A9"/>
    <w:rsid w:val="0056586C"/>
    <w:rsid w:val="005721E2"/>
    <w:rsid w:val="00572256"/>
    <w:rsid w:val="0057353E"/>
    <w:rsid w:val="005744EE"/>
    <w:rsid w:val="00575EA1"/>
    <w:rsid w:val="00575F86"/>
    <w:rsid w:val="0057713C"/>
    <w:rsid w:val="00577692"/>
    <w:rsid w:val="00580237"/>
    <w:rsid w:val="00580C07"/>
    <w:rsid w:val="0058278A"/>
    <w:rsid w:val="00584026"/>
    <w:rsid w:val="00585371"/>
    <w:rsid w:val="005867F4"/>
    <w:rsid w:val="00587023"/>
    <w:rsid w:val="005922F2"/>
    <w:rsid w:val="0059260A"/>
    <w:rsid w:val="005944FC"/>
    <w:rsid w:val="00595A93"/>
    <w:rsid w:val="005960A4"/>
    <w:rsid w:val="00596D16"/>
    <w:rsid w:val="0059797A"/>
    <w:rsid w:val="00597C85"/>
    <w:rsid w:val="005A0E7B"/>
    <w:rsid w:val="005A2821"/>
    <w:rsid w:val="005A295E"/>
    <w:rsid w:val="005A46A6"/>
    <w:rsid w:val="005A6972"/>
    <w:rsid w:val="005A7D2C"/>
    <w:rsid w:val="005B0F5A"/>
    <w:rsid w:val="005B159B"/>
    <w:rsid w:val="005B1CC5"/>
    <w:rsid w:val="005B2447"/>
    <w:rsid w:val="005B2CB9"/>
    <w:rsid w:val="005B3E74"/>
    <w:rsid w:val="005B48EC"/>
    <w:rsid w:val="005B7D29"/>
    <w:rsid w:val="005C1C6A"/>
    <w:rsid w:val="005C29EA"/>
    <w:rsid w:val="005C2FC4"/>
    <w:rsid w:val="005C3753"/>
    <w:rsid w:val="005C3A24"/>
    <w:rsid w:val="005C43CB"/>
    <w:rsid w:val="005C5FF9"/>
    <w:rsid w:val="005C696E"/>
    <w:rsid w:val="005C7CCC"/>
    <w:rsid w:val="005D04B2"/>
    <w:rsid w:val="005D0C6C"/>
    <w:rsid w:val="005D2E44"/>
    <w:rsid w:val="005D385D"/>
    <w:rsid w:val="005D3C49"/>
    <w:rsid w:val="005D3CAF"/>
    <w:rsid w:val="005D5DAC"/>
    <w:rsid w:val="005D6312"/>
    <w:rsid w:val="005D77A8"/>
    <w:rsid w:val="005E1998"/>
    <w:rsid w:val="005E2076"/>
    <w:rsid w:val="005E2CF0"/>
    <w:rsid w:val="005E5EDC"/>
    <w:rsid w:val="005E675A"/>
    <w:rsid w:val="005F6682"/>
    <w:rsid w:val="005F6B3A"/>
    <w:rsid w:val="00600769"/>
    <w:rsid w:val="00601588"/>
    <w:rsid w:val="00601705"/>
    <w:rsid w:val="00603608"/>
    <w:rsid w:val="006040DB"/>
    <w:rsid w:val="00604827"/>
    <w:rsid w:val="00605220"/>
    <w:rsid w:val="00605A42"/>
    <w:rsid w:val="00605FCC"/>
    <w:rsid w:val="00610BCD"/>
    <w:rsid w:val="00612559"/>
    <w:rsid w:val="006127CC"/>
    <w:rsid w:val="0061323D"/>
    <w:rsid w:val="006142A4"/>
    <w:rsid w:val="00614A20"/>
    <w:rsid w:val="0061551F"/>
    <w:rsid w:val="00615DDC"/>
    <w:rsid w:val="00616C3D"/>
    <w:rsid w:val="006207E7"/>
    <w:rsid w:val="00620D9B"/>
    <w:rsid w:val="00620E2E"/>
    <w:rsid w:val="00620F4C"/>
    <w:rsid w:val="00622479"/>
    <w:rsid w:val="0062498E"/>
    <w:rsid w:val="00626F39"/>
    <w:rsid w:val="00630ACA"/>
    <w:rsid w:val="00631CCC"/>
    <w:rsid w:val="00633434"/>
    <w:rsid w:val="006337E8"/>
    <w:rsid w:val="006339C0"/>
    <w:rsid w:val="0063411F"/>
    <w:rsid w:val="00635AF3"/>
    <w:rsid w:val="006366DB"/>
    <w:rsid w:val="00640572"/>
    <w:rsid w:val="006409C3"/>
    <w:rsid w:val="00640F03"/>
    <w:rsid w:val="006416E1"/>
    <w:rsid w:val="00642DD5"/>
    <w:rsid w:val="00642E66"/>
    <w:rsid w:val="00643713"/>
    <w:rsid w:val="00643956"/>
    <w:rsid w:val="00644602"/>
    <w:rsid w:val="006509A9"/>
    <w:rsid w:val="0065715B"/>
    <w:rsid w:val="00657B36"/>
    <w:rsid w:val="00663E07"/>
    <w:rsid w:val="00664797"/>
    <w:rsid w:val="00664D00"/>
    <w:rsid w:val="0066719B"/>
    <w:rsid w:val="006707F2"/>
    <w:rsid w:val="00670CF5"/>
    <w:rsid w:val="006728C0"/>
    <w:rsid w:val="00673B83"/>
    <w:rsid w:val="0067501E"/>
    <w:rsid w:val="00675495"/>
    <w:rsid w:val="00677E2B"/>
    <w:rsid w:val="00680727"/>
    <w:rsid w:val="00681510"/>
    <w:rsid w:val="00682499"/>
    <w:rsid w:val="006859C5"/>
    <w:rsid w:val="00686A68"/>
    <w:rsid w:val="00686BDE"/>
    <w:rsid w:val="00687A2B"/>
    <w:rsid w:val="00690814"/>
    <w:rsid w:val="00693053"/>
    <w:rsid w:val="00696605"/>
    <w:rsid w:val="00697376"/>
    <w:rsid w:val="006A2098"/>
    <w:rsid w:val="006A24A5"/>
    <w:rsid w:val="006A37FC"/>
    <w:rsid w:val="006A461D"/>
    <w:rsid w:val="006A6C8E"/>
    <w:rsid w:val="006A727B"/>
    <w:rsid w:val="006A7682"/>
    <w:rsid w:val="006A7F02"/>
    <w:rsid w:val="006B1A70"/>
    <w:rsid w:val="006B22F8"/>
    <w:rsid w:val="006B3409"/>
    <w:rsid w:val="006B4CE8"/>
    <w:rsid w:val="006B6B0E"/>
    <w:rsid w:val="006B6DC2"/>
    <w:rsid w:val="006C087E"/>
    <w:rsid w:val="006C0921"/>
    <w:rsid w:val="006C0D57"/>
    <w:rsid w:val="006C1177"/>
    <w:rsid w:val="006C161D"/>
    <w:rsid w:val="006C42AE"/>
    <w:rsid w:val="006D042D"/>
    <w:rsid w:val="006D5461"/>
    <w:rsid w:val="006E018C"/>
    <w:rsid w:val="006E068A"/>
    <w:rsid w:val="006E09B9"/>
    <w:rsid w:val="006E0B1F"/>
    <w:rsid w:val="006E1675"/>
    <w:rsid w:val="006E1C45"/>
    <w:rsid w:val="006E2182"/>
    <w:rsid w:val="006E28BB"/>
    <w:rsid w:val="006E322B"/>
    <w:rsid w:val="006E4027"/>
    <w:rsid w:val="006E43FB"/>
    <w:rsid w:val="006E45C6"/>
    <w:rsid w:val="006E6A80"/>
    <w:rsid w:val="006E7AD3"/>
    <w:rsid w:val="006E7DE9"/>
    <w:rsid w:val="006F0C90"/>
    <w:rsid w:val="006F40E4"/>
    <w:rsid w:val="006F5117"/>
    <w:rsid w:val="006F5670"/>
    <w:rsid w:val="006F60CC"/>
    <w:rsid w:val="006F63C8"/>
    <w:rsid w:val="006F7D6E"/>
    <w:rsid w:val="0070078D"/>
    <w:rsid w:val="00700A9C"/>
    <w:rsid w:val="00705EF7"/>
    <w:rsid w:val="00705FC5"/>
    <w:rsid w:val="0070663F"/>
    <w:rsid w:val="00706C91"/>
    <w:rsid w:val="00710FB2"/>
    <w:rsid w:val="00711830"/>
    <w:rsid w:val="00712162"/>
    <w:rsid w:val="00713646"/>
    <w:rsid w:val="00716CB6"/>
    <w:rsid w:val="00716E3F"/>
    <w:rsid w:val="00717086"/>
    <w:rsid w:val="007176A3"/>
    <w:rsid w:val="00720138"/>
    <w:rsid w:val="0072049D"/>
    <w:rsid w:val="007213D0"/>
    <w:rsid w:val="00721C71"/>
    <w:rsid w:val="00724264"/>
    <w:rsid w:val="007247D3"/>
    <w:rsid w:val="00725234"/>
    <w:rsid w:val="00727C65"/>
    <w:rsid w:val="00730824"/>
    <w:rsid w:val="00731C73"/>
    <w:rsid w:val="00733476"/>
    <w:rsid w:val="00736C9F"/>
    <w:rsid w:val="0073703D"/>
    <w:rsid w:val="00737C7E"/>
    <w:rsid w:val="00740F2C"/>
    <w:rsid w:val="00743714"/>
    <w:rsid w:val="007440AA"/>
    <w:rsid w:val="00744DC5"/>
    <w:rsid w:val="00746D2A"/>
    <w:rsid w:val="0075131D"/>
    <w:rsid w:val="00751859"/>
    <w:rsid w:val="00760055"/>
    <w:rsid w:val="00761D0F"/>
    <w:rsid w:val="007620FC"/>
    <w:rsid w:val="00763584"/>
    <w:rsid w:val="007643B3"/>
    <w:rsid w:val="007662E5"/>
    <w:rsid w:val="00766EEC"/>
    <w:rsid w:val="00775506"/>
    <w:rsid w:val="007767C9"/>
    <w:rsid w:val="00777394"/>
    <w:rsid w:val="00777981"/>
    <w:rsid w:val="00777B2F"/>
    <w:rsid w:val="00780ADD"/>
    <w:rsid w:val="00782B07"/>
    <w:rsid w:val="00783C24"/>
    <w:rsid w:val="007845C9"/>
    <w:rsid w:val="007866AD"/>
    <w:rsid w:val="00787DBD"/>
    <w:rsid w:val="00790839"/>
    <w:rsid w:val="007917A4"/>
    <w:rsid w:val="0079221C"/>
    <w:rsid w:val="007947F6"/>
    <w:rsid w:val="007959D6"/>
    <w:rsid w:val="00795F16"/>
    <w:rsid w:val="00797FB1"/>
    <w:rsid w:val="007A596E"/>
    <w:rsid w:val="007B323A"/>
    <w:rsid w:val="007B33EC"/>
    <w:rsid w:val="007B45C7"/>
    <w:rsid w:val="007B728E"/>
    <w:rsid w:val="007B76DC"/>
    <w:rsid w:val="007C17B9"/>
    <w:rsid w:val="007C260E"/>
    <w:rsid w:val="007C3065"/>
    <w:rsid w:val="007C5D80"/>
    <w:rsid w:val="007D1DA1"/>
    <w:rsid w:val="007E130D"/>
    <w:rsid w:val="007E1DFE"/>
    <w:rsid w:val="007E36A1"/>
    <w:rsid w:val="007E404C"/>
    <w:rsid w:val="007E4DA2"/>
    <w:rsid w:val="007E6FF8"/>
    <w:rsid w:val="007F07A9"/>
    <w:rsid w:val="007F0B44"/>
    <w:rsid w:val="007F11AB"/>
    <w:rsid w:val="007F1BDB"/>
    <w:rsid w:val="007F582E"/>
    <w:rsid w:val="00800504"/>
    <w:rsid w:val="00800D81"/>
    <w:rsid w:val="008035CE"/>
    <w:rsid w:val="0080561D"/>
    <w:rsid w:val="00805643"/>
    <w:rsid w:val="00805ACB"/>
    <w:rsid w:val="00807FBA"/>
    <w:rsid w:val="0081011C"/>
    <w:rsid w:val="00810B29"/>
    <w:rsid w:val="00810F9C"/>
    <w:rsid w:val="00811D53"/>
    <w:rsid w:val="00811E52"/>
    <w:rsid w:val="00812F8B"/>
    <w:rsid w:val="00813372"/>
    <w:rsid w:val="00814A1D"/>
    <w:rsid w:val="00815118"/>
    <w:rsid w:val="00815152"/>
    <w:rsid w:val="008158F0"/>
    <w:rsid w:val="008164C9"/>
    <w:rsid w:val="00816590"/>
    <w:rsid w:val="00816B33"/>
    <w:rsid w:val="00817E5C"/>
    <w:rsid w:val="00820812"/>
    <w:rsid w:val="00820B5A"/>
    <w:rsid w:val="0082109A"/>
    <w:rsid w:val="00821C69"/>
    <w:rsid w:val="00822DC2"/>
    <w:rsid w:val="008233C6"/>
    <w:rsid w:val="00824CCB"/>
    <w:rsid w:val="0082611A"/>
    <w:rsid w:val="00831046"/>
    <w:rsid w:val="00832444"/>
    <w:rsid w:val="00832464"/>
    <w:rsid w:val="00833459"/>
    <w:rsid w:val="0083566A"/>
    <w:rsid w:val="00835E65"/>
    <w:rsid w:val="008360F1"/>
    <w:rsid w:val="00837597"/>
    <w:rsid w:val="00841137"/>
    <w:rsid w:val="008417A6"/>
    <w:rsid w:val="008423D8"/>
    <w:rsid w:val="008427A1"/>
    <w:rsid w:val="0084281F"/>
    <w:rsid w:val="008444ED"/>
    <w:rsid w:val="00844FE5"/>
    <w:rsid w:val="0085058A"/>
    <w:rsid w:val="00852669"/>
    <w:rsid w:val="00853276"/>
    <w:rsid w:val="008542EB"/>
    <w:rsid w:val="00854B9D"/>
    <w:rsid w:val="00856208"/>
    <w:rsid w:val="00857552"/>
    <w:rsid w:val="008600BA"/>
    <w:rsid w:val="0086232F"/>
    <w:rsid w:val="0086263A"/>
    <w:rsid w:val="00862D7B"/>
    <w:rsid w:val="0086456D"/>
    <w:rsid w:val="00864D58"/>
    <w:rsid w:val="008718B5"/>
    <w:rsid w:val="0087264A"/>
    <w:rsid w:val="00875BD1"/>
    <w:rsid w:val="00881D86"/>
    <w:rsid w:val="00883541"/>
    <w:rsid w:val="00884798"/>
    <w:rsid w:val="0088501B"/>
    <w:rsid w:val="0088549D"/>
    <w:rsid w:val="00886845"/>
    <w:rsid w:val="00886CDD"/>
    <w:rsid w:val="00892D0F"/>
    <w:rsid w:val="00892DA2"/>
    <w:rsid w:val="0089396D"/>
    <w:rsid w:val="00894464"/>
    <w:rsid w:val="00896ABB"/>
    <w:rsid w:val="008A0835"/>
    <w:rsid w:val="008A0885"/>
    <w:rsid w:val="008A0DC1"/>
    <w:rsid w:val="008A203E"/>
    <w:rsid w:val="008A32B2"/>
    <w:rsid w:val="008A37F1"/>
    <w:rsid w:val="008A3DE6"/>
    <w:rsid w:val="008A4DCD"/>
    <w:rsid w:val="008A55F5"/>
    <w:rsid w:val="008A709C"/>
    <w:rsid w:val="008B500E"/>
    <w:rsid w:val="008B5415"/>
    <w:rsid w:val="008B6740"/>
    <w:rsid w:val="008B6916"/>
    <w:rsid w:val="008B6F30"/>
    <w:rsid w:val="008C0CAA"/>
    <w:rsid w:val="008C257C"/>
    <w:rsid w:val="008C318F"/>
    <w:rsid w:val="008C5424"/>
    <w:rsid w:val="008C7686"/>
    <w:rsid w:val="008D2D98"/>
    <w:rsid w:val="008D4478"/>
    <w:rsid w:val="008D533F"/>
    <w:rsid w:val="008E1105"/>
    <w:rsid w:val="008E1AC5"/>
    <w:rsid w:val="008E289F"/>
    <w:rsid w:val="008E5B17"/>
    <w:rsid w:val="008F3A4C"/>
    <w:rsid w:val="008F5B66"/>
    <w:rsid w:val="008F70A3"/>
    <w:rsid w:val="008F784C"/>
    <w:rsid w:val="00900C9F"/>
    <w:rsid w:val="0090255E"/>
    <w:rsid w:val="0090305D"/>
    <w:rsid w:val="0090399C"/>
    <w:rsid w:val="00906295"/>
    <w:rsid w:val="00907CDC"/>
    <w:rsid w:val="00910A8C"/>
    <w:rsid w:val="00913642"/>
    <w:rsid w:val="00913B9C"/>
    <w:rsid w:val="009163E4"/>
    <w:rsid w:val="00917CDF"/>
    <w:rsid w:val="00921192"/>
    <w:rsid w:val="00922046"/>
    <w:rsid w:val="00922208"/>
    <w:rsid w:val="0092353E"/>
    <w:rsid w:val="00923A41"/>
    <w:rsid w:val="00923ADE"/>
    <w:rsid w:val="00924465"/>
    <w:rsid w:val="00924B48"/>
    <w:rsid w:val="00924D39"/>
    <w:rsid w:val="00927809"/>
    <w:rsid w:val="00930EDF"/>
    <w:rsid w:val="009335CE"/>
    <w:rsid w:val="00934344"/>
    <w:rsid w:val="00934BE5"/>
    <w:rsid w:val="00940367"/>
    <w:rsid w:val="00941C7F"/>
    <w:rsid w:val="009430A8"/>
    <w:rsid w:val="00943708"/>
    <w:rsid w:val="00944446"/>
    <w:rsid w:val="0094530D"/>
    <w:rsid w:val="00945C44"/>
    <w:rsid w:val="00946157"/>
    <w:rsid w:val="0094797F"/>
    <w:rsid w:val="009507F9"/>
    <w:rsid w:val="00951C62"/>
    <w:rsid w:val="00952B5B"/>
    <w:rsid w:val="00953AFC"/>
    <w:rsid w:val="009540F9"/>
    <w:rsid w:val="009578FD"/>
    <w:rsid w:val="0096044B"/>
    <w:rsid w:val="00961140"/>
    <w:rsid w:val="009611E2"/>
    <w:rsid w:val="00963BDD"/>
    <w:rsid w:val="00964D1C"/>
    <w:rsid w:val="00967237"/>
    <w:rsid w:val="00971BBF"/>
    <w:rsid w:val="0097228D"/>
    <w:rsid w:val="009723D4"/>
    <w:rsid w:val="0097524D"/>
    <w:rsid w:val="00975395"/>
    <w:rsid w:val="0097632D"/>
    <w:rsid w:val="0098049C"/>
    <w:rsid w:val="0098151E"/>
    <w:rsid w:val="00981BE7"/>
    <w:rsid w:val="00982F3F"/>
    <w:rsid w:val="00983810"/>
    <w:rsid w:val="00984535"/>
    <w:rsid w:val="00984AB3"/>
    <w:rsid w:val="0098570F"/>
    <w:rsid w:val="00986A1C"/>
    <w:rsid w:val="00986D01"/>
    <w:rsid w:val="00986F62"/>
    <w:rsid w:val="009878DE"/>
    <w:rsid w:val="00987C40"/>
    <w:rsid w:val="00990AB7"/>
    <w:rsid w:val="00996816"/>
    <w:rsid w:val="009A1B16"/>
    <w:rsid w:val="009A63B4"/>
    <w:rsid w:val="009A69BB"/>
    <w:rsid w:val="009A74B9"/>
    <w:rsid w:val="009A753E"/>
    <w:rsid w:val="009A7A6D"/>
    <w:rsid w:val="009A7BC6"/>
    <w:rsid w:val="009A7F06"/>
    <w:rsid w:val="009B06E4"/>
    <w:rsid w:val="009B09DF"/>
    <w:rsid w:val="009B0B30"/>
    <w:rsid w:val="009B582D"/>
    <w:rsid w:val="009B71BA"/>
    <w:rsid w:val="009B72B9"/>
    <w:rsid w:val="009C2650"/>
    <w:rsid w:val="009C2DDC"/>
    <w:rsid w:val="009C383C"/>
    <w:rsid w:val="009C4007"/>
    <w:rsid w:val="009C4673"/>
    <w:rsid w:val="009D0648"/>
    <w:rsid w:val="009D0744"/>
    <w:rsid w:val="009D330A"/>
    <w:rsid w:val="009D4588"/>
    <w:rsid w:val="009D754D"/>
    <w:rsid w:val="009D7585"/>
    <w:rsid w:val="009E4057"/>
    <w:rsid w:val="009E79D2"/>
    <w:rsid w:val="009E7D15"/>
    <w:rsid w:val="009F0187"/>
    <w:rsid w:val="009F26D4"/>
    <w:rsid w:val="009F2C6E"/>
    <w:rsid w:val="009F3128"/>
    <w:rsid w:val="009F32BD"/>
    <w:rsid w:val="009F46FF"/>
    <w:rsid w:val="009F5EC3"/>
    <w:rsid w:val="00A01BCF"/>
    <w:rsid w:val="00A01C19"/>
    <w:rsid w:val="00A022F4"/>
    <w:rsid w:val="00A07B5F"/>
    <w:rsid w:val="00A1074A"/>
    <w:rsid w:val="00A11E7D"/>
    <w:rsid w:val="00A12A6F"/>
    <w:rsid w:val="00A13760"/>
    <w:rsid w:val="00A13A04"/>
    <w:rsid w:val="00A14417"/>
    <w:rsid w:val="00A146B8"/>
    <w:rsid w:val="00A16392"/>
    <w:rsid w:val="00A17779"/>
    <w:rsid w:val="00A207CB"/>
    <w:rsid w:val="00A22B7C"/>
    <w:rsid w:val="00A2325A"/>
    <w:rsid w:val="00A23581"/>
    <w:rsid w:val="00A238D4"/>
    <w:rsid w:val="00A249B2"/>
    <w:rsid w:val="00A25283"/>
    <w:rsid w:val="00A25B63"/>
    <w:rsid w:val="00A26B60"/>
    <w:rsid w:val="00A27FB6"/>
    <w:rsid w:val="00A30FE9"/>
    <w:rsid w:val="00A32693"/>
    <w:rsid w:val="00A32850"/>
    <w:rsid w:val="00A34FDF"/>
    <w:rsid w:val="00A351B3"/>
    <w:rsid w:val="00A360A2"/>
    <w:rsid w:val="00A37A87"/>
    <w:rsid w:val="00A41407"/>
    <w:rsid w:val="00A42574"/>
    <w:rsid w:val="00A43302"/>
    <w:rsid w:val="00A45ACA"/>
    <w:rsid w:val="00A46E69"/>
    <w:rsid w:val="00A532B5"/>
    <w:rsid w:val="00A55489"/>
    <w:rsid w:val="00A555F4"/>
    <w:rsid w:val="00A55DDB"/>
    <w:rsid w:val="00A572E7"/>
    <w:rsid w:val="00A62AFC"/>
    <w:rsid w:val="00A6303B"/>
    <w:rsid w:val="00A6427E"/>
    <w:rsid w:val="00A65A13"/>
    <w:rsid w:val="00A65FDC"/>
    <w:rsid w:val="00A73615"/>
    <w:rsid w:val="00A73682"/>
    <w:rsid w:val="00A74C65"/>
    <w:rsid w:val="00A75C5C"/>
    <w:rsid w:val="00A77030"/>
    <w:rsid w:val="00A8224B"/>
    <w:rsid w:val="00A822E6"/>
    <w:rsid w:val="00A82504"/>
    <w:rsid w:val="00A82C61"/>
    <w:rsid w:val="00A82D3F"/>
    <w:rsid w:val="00A85B95"/>
    <w:rsid w:val="00A85C0A"/>
    <w:rsid w:val="00A90CE3"/>
    <w:rsid w:val="00A91663"/>
    <w:rsid w:val="00A91B3F"/>
    <w:rsid w:val="00A934D5"/>
    <w:rsid w:val="00A93E35"/>
    <w:rsid w:val="00A9578E"/>
    <w:rsid w:val="00A967C1"/>
    <w:rsid w:val="00AA114D"/>
    <w:rsid w:val="00AA43B9"/>
    <w:rsid w:val="00AA43C8"/>
    <w:rsid w:val="00AA4EF8"/>
    <w:rsid w:val="00AA4F4F"/>
    <w:rsid w:val="00AA72F0"/>
    <w:rsid w:val="00AB0AF1"/>
    <w:rsid w:val="00AB0C10"/>
    <w:rsid w:val="00AB1311"/>
    <w:rsid w:val="00AB2328"/>
    <w:rsid w:val="00AB39D3"/>
    <w:rsid w:val="00AB3C87"/>
    <w:rsid w:val="00AB4166"/>
    <w:rsid w:val="00AB468F"/>
    <w:rsid w:val="00AB4BA8"/>
    <w:rsid w:val="00AB624B"/>
    <w:rsid w:val="00AB6999"/>
    <w:rsid w:val="00AB6E4D"/>
    <w:rsid w:val="00AB7264"/>
    <w:rsid w:val="00AC14C2"/>
    <w:rsid w:val="00AC2033"/>
    <w:rsid w:val="00AC2780"/>
    <w:rsid w:val="00AC4A17"/>
    <w:rsid w:val="00AC67D0"/>
    <w:rsid w:val="00AD0508"/>
    <w:rsid w:val="00AD35F0"/>
    <w:rsid w:val="00AD61A5"/>
    <w:rsid w:val="00AD6AF5"/>
    <w:rsid w:val="00AE08DD"/>
    <w:rsid w:val="00AE0E18"/>
    <w:rsid w:val="00AE135F"/>
    <w:rsid w:val="00AE3C34"/>
    <w:rsid w:val="00AE3F0C"/>
    <w:rsid w:val="00AE49D1"/>
    <w:rsid w:val="00AE5708"/>
    <w:rsid w:val="00AE592B"/>
    <w:rsid w:val="00AF4CEA"/>
    <w:rsid w:val="00AF55D4"/>
    <w:rsid w:val="00AF5B82"/>
    <w:rsid w:val="00B00145"/>
    <w:rsid w:val="00B00670"/>
    <w:rsid w:val="00B0078A"/>
    <w:rsid w:val="00B00BDC"/>
    <w:rsid w:val="00B01ACE"/>
    <w:rsid w:val="00B025B3"/>
    <w:rsid w:val="00B0554E"/>
    <w:rsid w:val="00B0661F"/>
    <w:rsid w:val="00B06970"/>
    <w:rsid w:val="00B06DCF"/>
    <w:rsid w:val="00B07CD7"/>
    <w:rsid w:val="00B10A2C"/>
    <w:rsid w:val="00B10B5E"/>
    <w:rsid w:val="00B11286"/>
    <w:rsid w:val="00B125B9"/>
    <w:rsid w:val="00B1695D"/>
    <w:rsid w:val="00B16D72"/>
    <w:rsid w:val="00B17CB4"/>
    <w:rsid w:val="00B219B7"/>
    <w:rsid w:val="00B22B5A"/>
    <w:rsid w:val="00B2480A"/>
    <w:rsid w:val="00B26133"/>
    <w:rsid w:val="00B27964"/>
    <w:rsid w:val="00B308D8"/>
    <w:rsid w:val="00B31278"/>
    <w:rsid w:val="00B33310"/>
    <w:rsid w:val="00B34F12"/>
    <w:rsid w:val="00B37D51"/>
    <w:rsid w:val="00B406E4"/>
    <w:rsid w:val="00B42BFC"/>
    <w:rsid w:val="00B43508"/>
    <w:rsid w:val="00B469F9"/>
    <w:rsid w:val="00B47307"/>
    <w:rsid w:val="00B5054D"/>
    <w:rsid w:val="00B51FAD"/>
    <w:rsid w:val="00B52EBF"/>
    <w:rsid w:val="00B54CB8"/>
    <w:rsid w:val="00B55867"/>
    <w:rsid w:val="00B607DC"/>
    <w:rsid w:val="00B62F55"/>
    <w:rsid w:val="00B659DD"/>
    <w:rsid w:val="00B65F18"/>
    <w:rsid w:val="00B70672"/>
    <w:rsid w:val="00B70A78"/>
    <w:rsid w:val="00B715E4"/>
    <w:rsid w:val="00B71ADD"/>
    <w:rsid w:val="00B72166"/>
    <w:rsid w:val="00B7247D"/>
    <w:rsid w:val="00B7509C"/>
    <w:rsid w:val="00B75970"/>
    <w:rsid w:val="00B804D8"/>
    <w:rsid w:val="00B810EA"/>
    <w:rsid w:val="00B81E94"/>
    <w:rsid w:val="00B8263E"/>
    <w:rsid w:val="00B8328F"/>
    <w:rsid w:val="00B86416"/>
    <w:rsid w:val="00B86A7E"/>
    <w:rsid w:val="00B907B1"/>
    <w:rsid w:val="00B90E7E"/>
    <w:rsid w:val="00B920D7"/>
    <w:rsid w:val="00B927AB"/>
    <w:rsid w:val="00B932E7"/>
    <w:rsid w:val="00B9426E"/>
    <w:rsid w:val="00B96564"/>
    <w:rsid w:val="00B97245"/>
    <w:rsid w:val="00B9742C"/>
    <w:rsid w:val="00B9783E"/>
    <w:rsid w:val="00BA34D8"/>
    <w:rsid w:val="00BA3EAC"/>
    <w:rsid w:val="00BA5232"/>
    <w:rsid w:val="00BA57AA"/>
    <w:rsid w:val="00BA70E1"/>
    <w:rsid w:val="00BB2303"/>
    <w:rsid w:val="00BB23AC"/>
    <w:rsid w:val="00BB2FD2"/>
    <w:rsid w:val="00BB3455"/>
    <w:rsid w:val="00BB6115"/>
    <w:rsid w:val="00BB6902"/>
    <w:rsid w:val="00BB7D7F"/>
    <w:rsid w:val="00BC089C"/>
    <w:rsid w:val="00BC0BAD"/>
    <w:rsid w:val="00BC1652"/>
    <w:rsid w:val="00BC2C64"/>
    <w:rsid w:val="00BC3889"/>
    <w:rsid w:val="00BC4A4C"/>
    <w:rsid w:val="00BC590A"/>
    <w:rsid w:val="00BC6975"/>
    <w:rsid w:val="00BC6D7F"/>
    <w:rsid w:val="00BC6E6E"/>
    <w:rsid w:val="00BD06EA"/>
    <w:rsid w:val="00BD28D4"/>
    <w:rsid w:val="00BD382D"/>
    <w:rsid w:val="00BD3944"/>
    <w:rsid w:val="00BD4D50"/>
    <w:rsid w:val="00BD52D5"/>
    <w:rsid w:val="00BD6224"/>
    <w:rsid w:val="00BD67B7"/>
    <w:rsid w:val="00BD6C7B"/>
    <w:rsid w:val="00BE0F7A"/>
    <w:rsid w:val="00BE1A86"/>
    <w:rsid w:val="00BE49A3"/>
    <w:rsid w:val="00BE4B23"/>
    <w:rsid w:val="00BE7F1C"/>
    <w:rsid w:val="00BF191C"/>
    <w:rsid w:val="00BF26E4"/>
    <w:rsid w:val="00BF2C8E"/>
    <w:rsid w:val="00BF34CB"/>
    <w:rsid w:val="00BF3EBC"/>
    <w:rsid w:val="00BF4E71"/>
    <w:rsid w:val="00BF7F0B"/>
    <w:rsid w:val="00C028A6"/>
    <w:rsid w:val="00C02932"/>
    <w:rsid w:val="00C0461E"/>
    <w:rsid w:val="00C06D46"/>
    <w:rsid w:val="00C15898"/>
    <w:rsid w:val="00C16A87"/>
    <w:rsid w:val="00C17AF5"/>
    <w:rsid w:val="00C2018C"/>
    <w:rsid w:val="00C21073"/>
    <w:rsid w:val="00C21B82"/>
    <w:rsid w:val="00C21DE8"/>
    <w:rsid w:val="00C2246E"/>
    <w:rsid w:val="00C22A35"/>
    <w:rsid w:val="00C22EA2"/>
    <w:rsid w:val="00C24121"/>
    <w:rsid w:val="00C2508D"/>
    <w:rsid w:val="00C31173"/>
    <w:rsid w:val="00C32648"/>
    <w:rsid w:val="00C32C19"/>
    <w:rsid w:val="00C33125"/>
    <w:rsid w:val="00C34290"/>
    <w:rsid w:val="00C3517C"/>
    <w:rsid w:val="00C365E7"/>
    <w:rsid w:val="00C4039F"/>
    <w:rsid w:val="00C41854"/>
    <w:rsid w:val="00C4237F"/>
    <w:rsid w:val="00C423B9"/>
    <w:rsid w:val="00C43132"/>
    <w:rsid w:val="00C523E4"/>
    <w:rsid w:val="00C52C8E"/>
    <w:rsid w:val="00C53F12"/>
    <w:rsid w:val="00C552F0"/>
    <w:rsid w:val="00C55B79"/>
    <w:rsid w:val="00C56499"/>
    <w:rsid w:val="00C604AA"/>
    <w:rsid w:val="00C66411"/>
    <w:rsid w:val="00C66B4D"/>
    <w:rsid w:val="00C714A3"/>
    <w:rsid w:val="00C767AE"/>
    <w:rsid w:val="00C76FB1"/>
    <w:rsid w:val="00C80884"/>
    <w:rsid w:val="00C81628"/>
    <w:rsid w:val="00C824FA"/>
    <w:rsid w:val="00C83812"/>
    <w:rsid w:val="00C85932"/>
    <w:rsid w:val="00C85FD9"/>
    <w:rsid w:val="00C90157"/>
    <w:rsid w:val="00C92551"/>
    <w:rsid w:val="00C9262D"/>
    <w:rsid w:val="00C95685"/>
    <w:rsid w:val="00CA0AD6"/>
    <w:rsid w:val="00CA373F"/>
    <w:rsid w:val="00CA44B3"/>
    <w:rsid w:val="00CA4E11"/>
    <w:rsid w:val="00CA51A8"/>
    <w:rsid w:val="00CA7A3E"/>
    <w:rsid w:val="00CB1C05"/>
    <w:rsid w:val="00CB3A1E"/>
    <w:rsid w:val="00CB3E58"/>
    <w:rsid w:val="00CB51EE"/>
    <w:rsid w:val="00CB55C3"/>
    <w:rsid w:val="00CC0DBD"/>
    <w:rsid w:val="00CC144A"/>
    <w:rsid w:val="00CC30A3"/>
    <w:rsid w:val="00CC4FD0"/>
    <w:rsid w:val="00CC501D"/>
    <w:rsid w:val="00CC5675"/>
    <w:rsid w:val="00CC6B02"/>
    <w:rsid w:val="00CC6F0F"/>
    <w:rsid w:val="00CD097C"/>
    <w:rsid w:val="00CD3F04"/>
    <w:rsid w:val="00CD5635"/>
    <w:rsid w:val="00CD6853"/>
    <w:rsid w:val="00CE3AC0"/>
    <w:rsid w:val="00CE5E94"/>
    <w:rsid w:val="00CE7623"/>
    <w:rsid w:val="00CE7793"/>
    <w:rsid w:val="00CF01BC"/>
    <w:rsid w:val="00CF104C"/>
    <w:rsid w:val="00CF3529"/>
    <w:rsid w:val="00CF3A1C"/>
    <w:rsid w:val="00CF3F6E"/>
    <w:rsid w:val="00D03339"/>
    <w:rsid w:val="00D03657"/>
    <w:rsid w:val="00D0526F"/>
    <w:rsid w:val="00D062BE"/>
    <w:rsid w:val="00D10AA6"/>
    <w:rsid w:val="00D127E4"/>
    <w:rsid w:val="00D132D2"/>
    <w:rsid w:val="00D1345C"/>
    <w:rsid w:val="00D14336"/>
    <w:rsid w:val="00D14658"/>
    <w:rsid w:val="00D14759"/>
    <w:rsid w:val="00D16284"/>
    <w:rsid w:val="00D167CC"/>
    <w:rsid w:val="00D20623"/>
    <w:rsid w:val="00D2090B"/>
    <w:rsid w:val="00D211F6"/>
    <w:rsid w:val="00D21815"/>
    <w:rsid w:val="00D23D1C"/>
    <w:rsid w:val="00D27D9E"/>
    <w:rsid w:val="00D30243"/>
    <w:rsid w:val="00D30A60"/>
    <w:rsid w:val="00D32AE4"/>
    <w:rsid w:val="00D32E87"/>
    <w:rsid w:val="00D33348"/>
    <w:rsid w:val="00D35301"/>
    <w:rsid w:val="00D35452"/>
    <w:rsid w:val="00D405CE"/>
    <w:rsid w:val="00D4118A"/>
    <w:rsid w:val="00D44B74"/>
    <w:rsid w:val="00D45B0E"/>
    <w:rsid w:val="00D473B4"/>
    <w:rsid w:val="00D57490"/>
    <w:rsid w:val="00D57FEA"/>
    <w:rsid w:val="00D61579"/>
    <w:rsid w:val="00D62939"/>
    <w:rsid w:val="00D62E98"/>
    <w:rsid w:val="00D63C6F"/>
    <w:rsid w:val="00D6411D"/>
    <w:rsid w:val="00D64D63"/>
    <w:rsid w:val="00D703F6"/>
    <w:rsid w:val="00D73C49"/>
    <w:rsid w:val="00D7538F"/>
    <w:rsid w:val="00D77529"/>
    <w:rsid w:val="00D822DD"/>
    <w:rsid w:val="00D8281B"/>
    <w:rsid w:val="00D83C17"/>
    <w:rsid w:val="00D84B15"/>
    <w:rsid w:val="00D8717D"/>
    <w:rsid w:val="00D9059E"/>
    <w:rsid w:val="00D91095"/>
    <w:rsid w:val="00D91124"/>
    <w:rsid w:val="00D9321D"/>
    <w:rsid w:val="00D97CC9"/>
    <w:rsid w:val="00DA0F7C"/>
    <w:rsid w:val="00DA1DBA"/>
    <w:rsid w:val="00DA1E07"/>
    <w:rsid w:val="00DA23C1"/>
    <w:rsid w:val="00DA2BCA"/>
    <w:rsid w:val="00DA37EC"/>
    <w:rsid w:val="00DA3BBE"/>
    <w:rsid w:val="00DA44A3"/>
    <w:rsid w:val="00DA5719"/>
    <w:rsid w:val="00DA5CFA"/>
    <w:rsid w:val="00DA6453"/>
    <w:rsid w:val="00DB1171"/>
    <w:rsid w:val="00DB1381"/>
    <w:rsid w:val="00DB158C"/>
    <w:rsid w:val="00DB3BC4"/>
    <w:rsid w:val="00DB3CFC"/>
    <w:rsid w:val="00DB6C91"/>
    <w:rsid w:val="00DB6E9E"/>
    <w:rsid w:val="00DC251C"/>
    <w:rsid w:val="00DC3949"/>
    <w:rsid w:val="00DC4D95"/>
    <w:rsid w:val="00DC4E4D"/>
    <w:rsid w:val="00DC63C7"/>
    <w:rsid w:val="00DC661F"/>
    <w:rsid w:val="00DC7208"/>
    <w:rsid w:val="00DD22FD"/>
    <w:rsid w:val="00DD4E27"/>
    <w:rsid w:val="00DD583B"/>
    <w:rsid w:val="00DD5C36"/>
    <w:rsid w:val="00DD7559"/>
    <w:rsid w:val="00DE0B17"/>
    <w:rsid w:val="00DE0BEF"/>
    <w:rsid w:val="00DE1BF6"/>
    <w:rsid w:val="00DE1ECB"/>
    <w:rsid w:val="00DE2CA8"/>
    <w:rsid w:val="00DE2D8C"/>
    <w:rsid w:val="00DE2FC9"/>
    <w:rsid w:val="00DE3F1D"/>
    <w:rsid w:val="00DE3FDE"/>
    <w:rsid w:val="00DE4D29"/>
    <w:rsid w:val="00DE4DAC"/>
    <w:rsid w:val="00DF19D5"/>
    <w:rsid w:val="00DF1AE0"/>
    <w:rsid w:val="00DF4E15"/>
    <w:rsid w:val="00DF5530"/>
    <w:rsid w:val="00E01E3F"/>
    <w:rsid w:val="00E02D46"/>
    <w:rsid w:val="00E02DA6"/>
    <w:rsid w:val="00E02EB5"/>
    <w:rsid w:val="00E03969"/>
    <w:rsid w:val="00E03F78"/>
    <w:rsid w:val="00E1015D"/>
    <w:rsid w:val="00E10503"/>
    <w:rsid w:val="00E12AE4"/>
    <w:rsid w:val="00E1366F"/>
    <w:rsid w:val="00E13C54"/>
    <w:rsid w:val="00E15157"/>
    <w:rsid w:val="00E17890"/>
    <w:rsid w:val="00E27999"/>
    <w:rsid w:val="00E30B2D"/>
    <w:rsid w:val="00E3188C"/>
    <w:rsid w:val="00E31D0E"/>
    <w:rsid w:val="00E330A0"/>
    <w:rsid w:val="00E33953"/>
    <w:rsid w:val="00E34649"/>
    <w:rsid w:val="00E35441"/>
    <w:rsid w:val="00E35E4E"/>
    <w:rsid w:val="00E35E88"/>
    <w:rsid w:val="00E36C5E"/>
    <w:rsid w:val="00E37252"/>
    <w:rsid w:val="00E37354"/>
    <w:rsid w:val="00E376B2"/>
    <w:rsid w:val="00E37BD8"/>
    <w:rsid w:val="00E40D9D"/>
    <w:rsid w:val="00E40F97"/>
    <w:rsid w:val="00E4307D"/>
    <w:rsid w:val="00E443D6"/>
    <w:rsid w:val="00E44962"/>
    <w:rsid w:val="00E4751A"/>
    <w:rsid w:val="00E4775A"/>
    <w:rsid w:val="00E5214B"/>
    <w:rsid w:val="00E53190"/>
    <w:rsid w:val="00E53CD1"/>
    <w:rsid w:val="00E540C7"/>
    <w:rsid w:val="00E565B6"/>
    <w:rsid w:val="00E61122"/>
    <w:rsid w:val="00E61409"/>
    <w:rsid w:val="00E6229F"/>
    <w:rsid w:val="00E63498"/>
    <w:rsid w:val="00E6541D"/>
    <w:rsid w:val="00E65FB2"/>
    <w:rsid w:val="00E715BB"/>
    <w:rsid w:val="00E741BD"/>
    <w:rsid w:val="00E74E5F"/>
    <w:rsid w:val="00E75432"/>
    <w:rsid w:val="00E7543F"/>
    <w:rsid w:val="00E75756"/>
    <w:rsid w:val="00E83857"/>
    <w:rsid w:val="00E86046"/>
    <w:rsid w:val="00E8688B"/>
    <w:rsid w:val="00E86E45"/>
    <w:rsid w:val="00E870E2"/>
    <w:rsid w:val="00E878B7"/>
    <w:rsid w:val="00E91FE8"/>
    <w:rsid w:val="00E9332F"/>
    <w:rsid w:val="00E93A3B"/>
    <w:rsid w:val="00E93A7C"/>
    <w:rsid w:val="00E95D75"/>
    <w:rsid w:val="00E97114"/>
    <w:rsid w:val="00E977A8"/>
    <w:rsid w:val="00EA09A9"/>
    <w:rsid w:val="00EA3609"/>
    <w:rsid w:val="00EA3A01"/>
    <w:rsid w:val="00EA53D7"/>
    <w:rsid w:val="00EA645E"/>
    <w:rsid w:val="00EB00C7"/>
    <w:rsid w:val="00EB3C37"/>
    <w:rsid w:val="00EB4003"/>
    <w:rsid w:val="00EB6BC4"/>
    <w:rsid w:val="00EB75B2"/>
    <w:rsid w:val="00EC03A3"/>
    <w:rsid w:val="00EC06D8"/>
    <w:rsid w:val="00EC16FF"/>
    <w:rsid w:val="00EC3885"/>
    <w:rsid w:val="00EC3B7F"/>
    <w:rsid w:val="00EC6D70"/>
    <w:rsid w:val="00ED061D"/>
    <w:rsid w:val="00ED08C8"/>
    <w:rsid w:val="00ED0937"/>
    <w:rsid w:val="00ED136D"/>
    <w:rsid w:val="00ED3259"/>
    <w:rsid w:val="00ED3ACC"/>
    <w:rsid w:val="00ED3B03"/>
    <w:rsid w:val="00ED43A2"/>
    <w:rsid w:val="00ED5397"/>
    <w:rsid w:val="00ED688B"/>
    <w:rsid w:val="00EE0A86"/>
    <w:rsid w:val="00EE0E21"/>
    <w:rsid w:val="00EE0F45"/>
    <w:rsid w:val="00EE2905"/>
    <w:rsid w:val="00EE2C54"/>
    <w:rsid w:val="00EE32E0"/>
    <w:rsid w:val="00EE480D"/>
    <w:rsid w:val="00EE4CE1"/>
    <w:rsid w:val="00EE7F69"/>
    <w:rsid w:val="00EF1642"/>
    <w:rsid w:val="00EF273D"/>
    <w:rsid w:val="00EF2AD9"/>
    <w:rsid w:val="00EF42C3"/>
    <w:rsid w:val="00EF795E"/>
    <w:rsid w:val="00F01F78"/>
    <w:rsid w:val="00F034EA"/>
    <w:rsid w:val="00F04B8C"/>
    <w:rsid w:val="00F07169"/>
    <w:rsid w:val="00F07D16"/>
    <w:rsid w:val="00F115E3"/>
    <w:rsid w:val="00F119B8"/>
    <w:rsid w:val="00F123A4"/>
    <w:rsid w:val="00F20009"/>
    <w:rsid w:val="00F20C5E"/>
    <w:rsid w:val="00F22D2A"/>
    <w:rsid w:val="00F249ED"/>
    <w:rsid w:val="00F262EF"/>
    <w:rsid w:val="00F26B63"/>
    <w:rsid w:val="00F26D25"/>
    <w:rsid w:val="00F300D5"/>
    <w:rsid w:val="00F3186F"/>
    <w:rsid w:val="00F333A5"/>
    <w:rsid w:val="00F33A69"/>
    <w:rsid w:val="00F3721D"/>
    <w:rsid w:val="00F40062"/>
    <w:rsid w:val="00F42DD7"/>
    <w:rsid w:val="00F43D36"/>
    <w:rsid w:val="00F43F20"/>
    <w:rsid w:val="00F45189"/>
    <w:rsid w:val="00F458E7"/>
    <w:rsid w:val="00F46471"/>
    <w:rsid w:val="00F46C51"/>
    <w:rsid w:val="00F46DE1"/>
    <w:rsid w:val="00F47386"/>
    <w:rsid w:val="00F473C9"/>
    <w:rsid w:val="00F507B8"/>
    <w:rsid w:val="00F541C8"/>
    <w:rsid w:val="00F54EAD"/>
    <w:rsid w:val="00F56AA8"/>
    <w:rsid w:val="00F578BE"/>
    <w:rsid w:val="00F645B7"/>
    <w:rsid w:val="00F66402"/>
    <w:rsid w:val="00F66DA3"/>
    <w:rsid w:val="00F670C6"/>
    <w:rsid w:val="00F67845"/>
    <w:rsid w:val="00F72CCC"/>
    <w:rsid w:val="00F7333E"/>
    <w:rsid w:val="00F733CF"/>
    <w:rsid w:val="00F774BE"/>
    <w:rsid w:val="00F77AED"/>
    <w:rsid w:val="00F821F2"/>
    <w:rsid w:val="00F8293D"/>
    <w:rsid w:val="00F83BFC"/>
    <w:rsid w:val="00F842D2"/>
    <w:rsid w:val="00F845AC"/>
    <w:rsid w:val="00F9018A"/>
    <w:rsid w:val="00F9279D"/>
    <w:rsid w:val="00F92954"/>
    <w:rsid w:val="00F95A86"/>
    <w:rsid w:val="00F96855"/>
    <w:rsid w:val="00F96E58"/>
    <w:rsid w:val="00FA14A9"/>
    <w:rsid w:val="00FA2698"/>
    <w:rsid w:val="00FA69F8"/>
    <w:rsid w:val="00FA7BA0"/>
    <w:rsid w:val="00FB0809"/>
    <w:rsid w:val="00FB48C6"/>
    <w:rsid w:val="00FB4DCE"/>
    <w:rsid w:val="00FB7ED5"/>
    <w:rsid w:val="00FC0AB8"/>
    <w:rsid w:val="00FC1B0F"/>
    <w:rsid w:val="00FC2DFE"/>
    <w:rsid w:val="00FC3A55"/>
    <w:rsid w:val="00FC6348"/>
    <w:rsid w:val="00FC6B6A"/>
    <w:rsid w:val="00FC6F79"/>
    <w:rsid w:val="00FD066D"/>
    <w:rsid w:val="00FD1F34"/>
    <w:rsid w:val="00FD2C51"/>
    <w:rsid w:val="00FD3BD8"/>
    <w:rsid w:val="00FD44AE"/>
    <w:rsid w:val="00FD46E4"/>
    <w:rsid w:val="00FD5B03"/>
    <w:rsid w:val="00FD5F16"/>
    <w:rsid w:val="00FD6EBC"/>
    <w:rsid w:val="00FD7414"/>
    <w:rsid w:val="00FD7D87"/>
    <w:rsid w:val="00FE0C11"/>
    <w:rsid w:val="00FE1FDF"/>
    <w:rsid w:val="00FE2E55"/>
    <w:rsid w:val="00FE45CD"/>
    <w:rsid w:val="00FE472D"/>
    <w:rsid w:val="00FE5F5A"/>
    <w:rsid w:val="00FE5FE4"/>
    <w:rsid w:val="00FE7F28"/>
    <w:rsid w:val="00FE7F8C"/>
    <w:rsid w:val="00FF145F"/>
    <w:rsid w:val="00FF4367"/>
    <w:rsid w:val="648F09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A060BF"/>
  <w15:docId w15:val="{02C842A9-037E-4B88-8A23-251A9334A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lsdException w:name="toc 2" w:semiHidden="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annotation text"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Naslov1">
    <w:name w:val="heading 1"/>
    <w:basedOn w:val="Normal"/>
    <w:next w:val="Normal"/>
    <w:qFormat/>
    <w:pPr>
      <w:keepNext/>
      <w:jc w:val="center"/>
      <w:outlineLvl w:val="0"/>
    </w:pPr>
    <w:rPr>
      <w:rFonts w:ascii="Tahoma" w:hAnsi="Tahoma" w:cs="Tahoma"/>
      <w:b/>
      <w:bCs/>
      <w:i/>
      <w:iCs/>
      <w:szCs w:val="20"/>
      <w:lang w:eastAsia="en-US"/>
    </w:rPr>
  </w:style>
  <w:style w:type="paragraph" w:styleId="Naslov3">
    <w:name w:val="heading 3"/>
    <w:basedOn w:val="Normal"/>
    <w:next w:val="Normal"/>
    <w:link w:val="Naslov3Char"/>
    <w:semiHidden/>
    <w:unhideWhenUsed/>
    <w:qFormat/>
    <w:pPr>
      <w:keepNext/>
      <w:keepLines/>
      <w:spacing w:before="40"/>
      <w:outlineLvl w:val="2"/>
    </w:pPr>
    <w:rPr>
      <w:rFonts w:asciiTheme="majorHAnsi" w:eastAsiaTheme="majorEastAsia" w:hAnsiTheme="majorHAnsi" w:cstheme="majorBidi"/>
      <w:color w:val="244061" w:themeColor="accent1" w:themeShade="8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rPr>
      <w:rFonts w:ascii="Tahoma" w:hAnsi="Tahoma"/>
      <w:sz w:val="16"/>
      <w:szCs w:val="16"/>
    </w:rPr>
  </w:style>
  <w:style w:type="paragraph" w:styleId="Tijeloteksta">
    <w:name w:val="Body Text"/>
    <w:basedOn w:val="Normal"/>
    <w:link w:val="TijelotekstaChar"/>
    <w:pPr>
      <w:jc w:val="both"/>
    </w:pPr>
    <w:rPr>
      <w:szCs w:val="20"/>
      <w:lang w:eastAsia="en-US"/>
    </w:rPr>
  </w:style>
  <w:style w:type="paragraph" w:styleId="Tijeloteksta3">
    <w:name w:val="Body Text 3"/>
    <w:basedOn w:val="Normal"/>
    <w:link w:val="Tijeloteksta3Char"/>
    <w:pPr>
      <w:spacing w:after="120"/>
    </w:pPr>
    <w:rPr>
      <w:sz w:val="16"/>
      <w:szCs w:val="16"/>
    </w:rPr>
  </w:style>
  <w:style w:type="paragraph" w:styleId="Uvuenotijeloteksta">
    <w:name w:val="Body Text Indent"/>
    <w:basedOn w:val="Normal"/>
    <w:pPr>
      <w:spacing w:after="120"/>
      <w:ind w:left="283"/>
    </w:pPr>
  </w:style>
  <w:style w:type="character" w:styleId="Istaknuto">
    <w:name w:val="Emphasis"/>
    <w:qFormat/>
    <w:rPr>
      <w:b/>
      <w:bCs/>
    </w:rPr>
  </w:style>
  <w:style w:type="paragraph" w:styleId="Podnoje">
    <w:name w:val="footer"/>
    <w:basedOn w:val="Normal"/>
    <w:pPr>
      <w:tabs>
        <w:tab w:val="center" w:pos="4536"/>
        <w:tab w:val="right" w:pos="9072"/>
      </w:tabs>
    </w:pPr>
  </w:style>
  <w:style w:type="character" w:styleId="Referencafusnote">
    <w:name w:val="footnote reference"/>
    <w:rPr>
      <w:rFonts w:cs="Times New Roman"/>
      <w:vertAlign w:val="superscript"/>
    </w:rPr>
  </w:style>
  <w:style w:type="paragraph" w:styleId="Tekstfusnote">
    <w:name w:val="footnote text"/>
    <w:basedOn w:val="Normal"/>
    <w:link w:val="TekstfusnoteChar"/>
    <w:rPr>
      <w:rFonts w:ascii="Calibri" w:eastAsia="Calibri" w:hAnsi="Calibri"/>
      <w:sz w:val="20"/>
      <w:szCs w:val="20"/>
      <w:lang w:val="en-US"/>
    </w:rPr>
  </w:style>
  <w:style w:type="paragraph" w:styleId="Zaglavlje">
    <w:name w:val="header"/>
    <w:basedOn w:val="Normal"/>
    <w:pPr>
      <w:tabs>
        <w:tab w:val="center" w:pos="4536"/>
        <w:tab w:val="right" w:pos="9072"/>
      </w:tabs>
    </w:pPr>
  </w:style>
  <w:style w:type="character" w:styleId="Hiperveza">
    <w:name w:val="Hyperlink"/>
    <w:rPr>
      <w:color w:val="0000FF"/>
      <w:u w:val="single"/>
    </w:rPr>
  </w:style>
  <w:style w:type="paragraph" w:styleId="StandardWeb">
    <w:name w:val="Normal (Web)"/>
    <w:basedOn w:val="Normal"/>
    <w:uiPriority w:val="99"/>
    <w:pPr>
      <w:spacing w:before="100" w:beforeAutospacing="1" w:after="100" w:afterAutospacing="1"/>
    </w:pPr>
  </w:style>
  <w:style w:type="paragraph" w:styleId="Naslov">
    <w:name w:val="Title"/>
    <w:basedOn w:val="Normal"/>
    <w:qFormat/>
    <w:pPr>
      <w:jc w:val="center"/>
    </w:pPr>
    <w:rPr>
      <w:rFonts w:ascii="Tahoma" w:hAnsi="Tahoma" w:cs="Tahoma"/>
      <w:szCs w:val="20"/>
      <w:lang w:eastAsia="en-US"/>
    </w:rPr>
  </w:style>
  <w:style w:type="paragraph" w:styleId="Sadraj1">
    <w:name w:val="toc 1"/>
    <w:basedOn w:val="Normal"/>
    <w:next w:val="Normal"/>
    <w:semiHidden/>
  </w:style>
  <w:style w:type="paragraph" w:styleId="Sadraj2">
    <w:name w:val="toc 2"/>
    <w:basedOn w:val="Normal"/>
    <w:next w:val="Normal"/>
    <w:semiHidden/>
    <w:pPr>
      <w:ind w:left="240"/>
    </w:pPr>
  </w:style>
  <w:style w:type="paragraph" w:customStyle="1" w:styleId="Naslovpoglavlja">
    <w:name w:val="Naslov poglavlja"/>
    <w:basedOn w:val="Normal"/>
    <w:pPr>
      <w:jc w:val="both"/>
    </w:pPr>
    <w:rPr>
      <w:b/>
    </w:rPr>
  </w:style>
  <w:style w:type="paragraph" w:customStyle="1" w:styleId="Naslovpodpoglavlja">
    <w:name w:val="Naslov podpoglavlja"/>
    <w:basedOn w:val="Naslovpoglavlja"/>
  </w:style>
  <w:style w:type="character" w:customStyle="1" w:styleId="TekstbaloniaChar">
    <w:name w:val="Tekst balončića Char"/>
    <w:link w:val="Tekstbalonia"/>
    <w:rPr>
      <w:rFonts w:ascii="Tahoma" w:hAnsi="Tahoma" w:cs="Tahoma"/>
      <w:sz w:val="16"/>
      <w:szCs w:val="16"/>
    </w:rPr>
  </w:style>
  <w:style w:type="paragraph" w:customStyle="1" w:styleId="t-9-8">
    <w:name w:val="t-9-8"/>
    <w:basedOn w:val="Normal"/>
    <w:pPr>
      <w:spacing w:before="100" w:beforeAutospacing="1" w:after="100" w:afterAutospacing="1"/>
    </w:pPr>
    <w:rPr>
      <w:rFonts w:eastAsia="Calibri"/>
    </w:rPr>
  </w:style>
  <w:style w:type="character" w:customStyle="1" w:styleId="TekstfusnoteChar">
    <w:name w:val="Tekst fusnote Char"/>
    <w:link w:val="Tekstfusnote"/>
    <w:rPr>
      <w:rFonts w:ascii="Calibri" w:eastAsia="Calibri" w:hAnsi="Calibri"/>
      <w:lang w:val="en-US"/>
    </w:rPr>
  </w:style>
  <w:style w:type="paragraph" w:styleId="Odlomakpopisa">
    <w:name w:val="List Paragraph"/>
    <w:basedOn w:val="Normal"/>
    <w:uiPriority w:val="34"/>
    <w:qFormat/>
    <w:pPr>
      <w:spacing w:after="200" w:line="276" w:lineRule="auto"/>
      <w:ind w:left="720"/>
      <w:contextualSpacing/>
    </w:pPr>
    <w:rPr>
      <w:rFonts w:ascii="Calibri" w:eastAsia="Calibri" w:hAnsi="Calibri"/>
      <w:sz w:val="22"/>
      <w:szCs w:val="22"/>
      <w:lang w:eastAsia="en-US"/>
    </w:rPr>
  </w:style>
  <w:style w:type="character" w:customStyle="1" w:styleId="TijelotekstaChar">
    <w:name w:val="Tijelo teksta Char"/>
    <w:link w:val="Tijeloteksta"/>
    <w:rPr>
      <w:sz w:val="24"/>
      <w:lang w:eastAsia="en-US"/>
    </w:rPr>
  </w:style>
  <w:style w:type="character" w:customStyle="1" w:styleId="Tijeloteksta3Char">
    <w:name w:val="Tijelo teksta 3 Char"/>
    <w:link w:val="Tijeloteksta3"/>
    <w:rPr>
      <w:sz w:val="16"/>
      <w:szCs w:val="16"/>
    </w:rPr>
  </w:style>
  <w:style w:type="paragraph" w:customStyle="1" w:styleId="Default">
    <w:name w:val="Default"/>
    <w:pPr>
      <w:autoSpaceDE w:val="0"/>
      <w:autoSpaceDN w:val="0"/>
      <w:adjustRightInd w:val="0"/>
    </w:pPr>
    <w:rPr>
      <w:color w:val="000000"/>
      <w:sz w:val="24"/>
      <w:szCs w:val="24"/>
    </w:rPr>
  </w:style>
  <w:style w:type="character" w:customStyle="1" w:styleId="Naslov3Char">
    <w:name w:val="Naslov 3 Char"/>
    <w:basedOn w:val="Zadanifontodlomka"/>
    <w:link w:val="Naslov3"/>
    <w:semiHidden/>
    <w:rPr>
      <w:rFonts w:asciiTheme="majorHAnsi" w:eastAsiaTheme="majorEastAsia" w:hAnsiTheme="majorHAnsi" w:cstheme="majorBidi"/>
      <w:color w:val="244061" w:themeColor="accent1" w:themeShade="80"/>
      <w:sz w:val="24"/>
      <w:szCs w:val="24"/>
    </w:rPr>
  </w:style>
  <w:style w:type="paragraph" w:customStyle="1" w:styleId="box474656">
    <w:name w:val="box_474656"/>
    <w:basedOn w:val="Normal"/>
    <w:pPr>
      <w:spacing w:before="100" w:beforeAutospacing="1" w:after="100" w:afterAutospacing="1"/>
    </w:pPr>
  </w:style>
  <w:style w:type="character" w:customStyle="1" w:styleId="bold">
    <w:name w:val="bold"/>
    <w:basedOn w:val="Zadanifontodlomka"/>
  </w:style>
  <w:style w:type="paragraph" w:styleId="Bezproreda">
    <w:name w:val="No Spacing"/>
    <w:uiPriority w:val="1"/>
    <w:qFormat/>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3" Type="http://schemas.openxmlformats.org/officeDocument/2006/relationships/styles" Target="styles.xml"/><Relationship Id="rId7" Type="http://schemas.openxmlformats.org/officeDocument/2006/relationships/image" Target="media/image2.emf"/><Relationship Id="rId12" Type="http://schemas.openxmlformats.org/officeDocument/2006/relationships/image" Target="media/image7.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6.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AA19C-C9DE-413C-99CE-6A8F154D6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2233</TotalTime>
  <Pages>44</Pages>
  <Words>13245</Words>
  <Characters>75500</Characters>
  <Application>Microsoft Office Word</Application>
  <DocSecurity>0</DocSecurity>
  <Lines>629</Lines>
  <Paragraphs>177</Paragraphs>
  <ScaleCrop>false</ScaleCrop>
  <Company>j</Company>
  <LinksUpToDate>false</LinksUpToDate>
  <CharactersWithSpaces>88568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c:creator>
  <cp:lastModifiedBy>Nataša Ižaković</cp:lastModifiedBy>
  <cp:revision>859</cp:revision>
  <cp:lastPrinted>2024-01-10T12:55:00Z</cp:lastPrinted>
  <dcterms:created xsi:type="dcterms:W3CDTF">2019-12-19T12:31:00Z</dcterms:created>
  <dcterms:modified xsi:type="dcterms:W3CDTF">2024-01-10T12:56:00Z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C2C09A93B11646A3962897B1415CBDE5_12</vt:lpwstr>
  </property>
</Properties>
</file>