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5DCDA" w14:textId="77777777" w:rsidR="00DE4CD7" w:rsidRPr="00DE4CD7" w:rsidRDefault="00DE4CD7" w:rsidP="00DE4CD7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OSIJEK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, Franje Kuhača 9, Osijek, OIB:30050049642, koga zastupa gradonačelnik Ivan Radić, mag. oec. (u nastavku teksta: Naručitelj)</w:t>
      </w:r>
    </w:p>
    <w:p w14:paraId="6BA66EC9" w14:textId="77777777" w:rsidR="00DE4CD7" w:rsidRPr="00DE4CD7" w:rsidRDefault="00DE4CD7" w:rsidP="00DE4CD7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</w:p>
    <w:p w14:paraId="6AF4FBD2" w14:textId="378D5D0C" w:rsidR="00DE4CD7" w:rsidRPr="00DE4CD7" w:rsidRDefault="006572F0" w:rsidP="00DE4CD7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_________________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, OIB: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koje zastupa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(u nastavku teksta: Isporučitelj), </w:t>
      </w:r>
    </w:p>
    <w:p w14:paraId="536D8938" w14:textId="77777777" w:rsidR="00DE4CD7" w:rsidRPr="00DE4CD7" w:rsidRDefault="00DE4CD7" w:rsidP="00DE4CD7">
      <w:pPr>
        <w:keepNext/>
        <w:keepLines/>
        <w:spacing w:before="120" w:after="0" w:line="240" w:lineRule="auto"/>
        <w:ind w:left="431" w:hanging="431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zaključili su</w:t>
      </w:r>
    </w:p>
    <w:p w14:paraId="2C3612C5" w14:textId="77777777" w:rsidR="00DE4CD7" w:rsidRPr="00DE4CD7" w:rsidRDefault="00DE4CD7" w:rsidP="00DE4CD7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7AD8D9" w14:textId="77777777" w:rsidR="00DE4CD7" w:rsidRPr="00DE4CD7" w:rsidRDefault="00DE4CD7" w:rsidP="00DE4CD7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UGOVOR O  NABAVI  I ISPORUCI MATERIJALA ZA ČIŠĆENJE</w:t>
      </w:r>
    </w:p>
    <w:p w14:paraId="50DDC909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14:paraId="67762DB1" w14:textId="476EE68F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ugovor sklapa se na temelju provedenog postupka prikupljanja ponuda, ponude Isporučitelja broj </w:t>
      </w:r>
      <w:r w:rsidR="00A80AB4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A80AB4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A80AB4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. i troškovnika dostavljenog uz ponudu.</w:t>
      </w:r>
    </w:p>
    <w:p w14:paraId="3BC3CDD2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14:paraId="61BBC80E" w14:textId="77777777" w:rsidR="00DE4CD7" w:rsidRPr="00DE4CD7" w:rsidRDefault="00DE4CD7" w:rsidP="00DE4CD7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ovog ugovora je nabava i isporuka materijala za čišćenje sukladno troškovniku. </w:t>
      </w:r>
    </w:p>
    <w:p w14:paraId="7BF6A7F6" w14:textId="77777777" w:rsidR="00DE4CD7" w:rsidRPr="00DE4CD7" w:rsidRDefault="00DE4CD7" w:rsidP="00DE4CD7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Količine navedene u troškovniku iz provedenog postupka nabave su okvirne. Stvarna nabavljena količina roba može biti veća ili manja od okvirne količine. </w:t>
      </w:r>
    </w:p>
    <w:p w14:paraId="40967144" w14:textId="3688BC41" w:rsidR="00DE4CD7" w:rsidRPr="00DE4CD7" w:rsidRDefault="00DE4CD7" w:rsidP="00DE4CD7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Ukupna plaćanja temeljem ovog ugovora ne smiju prelaziti procijenjenu vrijednost nabave koja iznosi </w:t>
      </w:r>
      <w:r w:rsidR="0081494E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15F07">
        <w:rPr>
          <w:rFonts w:ascii="Times New Roman" w:eastAsia="Times New Roman" w:hAnsi="Times New Roman" w:cs="Times New Roman"/>
          <w:sz w:val="24"/>
          <w:szCs w:val="24"/>
          <w:lang w:eastAsia="hr-HR"/>
        </w:rPr>
        <w:t>000,00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bez PDV-a, sukladno jediničnim cijenama iz troškovnika dostavljenog uz ponudu iz članka 1. ovoga </w:t>
      </w:r>
      <w:r w:rsidR="00115F07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govora</w:t>
      </w:r>
      <w:r w:rsidR="00EF26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68422EE" w14:textId="77777777" w:rsidR="00DE4CD7" w:rsidRPr="00DE4CD7" w:rsidRDefault="00DE4CD7" w:rsidP="00DE4CD7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Navedene jedinične cijene su nepromjenjive za vrijeme trajanja Ugovora.</w:t>
      </w:r>
    </w:p>
    <w:p w14:paraId="763CED82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3.</w:t>
      </w:r>
    </w:p>
    <w:p w14:paraId="1A708765" w14:textId="77777777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Isporučitelj se obvezuje da će početi s isporukom robe odmah po potpisu Ugovora. </w:t>
      </w:r>
    </w:p>
    <w:p w14:paraId="6A06E835" w14:textId="77777777" w:rsidR="00DE4CD7" w:rsidRPr="00DE4CD7" w:rsidRDefault="00DE4CD7" w:rsidP="00DE4CD7">
      <w:pPr>
        <w:keepNext/>
        <w:keepLines/>
        <w:spacing w:before="120"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Svaku pojedinu narudžbu dužan je u cijelosti izvršiti u roku od 3 (tri) dana od dana zaprimanja pisanog  zahtjeva za izvršenje pojedine narudžbe.</w:t>
      </w:r>
    </w:p>
    <w:p w14:paraId="26073423" w14:textId="77777777" w:rsidR="00DE4CD7" w:rsidRPr="00DE4CD7" w:rsidRDefault="00DE4CD7" w:rsidP="00DE4CD7">
      <w:pPr>
        <w:keepNext/>
        <w:keepLines/>
        <w:spacing w:before="120"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pisani zahtjev dostavlja putem elektroničke pošte.</w:t>
      </w:r>
    </w:p>
    <w:p w14:paraId="7D67F85B" w14:textId="77777777" w:rsidR="00DE4CD7" w:rsidRPr="00DE4CD7" w:rsidRDefault="00DE4CD7" w:rsidP="00DE4CD7">
      <w:pPr>
        <w:keepNext/>
        <w:keepLines/>
        <w:spacing w:before="120"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isporuke je FCO Grad Osijek, Kuhačeva 9, Osijek. </w:t>
      </w:r>
    </w:p>
    <w:p w14:paraId="18AFAC81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4.</w:t>
      </w:r>
    </w:p>
    <w:p w14:paraId="267984A4" w14:textId="77777777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Roba kvalitativno mora odgovarati robi iz troškovnika nabave. Sve prigovore na kvalitetu isporučene robe Naručitelj je dužan predočiti Isporučitelju u roku 3 (tri) dana od dana zaprimanja robe te ga pozvati da te nedostatke otkloni.</w:t>
      </w:r>
    </w:p>
    <w:p w14:paraId="1EE24EC3" w14:textId="4867599C" w:rsidR="00DE4CD7" w:rsidRPr="00DE4CD7" w:rsidRDefault="003B2372" w:rsidP="003B237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Isporučitelj uočene nedostatke ne otkloni u danom roku, Naručitelj će jednostrano raskinuti ugovor bez poštivanja otkaznog roka</w:t>
      </w:r>
      <w:r w:rsidR="00D00C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00C9D" w:rsidRPr="00D00C9D">
        <w:rPr>
          <w:rFonts w:ascii="Times New Roman" w:eastAsia="Times New Roman" w:hAnsi="Times New Roman" w:cs="Times New Roman"/>
          <w:sz w:val="24"/>
          <w:szCs w:val="24"/>
          <w:lang w:eastAsia="hr-HR"/>
        </w:rPr>
        <w:t>a Isporučitelj nema pravo potraživati naknadu štete.</w:t>
      </w:r>
    </w:p>
    <w:p w14:paraId="6AF457BE" w14:textId="1217FA7F" w:rsidR="00DE4CD7" w:rsidRDefault="003B2372" w:rsidP="00D50B5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Osoba zadužena za praćenje i realizaciju Ugovora u ime Naručitelja je Jasna Marić.</w:t>
      </w:r>
    </w:p>
    <w:p w14:paraId="41F8037D" w14:textId="56BE7D4A" w:rsidR="00C06254" w:rsidRPr="00DE4CD7" w:rsidRDefault="009F7475" w:rsidP="00D50B5A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C062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Praćenje Ugovora obuhvaća </w:t>
      </w:r>
      <w:r w:rsidR="00B22067">
        <w:rPr>
          <w:rFonts w:ascii="Times New Roman" w:eastAsia="Times New Roman" w:hAnsi="Times New Roman" w:cs="Times New Roman"/>
          <w:sz w:val="24"/>
          <w:szCs w:val="24"/>
          <w:lang w:eastAsia="hr-HR"/>
        </w:rPr>
        <w:t>praćenje rokova izvršenja, praćenje financijske realizacije ugovora</w:t>
      </w:r>
      <w:r w:rsidR="00D50B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praćenje </w:t>
      </w:r>
      <w:r w:rsidR="00A27241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ugovorenih i nabavljenih količina, pribavljanje instrumenata osiguranja</w:t>
      </w:r>
      <w:r w:rsidR="0003673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AD70A1C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5.</w:t>
      </w:r>
    </w:p>
    <w:p w14:paraId="66ABB833" w14:textId="77777777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Isporučitelj će na temelju izdanih zahtjeva za narudžbu od strane Naručitelja isporučiti robu i ispostaviti račun za isporučene robe. Isporučitelj je dužan ispostaviti račun najkasnije u roku od 5 (pet) dana od dana isporuke robe. Uz račun mora biti priložena specifikacija isporučene robe sukladno potrebama iz zahtjeva.</w:t>
      </w:r>
    </w:p>
    <w:p w14:paraId="64C6692C" w14:textId="77777777" w:rsid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6.</w:t>
      </w:r>
    </w:p>
    <w:p w14:paraId="028B7E00" w14:textId="1815AD9B" w:rsidR="0008242F" w:rsidRPr="0008242F" w:rsidRDefault="0008242F" w:rsidP="0008242F">
      <w:pPr>
        <w:keepNext/>
        <w:keepLines/>
        <w:spacing w:before="120" w:after="0" w:line="240" w:lineRule="auto"/>
        <w:ind w:left="14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08242F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isporučenu robu platiti temeljem ispostavljenih računa u roku do 30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8242F">
        <w:rPr>
          <w:rFonts w:ascii="Times New Roman" w:eastAsia="Times New Roman" w:hAnsi="Times New Roman" w:cs="Times New Roman"/>
          <w:sz w:val="24"/>
          <w:szCs w:val="24"/>
          <w:lang w:eastAsia="hr-HR"/>
        </w:rPr>
        <w:t>(trideset)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8242F">
        <w:rPr>
          <w:rFonts w:ascii="Times New Roman" w:eastAsia="Times New Roman" w:hAnsi="Times New Roman" w:cs="Times New Roman"/>
          <w:sz w:val="24"/>
          <w:szCs w:val="24"/>
          <w:lang w:eastAsia="hr-HR"/>
        </w:rPr>
        <w:t>dana od dana zaprimanja urednog eRačuna na žiro – račun Isporučitelja.</w:t>
      </w:r>
    </w:p>
    <w:p w14:paraId="46BB1CD5" w14:textId="08CAAD70" w:rsidR="0097384A" w:rsidRPr="00DE4CD7" w:rsidRDefault="0008242F" w:rsidP="00036733">
      <w:pPr>
        <w:keepNext/>
        <w:keepLines/>
        <w:spacing w:before="120" w:after="0" w:line="240" w:lineRule="auto"/>
        <w:ind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242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</w:r>
      <w:r w:rsidR="008F29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093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8242F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prigovora na račun ako utvrdi nepravilnosti te pozvati Isporučitelja da uočene nepravilnosti otkloni i objasni. U tom slučaju rok plaćanja počinje teći od dana kada je Naručitelj zaprimio pisano objašnjenje s otklonjenim uočenim nepravilnostima.</w:t>
      </w:r>
    </w:p>
    <w:p w14:paraId="1B54CB15" w14:textId="1ED0FCA2" w:rsidR="00845DAF" w:rsidRPr="00432370" w:rsidRDefault="00DE4CD7" w:rsidP="0043237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7.</w:t>
      </w:r>
    </w:p>
    <w:p w14:paraId="1D8C3E45" w14:textId="637E8BEB" w:rsidR="00DE4CD7" w:rsidRPr="00DE4CD7" w:rsidRDefault="0009323B" w:rsidP="00093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Isporučitelj je dužan najkasnije u roku od 8 (osam) dana od dana potpisa Ugovora, Naručitelju predati jamstvo za uredno izvršenje Ugovora u obliku bjanko zadužnice koja pokriva iznos od 10 % (deset posto) od iznosa procijenjene vrijednosti nabave. Neiskorišteno jamstvo Naručitelj će vratiti Isporučitelju nakon uredno izvršenog ugovora. Naručitelj je ovlašten iz jamstva naplatiti sve štete nastale neurednim izvršenjem ugovornih obveza.</w:t>
      </w:r>
    </w:p>
    <w:p w14:paraId="283DB0B0" w14:textId="77777777" w:rsidR="00DE4CD7" w:rsidRPr="00DE4CD7" w:rsidRDefault="00DE4CD7" w:rsidP="00DE4C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B01EAF" w14:textId="77777777" w:rsidR="00DE4CD7" w:rsidRPr="00DE4CD7" w:rsidRDefault="00DE4CD7" w:rsidP="00DE4CD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8.</w:t>
      </w:r>
    </w:p>
    <w:p w14:paraId="3C961C1B" w14:textId="7D7A61B4" w:rsidR="00DE4CD7" w:rsidRPr="00DE4CD7" w:rsidRDefault="00B95EC3" w:rsidP="00B95EC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615A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ima pravo jednostrano raskinuti Ugovor bez otkaznog roka ukoliko se Isporučitelj ne pridržava odredbi ovog ugovora, a posebno onih koji se odnose na kvalitetu isporučene robe i rokove isporuke. </w:t>
      </w:r>
    </w:p>
    <w:p w14:paraId="65C10D4D" w14:textId="6E38B2AF" w:rsidR="00DE4CD7" w:rsidRPr="00DE4CD7" w:rsidRDefault="00615A78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U tom slučaju Naručitelj će aktivirati jamstvo za uredno izvršenje ugovora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</w:t>
      </w:r>
      <w:r w:rsidR="00747E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849F6">
        <w:rPr>
          <w:rFonts w:ascii="Times New Roman" w:eastAsia="Times New Roman" w:hAnsi="Times New Roman" w:cs="Times New Roman"/>
          <w:sz w:val="24"/>
          <w:szCs w:val="24"/>
          <w:lang w:eastAsia="hr-HR"/>
        </w:rPr>
        <w:t>Isporučitelj</w:t>
      </w:r>
      <w:r w:rsidR="00747E67" w:rsidRPr="00747E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nema pravo potraživati naknadu štete na trošak Naručitelja.</w:t>
      </w:r>
    </w:p>
    <w:p w14:paraId="3A28267A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9.</w:t>
      </w:r>
    </w:p>
    <w:p w14:paraId="3158F88D" w14:textId="77777777" w:rsidR="00DE4CD7" w:rsidRPr="00DE4CD7" w:rsidRDefault="00DE4CD7" w:rsidP="001B1519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Ugovorne strane su suglasne da će sve eventualne sporove proizašle iz ovog ugovora rješavati prvenstveno međusobnim dogovaranjem. </w:t>
      </w:r>
    </w:p>
    <w:p w14:paraId="3D441815" w14:textId="77777777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ugovorne strane ne uspiju riješiti nastali spor ili problem međusobnim dogovaranjem, za odlučivanje o sporu nadležan je stvarno nadležni sud u Osijeku. </w:t>
      </w:r>
    </w:p>
    <w:p w14:paraId="785CB5D1" w14:textId="77777777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Ugovorne strane su suglasne da će se na uređenje svih ostalih odnosa iz ovog ugovora primjenjivati odredbe važećeg Zakona o obveznim odnosima. </w:t>
      </w:r>
    </w:p>
    <w:p w14:paraId="17B80B1D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10.</w:t>
      </w:r>
    </w:p>
    <w:p w14:paraId="0A8F1880" w14:textId="1A7B4625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ugovor sklapa se na</w:t>
      </w:r>
      <w:r w:rsidR="00F03F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rok do 31.12.2024. godine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, a stupa na snagu danom potpisa ugovornih strana.</w:t>
      </w:r>
    </w:p>
    <w:p w14:paraId="2EABAC7C" w14:textId="77777777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raskida ugovora prije isteka ugovorenog roka, ugovorne strane su se dužne pridržavati otkaznog roka od 30 (trideset) dana osim u slučaju okolnosti navedene u članku 8. stavku 1. ovog ugovora.</w:t>
      </w:r>
    </w:p>
    <w:p w14:paraId="0B04DD8D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11.</w:t>
      </w:r>
    </w:p>
    <w:p w14:paraId="54B42F28" w14:textId="77777777" w:rsid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ugovor sastavljen je u 4 (četiri)  istovjetna  primjerka, od kojih svaka ugovorna strana zadržava po 2 (dva) primjerka. </w:t>
      </w:r>
    </w:p>
    <w:p w14:paraId="78D0E7A1" w14:textId="77777777" w:rsidR="00432370" w:rsidRPr="00DE4CD7" w:rsidRDefault="00432370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81EF92" w14:textId="77777777" w:rsidR="00DE4CD7" w:rsidRPr="00DE4CD7" w:rsidRDefault="00DE4CD7" w:rsidP="00DE4CD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6D065F1" w14:textId="77777777" w:rsidR="00DE4CD7" w:rsidRPr="00DE4CD7" w:rsidRDefault="00DE4CD7" w:rsidP="00DE4CD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3E3A758" w14:textId="15BA234A" w:rsidR="00DE4CD7" w:rsidRDefault="00DE4CD7" w:rsidP="00DE4CD7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U Osijeku, _______________ 202</w:t>
      </w:r>
      <w:r w:rsidR="005C5F7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DAA04EF" w14:textId="77777777" w:rsidR="00432370" w:rsidRPr="00DE4CD7" w:rsidRDefault="00432370" w:rsidP="00DE4CD7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797D0" w14:textId="77777777" w:rsidR="00DE4CD7" w:rsidRPr="00DE4CD7" w:rsidRDefault="00DE4CD7" w:rsidP="00DE4CD7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15A7CCEC" w14:textId="74254254" w:rsidR="00DE4CD7" w:rsidRPr="00DE4CD7" w:rsidRDefault="00CA46C4" w:rsidP="00DE4CD7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Calibri" w:hAnsi="Times New Roman" w:cs="Times New Roman"/>
          <w:sz w:val="24"/>
          <w:szCs w:val="24"/>
          <w:lang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</w:t>
      </w:r>
      <w:r w:rsidR="00DE4CD7" w:rsidRPr="00DE4CD7">
        <w:rPr>
          <w:rFonts w:ascii="Times New Roman" w:eastAsia="Calibri" w:hAnsi="Times New Roman" w:cs="Times New Roman"/>
          <w:sz w:val="24"/>
          <w:szCs w:val="24"/>
          <w:lang w:eastAsia="en-GB"/>
        </w:rPr>
        <w:t>ZA ISPORUČITELJA:</w:t>
      </w:r>
      <w:r w:rsidR="00DE4CD7" w:rsidRPr="00DE4CD7">
        <w:rPr>
          <w:rFonts w:ascii="Times New Roman" w:eastAsia="Calibri" w:hAnsi="Times New Roman" w:cs="Times New Roman"/>
          <w:sz w:val="24"/>
          <w:szCs w:val="24"/>
          <w:lang w:eastAsia="en-GB"/>
        </w:rPr>
        <w:tab/>
        <w:t xml:space="preserve">                                                      ZA NARUČITELJA:</w:t>
      </w:r>
    </w:p>
    <w:p w14:paraId="616D42B6" w14:textId="000E6579" w:rsidR="00DE4CD7" w:rsidRPr="00DE4CD7" w:rsidRDefault="00DE4CD7" w:rsidP="00DE4C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DE4CD7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</w:t>
      </w:r>
      <w:r w:rsidR="0043237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                  </w:t>
      </w:r>
      <w:r w:rsidRPr="00DE4CD7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                                                              GRADONAČELNIK</w:t>
      </w:r>
    </w:p>
    <w:p w14:paraId="37A53D2C" w14:textId="3D19C9D6" w:rsidR="00DE4CD7" w:rsidRPr="00DE4CD7" w:rsidRDefault="00DE4CD7" w:rsidP="00DE4C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DE4CD7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</w:t>
      </w:r>
      <w:r w:rsidR="0043237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                   </w:t>
      </w:r>
      <w:r w:rsidRPr="00DE4CD7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                                                              Ivan Radić, mag. oec.</w:t>
      </w:r>
    </w:p>
    <w:p w14:paraId="5928A0E4" w14:textId="77777777" w:rsidR="00DE4CD7" w:rsidRPr="00DE4CD7" w:rsidRDefault="00DE4CD7" w:rsidP="00DE4CD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</w:p>
    <w:p w14:paraId="06B137DA" w14:textId="77777777" w:rsidR="00DE4CD7" w:rsidRPr="00DE4CD7" w:rsidRDefault="00DE4CD7" w:rsidP="00DE4CD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</w:p>
    <w:p w14:paraId="57B864AF" w14:textId="77777777" w:rsidR="00DE4CD7" w:rsidRPr="00DE4CD7" w:rsidRDefault="00DE4CD7" w:rsidP="00DE4CD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</w:p>
    <w:p w14:paraId="6589BED9" w14:textId="77777777" w:rsidR="00DE4CD7" w:rsidRPr="00DE4CD7" w:rsidRDefault="00DE4CD7" w:rsidP="00DE4CD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</w:p>
    <w:p w14:paraId="706B69C3" w14:textId="77777777" w:rsidR="00DE4CD7" w:rsidRPr="00DE4CD7" w:rsidRDefault="00DE4CD7" w:rsidP="00DE4CD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</w:p>
    <w:p w14:paraId="63C5635C" w14:textId="094A25B0" w:rsidR="00DE4CD7" w:rsidRPr="00DE4CD7" w:rsidRDefault="00DE4CD7" w:rsidP="00DE4CD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  <w:r w:rsidRPr="00DE4CD7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KLASA: 406-09/2</w:t>
      </w:r>
      <w:r w:rsidR="003778F6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4</w:t>
      </w:r>
      <w:r w:rsidRPr="00DE4CD7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-01/</w:t>
      </w:r>
      <w:r w:rsidR="0079210A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1</w:t>
      </w:r>
    </w:p>
    <w:p w14:paraId="42E41DD1" w14:textId="6E54139B" w:rsidR="00E43037" w:rsidRPr="00805589" w:rsidRDefault="00DE4CD7" w:rsidP="008055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  <w:r w:rsidRPr="00DE4CD7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URBROJ:2158-1-16-0</w:t>
      </w:r>
      <w:r w:rsidR="00A858C0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4</w:t>
      </w:r>
      <w:r w:rsidRPr="00DE4CD7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/</w:t>
      </w:r>
      <w:r w:rsidR="00A858C0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4</w:t>
      </w:r>
      <w:r w:rsidRPr="00DE4CD7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-2</w:t>
      </w:r>
      <w:r w:rsidR="00A858C0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4</w:t>
      </w:r>
      <w:r w:rsidRPr="00DE4CD7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-9</w:t>
      </w:r>
    </w:p>
    <w:sectPr w:rsidR="00E43037" w:rsidRPr="00805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D7"/>
    <w:rsid w:val="00036733"/>
    <w:rsid w:val="00073427"/>
    <w:rsid w:val="0008242F"/>
    <w:rsid w:val="0009323B"/>
    <w:rsid w:val="00115F07"/>
    <w:rsid w:val="00135691"/>
    <w:rsid w:val="001B1519"/>
    <w:rsid w:val="002A2D7D"/>
    <w:rsid w:val="003778F6"/>
    <w:rsid w:val="003B2372"/>
    <w:rsid w:val="00432370"/>
    <w:rsid w:val="005C5F72"/>
    <w:rsid w:val="006021A2"/>
    <w:rsid w:val="00604E4E"/>
    <w:rsid w:val="00615A78"/>
    <w:rsid w:val="006572F0"/>
    <w:rsid w:val="00747E67"/>
    <w:rsid w:val="0079210A"/>
    <w:rsid w:val="00805589"/>
    <w:rsid w:val="0081494E"/>
    <w:rsid w:val="00845DAF"/>
    <w:rsid w:val="008849F6"/>
    <w:rsid w:val="0089289A"/>
    <w:rsid w:val="008F299A"/>
    <w:rsid w:val="0097384A"/>
    <w:rsid w:val="009F7475"/>
    <w:rsid w:val="00A27241"/>
    <w:rsid w:val="00A80AB4"/>
    <w:rsid w:val="00A858C0"/>
    <w:rsid w:val="00B22067"/>
    <w:rsid w:val="00B95EC3"/>
    <w:rsid w:val="00C06254"/>
    <w:rsid w:val="00CA46C4"/>
    <w:rsid w:val="00D00C9D"/>
    <w:rsid w:val="00D50B5A"/>
    <w:rsid w:val="00DE4CD7"/>
    <w:rsid w:val="00E03555"/>
    <w:rsid w:val="00E43037"/>
    <w:rsid w:val="00EF2640"/>
    <w:rsid w:val="00F03F8A"/>
    <w:rsid w:val="00F6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2A466"/>
  <w15:chartTrackingRefBased/>
  <w15:docId w15:val="{71B12711-BF31-4B5F-88D3-2B0320B3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F0843724-3716-4A23-9743-C304C56D40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AE4901-BDF8-4291-8B30-BCDEF90BB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8F805-A723-4B4E-99EC-95424141AD8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751</Words>
  <Characters>4286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41</cp:revision>
  <cp:lastPrinted>2023-02-07T12:57:00Z</cp:lastPrinted>
  <dcterms:created xsi:type="dcterms:W3CDTF">2023-02-07T09:54:00Z</dcterms:created>
  <dcterms:modified xsi:type="dcterms:W3CDTF">2024-01-23T10:57:00Z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