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1D23C4" w14:textId="77777777" w:rsidR="00FE191F" w:rsidRDefault="00FE191F" w:rsidP="00CB227A">
      <w:pPr>
        <w:jc w:val="center"/>
        <w:rPr>
          <w:b/>
          <w:bCs/>
          <w:sz w:val="28"/>
          <w:szCs w:val="28"/>
          <w:lang w:val="hr-HR"/>
        </w:rPr>
      </w:pPr>
    </w:p>
    <w:p w14:paraId="43C359F6" w14:textId="77777777" w:rsidR="00FE191F" w:rsidRDefault="00FE191F" w:rsidP="00CB227A">
      <w:pPr>
        <w:jc w:val="center"/>
        <w:rPr>
          <w:b/>
          <w:bCs/>
          <w:sz w:val="28"/>
          <w:szCs w:val="28"/>
          <w:lang w:val="hr-HR"/>
        </w:rPr>
      </w:pPr>
    </w:p>
    <w:p w14:paraId="2F19B94F" w14:textId="77777777" w:rsidR="00FE191F" w:rsidRDefault="00FE191F" w:rsidP="00CB227A">
      <w:pPr>
        <w:jc w:val="center"/>
        <w:rPr>
          <w:b/>
          <w:bCs/>
          <w:sz w:val="28"/>
          <w:szCs w:val="28"/>
          <w:lang w:val="hr-HR"/>
        </w:rPr>
      </w:pPr>
    </w:p>
    <w:p w14:paraId="2D11C419" w14:textId="385EFCEC" w:rsidR="00CB227A" w:rsidRPr="00FE191F" w:rsidRDefault="00CB227A" w:rsidP="00CB227A">
      <w:pPr>
        <w:jc w:val="center"/>
        <w:rPr>
          <w:b/>
          <w:bCs/>
          <w:sz w:val="28"/>
          <w:szCs w:val="28"/>
          <w:lang w:val="hr-HR"/>
        </w:rPr>
      </w:pPr>
      <w:r w:rsidRPr="00FE191F">
        <w:rPr>
          <w:b/>
          <w:bCs/>
          <w:sz w:val="28"/>
          <w:szCs w:val="28"/>
          <w:lang w:val="hr-HR"/>
        </w:rPr>
        <w:t>IZJAVA</w:t>
      </w:r>
    </w:p>
    <w:p w14:paraId="34841169" w14:textId="77777777" w:rsidR="00FE191F" w:rsidRDefault="00FE191F" w:rsidP="00FE191F">
      <w:pPr>
        <w:jc w:val="both"/>
        <w:rPr>
          <w:lang w:val="hr-HR"/>
        </w:rPr>
      </w:pPr>
    </w:p>
    <w:p w14:paraId="498ABEC4" w14:textId="44F2DFE4" w:rsidR="00CB227A" w:rsidRDefault="00CB227A" w:rsidP="00FE191F">
      <w:pPr>
        <w:jc w:val="both"/>
        <w:rPr>
          <w:lang w:val="hr-HR"/>
        </w:rPr>
      </w:pPr>
      <w:r>
        <w:rPr>
          <w:lang w:val="hr-HR"/>
        </w:rPr>
        <w:t>kojom potvrđujemo da smo upoznati sa tehničkim zahtjevima nadogradnje i proširenja sistema grijanja i integracije u postojeći sustav za nadzor i upravljanje opremom za grijanje (kotlovnica, pumpe i dizalice topline).</w:t>
      </w:r>
    </w:p>
    <w:p w14:paraId="1A7E96ED" w14:textId="77777777" w:rsidR="00FE191F" w:rsidRDefault="00FE191F" w:rsidP="00FE191F">
      <w:pPr>
        <w:jc w:val="both"/>
        <w:rPr>
          <w:lang w:val="hr-HR"/>
        </w:rPr>
      </w:pPr>
    </w:p>
    <w:p w14:paraId="2B4A0B29" w14:textId="499CABFB" w:rsidR="00CB227A" w:rsidRDefault="00CB227A" w:rsidP="00FE191F">
      <w:pPr>
        <w:jc w:val="both"/>
        <w:rPr>
          <w:lang w:val="hr-HR"/>
        </w:rPr>
      </w:pPr>
      <w:r>
        <w:rPr>
          <w:lang w:val="hr-HR"/>
        </w:rPr>
        <w:t>Ovom izjavom jamčimo da možemo ispuniti zahtjeve naručitelja opisane u troškovniku, kako slijedi:</w:t>
      </w:r>
    </w:p>
    <w:p w14:paraId="400C85D9" w14:textId="006A8DC1" w:rsidR="00CB227A" w:rsidRDefault="00CB227A" w:rsidP="00FE191F">
      <w:pPr>
        <w:pStyle w:val="Odlomakpopisa"/>
        <w:numPr>
          <w:ilvl w:val="0"/>
          <w:numId w:val="1"/>
        </w:numPr>
        <w:jc w:val="both"/>
        <w:rPr>
          <w:lang w:val="hr-HR"/>
        </w:rPr>
      </w:pPr>
      <w:r>
        <w:rPr>
          <w:lang w:val="hr-HR"/>
        </w:rPr>
        <w:t xml:space="preserve">Putem </w:t>
      </w:r>
      <w:proofErr w:type="spellStart"/>
      <w:r>
        <w:rPr>
          <w:lang w:val="hr-HR"/>
        </w:rPr>
        <w:t>ModBUS</w:t>
      </w:r>
      <w:proofErr w:type="spellEnd"/>
      <w:r>
        <w:rPr>
          <w:lang w:val="hr-HR"/>
        </w:rPr>
        <w:t xml:space="preserve"> komunikacije uvezati novu dizalicu topline (Stavke 1.2.1. i 1.2.2. </w:t>
      </w:r>
      <w:r w:rsidR="00926341">
        <w:rPr>
          <w:lang w:val="hr-HR"/>
        </w:rPr>
        <w:t>u</w:t>
      </w:r>
      <w:r>
        <w:rPr>
          <w:lang w:val="hr-HR"/>
        </w:rPr>
        <w:t xml:space="preserve"> troškovnik</w:t>
      </w:r>
      <w:r w:rsidR="00926341">
        <w:rPr>
          <w:lang w:val="hr-HR"/>
        </w:rPr>
        <w:t>u</w:t>
      </w:r>
      <w:r>
        <w:rPr>
          <w:lang w:val="hr-HR"/>
        </w:rPr>
        <w:t>) na postojeću „CTS“ cloud aplikaciju, osigurati integraciju, prijenos i prikaz trenutnih statusa, vrijednosti i alarma</w:t>
      </w:r>
    </w:p>
    <w:p w14:paraId="222866D4" w14:textId="50CB9ADC" w:rsidR="00CB227A" w:rsidRDefault="00CB227A" w:rsidP="00FE191F">
      <w:pPr>
        <w:pStyle w:val="Odlomakpopisa"/>
        <w:numPr>
          <w:ilvl w:val="0"/>
          <w:numId w:val="1"/>
        </w:numPr>
        <w:jc w:val="both"/>
        <w:rPr>
          <w:lang w:val="hr-HR"/>
        </w:rPr>
      </w:pPr>
      <w:r>
        <w:rPr>
          <w:lang w:val="hr-HR"/>
        </w:rPr>
        <w:t xml:space="preserve">Putem </w:t>
      </w:r>
      <w:proofErr w:type="spellStart"/>
      <w:r>
        <w:rPr>
          <w:lang w:val="hr-HR"/>
        </w:rPr>
        <w:t>ModBUS</w:t>
      </w:r>
      <w:proofErr w:type="spellEnd"/>
      <w:r>
        <w:rPr>
          <w:lang w:val="hr-HR"/>
        </w:rPr>
        <w:t xml:space="preserve"> komunikacije uvezati novu cirkulaci</w:t>
      </w:r>
      <w:r w:rsidR="00FE191F">
        <w:rPr>
          <w:lang w:val="hr-HR"/>
        </w:rPr>
        <w:t>jsku</w:t>
      </w:r>
      <w:r>
        <w:rPr>
          <w:lang w:val="hr-HR"/>
        </w:rPr>
        <w:t xml:space="preserve"> pumpu </w:t>
      </w:r>
      <w:r w:rsidR="00926341">
        <w:rPr>
          <w:lang w:val="hr-HR"/>
        </w:rPr>
        <w:t xml:space="preserve">(Stavka 1.2.8. u troškovniku) </w:t>
      </w:r>
      <w:r>
        <w:rPr>
          <w:lang w:val="hr-HR"/>
        </w:rPr>
        <w:t>na postojeću „CTS“ cloud aplikaciju, osigurati integraciju, prijenos i prikaz trenutnih statusa, vrijednosti i alarma</w:t>
      </w:r>
    </w:p>
    <w:p w14:paraId="0442AA98" w14:textId="46B89236" w:rsidR="00926341" w:rsidRPr="00CB227A" w:rsidRDefault="00926341" w:rsidP="00FE191F">
      <w:pPr>
        <w:pStyle w:val="Odlomakpopisa"/>
        <w:numPr>
          <w:ilvl w:val="0"/>
          <w:numId w:val="1"/>
        </w:numPr>
        <w:jc w:val="both"/>
        <w:rPr>
          <w:lang w:val="hr-HR"/>
        </w:rPr>
      </w:pPr>
      <w:r>
        <w:rPr>
          <w:lang w:val="hr-HR"/>
        </w:rPr>
        <w:t>Nadograditi postojeću „CTS“ cloud aplikaciju slijedećim funkcijama</w:t>
      </w:r>
      <w:r w:rsidR="00A957C8">
        <w:rPr>
          <w:lang w:val="hr-HR"/>
        </w:rPr>
        <w:t xml:space="preserve"> (Stavaka 2.3. u troškovniku)</w:t>
      </w:r>
      <w:r>
        <w:rPr>
          <w:lang w:val="hr-HR"/>
        </w:rPr>
        <w:t>:</w:t>
      </w:r>
    </w:p>
    <w:p w14:paraId="084C6EE9" w14:textId="2E93E559" w:rsidR="00926341" w:rsidRPr="00FE191F" w:rsidRDefault="00926341" w:rsidP="00FE191F">
      <w:pPr>
        <w:pStyle w:val="Odlomakpopisa"/>
        <w:numPr>
          <w:ilvl w:val="0"/>
          <w:numId w:val="2"/>
        </w:numPr>
        <w:jc w:val="both"/>
        <w:rPr>
          <w:lang w:val="hr-HR"/>
        </w:rPr>
      </w:pPr>
      <w:r w:rsidRPr="00FE191F">
        <w:rPr>
          <w:lang w:val="hr-HR"/>
        </w:rPr>
        <w:t>integracija vremenske prognoze za funkciju predviđanja potrebne energije</w:t>
      </w:r>
      <w:r w:rsidR="00A957C8" w:rsidRPr="00FE191F">
        <w:rPr>
          <w:lang w:val="hr-HR"/>
        </w:rPr>
        <w:t xml:space="preserve"> </w:t>
      </w:r>
      <w:r w:rsidRPr="00FE191F">
        <w:rPr>
          <w:lang w:val="hr-HR"/>
        </w:rPr>
        <w:t>grijanja - korištenjem aktualnih prognostičkih podataka koji će se automatski ažurirati putem web aplikacije</w:t>
      </w:r>
    </w:p>
    <w:p w14:paraId="7747A0C8" w14:textId="1D96ADA4" w:rsidR="00926341" w:rsidRPr="00FE191F" w:rsidRDefault="00926341" w:rsidP="00FE191F">
      <w:pPr>
        <w:pStyle w:val="Odlomakpopisa"/>
        <w:numPr>
          <w:ilvl w:val="0"/>
          <w:numId w:val="2"/>
        </w:numPr>
        <w:jc w:val="both"/>
        <w:rPr>
          <w:lang w:val="hr-HR"/>
        </w:rPr>
      </w:pPr>
      <w:r w:rsidRPr="00FE191F">
        <w:rPr>
          <w:lang w:val="hr-HR"/>
        </w:rPr>
        <w:t>integracija algoritma za povećanje učinkovitosti i smanjenje potrošnje energije</w:t>
      </w:r>
    </w:p>
    <w:p w14:paraId="44BE585F" w14:textId="4DD76812" w:rsidR="00926341" w:rsidRDefault="00926341" w:rsidP="00FE191F">
      <w:pPr>
        <w:jc w:val="both"/>
        <w:rPr>
          <w:lang w:val="hr-HR"/>
        </w:rPr>
      </w:pPr>
    </w:p>
    <w:p w14:paraId="358FEFDD" w14:textId="77777777" w:rsidR="00A957C8" w:rsidRDefault="00A957C8" w:rsidP="00926341">
      <w:pPr>
        <w:rPr>
          <w:lang w:val="hr-HR"/>
        </w:rPr>
      </w:pPr>
    </w:p>
    <w:p w14:paraId="46D861CE" w14:textId="3EA91C52" w:rsidR="00A957C8" w:rsidRDefault="00A957C8" w:rsidP="00926341">
      <w:pPr>
        <w:rPr>
          <w:lang w:val="hr-HR"/>
        </w:rPr>
      </w:pPr>
      <w:r>
        <w:rPr>
          <w:lang w:val="hr-HR"/>
        </w:rPr>
        <w:t>Mjesto i datum:</w:t>
      </w:r>
    </w:p>
    <w:p w14:paraId="1BC109A2" w14:textId="77777777" w:rsidR="00A957C8" w:rsidRDefault="00A957C8" w:rsidP="00926341">
      <w:pPr>
        <w:rPr>
          <w:lang w:val="hr-HR"/>
        </w:rPr>
      </w:pPr>
    </w:p>
    <w:p w14:paraId="7B773890" w14:textId="77777777" w:rsidR="00A957C8" w:rsidRDefault="00A957C8" w:rsidP="00926341">
      <w:pPr>
        <w:rPr>
          <w:lang w:val="hr-HR"/>
        </w:rPr>
      </w:pPr>
    </w:p>
    <w:p w14:paraId="52D83583" w14:textId="4210BB50" w:rsidR="00A957C8" w:rsidRDefault="00A957C8" w:rsidP="00FE191F">
      <w:pPr>
        <w:ind w:left="2880" w:firstLine="720"/>
        <w:rPr>
          <w:lang w:val="hr-HR"/>
        </w:rPr>
      </w:pPr>
      <w:r>
        <w:rPr>
          <w:lang w:val="hr-HR"/>
        </w:rPr>
        <w:t>Ovlaštena osoba ponuditelja:</w:t>
      </w:r>
      <w:r w:rsidR="00FE191F">
        <w:rPr>
          <w:lang w:val="hr-HR"/>
        </w:rPr>
        <w:t xml:space="preserve"> </w:t>
      </w:r>
    </w:p>
    <w:p w14:paraId="5F5D7259" w14:textId="77777777" w:rsidR="00A957C8" w:rsidRDefault="00A957C8" w:rsidP="00926341">
      <w:pPr>
        <w:rPr>
          <w:lang w:val="hr-HR"/>
        </w:rPr>
      </w:pPr>
    </w:p>
    <w:p w14:paraId="45FC9097" w14:textId="77777777" w:rsidR="00A957C8" w:rsidRDefault="00A957C8" w:rsidP="00926341">
      <w:pPr>
        <w:rPr>
          <w:lang w:val="hr-HR"/>
        </w:rPr>
      </w:pPr>
    </w:p>
    <w:p w14:paraId="1602F1FC" w14:textId="75237BD1" w:rsidR="00A957C8" w:rsidRPr="00A957C8" w:rsidRDefault="00A957C8" w:rsidP="00FE191F">
      <w:pPr>
        <w:ind w:left="2880" w:firstLine="720"/>
        <w:rPr>
          <w:u w:val="single"/>
          <w:lang w:val="hr-HR"/>
        </w:rPr>
      </w:pPr>
      <w:r>
        <w:rPr>
          <w:lang w:val="hr-HR"/>
        </w:rPr>
        <w:t>Potpis:</w:t>
      </w:r>
    </w:p>
    <w:sectPr w:rsidR="00A957C8" w:rsidRPr="00A957C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011A4F"/>
    <w:multiLevelType w:val="hybridMultilevel"/>
    <w:tmpl w:val="1262AB56"/>
    <w:lvl w:ilvl="0" w:tplc="6AEC5FC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797740"/>
    <w:multiLevelType w:val="hybridMultilevel"/>
    <w:tmpl w:val="42B8D872"/>
    <w:lvl w:ilvl="0" w:tplc="6AEC5FC2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801922309">
    <w:abstractNumId w:val="0"/>
  </w:num>
  <w:num w:numId="2" w16cid:durableId="17237494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227A"/>
    <w:rsid w:val="00926341"/>
    <w:rsid w:val="00A957C8"/>
    <w:rsid w:val="00CB227A"/>
    <w:rsid w:val="00FE1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2B1CCD"/>
  <w15:chartTrackingRefBased/>
  <w15:docId w15:val="{D31EA553-E00E-CF4C-9FEE-93FD1DC87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CB22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BB4E64C075144A97774078E840ADA8" ma:contentTypeVersion="18" ma:contentTypeDescription="Create a new document." ma:contentTypeScope="" ma:versionID="91541d6480aa694e1a685862b6fbaeca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8d8640488a3f4e04f4e0ba6c036ec587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eb9d07a-0eb7-404f-944d-87860595fc4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61b630-1d91-40ab-8e9b-8e9455b049fe">
      <Terms xmlns="http://schemas.microsoft.com/office/infopath/2007/PartnerControls"/>
    </lcf76f155ced4ddcb4097134ff3c332f>
    <TaxCatchAll xmlns="8f68a5de-f7da-44ea-a0a6-768bc904f3ae" xsi:nil="true"/>
  </documentManagement>
</p:properties>
</file>

<file path=customXml/itemProps1.xml><?xml version="1.0" encoding="utf-8"?>
<ds:datastoreItem xmlns:ds="http://schemas.openxmlformats.org/officeDocument/2006/customXml" ds:itemID="{5DBB6CA5-2A9B-4242-AF63-E1AE29CB3E2E}"/>
</file>

<file path=customXml/itemProps2.xml><?xml version="1.0" encoding="utf-8"?>
<ds:datastoreItem xmlns:ds="http://schemas.openxmlformats.org/officeDocument/2006/customXml" ds:itemID="{5382771C-EA28-40CE-A5B0-790C57B72917}"/>
</file>

<file path=customXml/itemProps3.xml><?xml version="1.0" encoding="utf-8"?>
<ds:datastoreItem xmlns:ds="http://schemas.openxmlformats.org/officeDocument/2006/customXml" ds:itemID="{1DFF2171-9A17-44D5-A069-658E8DDF8E2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174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CRAS</dc:creator>
  <cp:keywords/>
  <dc:description/>
  <cp:lastModifiedBy>Jean-Pierre Maričić</cp:lastModifiedBy>
  <cp:revision>2</cp:revision>
  <dcterms:created xsi:type="dcterms:W3CDTF">2024-01-18T07:58:00Z</dcterms:created>
  <dcterms:modified xsi:type="dcterms:W3CDTF">2024-01-18T08:46:00Z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</Properties>
</file>