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8862" w14:textId="3D31CEFB" w:rsidR="00A92097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CC73C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Nacrtu </w:t>
      </w:r>
      <w:r w:rsidR="000C7EAA" w:rsidRPr="000C7EAA">
        <w:rPr>
          <w:rFonts w:ascii="Times New Roman" w:hAnsi="Times New Roman" w:cs="Times New Roman"/>
          <w:sz w:val="24"/>
          <w:szCs w:val="24"/>
          <w:u w:val="single"/>
        </w:rPr>
        <w:t>Programa potpora za uređenje terasa za pružanje ugostiteljskih usluga</w:t>
      </w:r>
      <w:r w:rsidR="000C7EAA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556BCAA8" w14:textId="2B91212E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2D4C97">
        <w:rPr>
          <w:rFonts w:ascii="Times New Roman" w:hAnsi="Times New Roman" w:cs="Times New Roman"/>
          <w:sz w:val="24"/>
          <w:szCs w:val="24"/>
          <w:u w:val="single"/>
        </w:rPr>
        <w:t xml:space="preserve">28. ožujka 2024.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D4C97">
        <w:rPr>
          <w:rFonts w:ascii="Times New Roman" w:hAnsi="Times New Roman" w:cs="Times New Roman"/>
          <w:sz w:val="24"/>
          <w:szCs w:val="24"/>
          <w:u w:val="single"/>
        </w:rPr>
        <w:t xml:space="preserve"> 27. travnja 2024.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C7EAA"/>
    <w:rsid w:val="002D4C97"/>
    <w:rsid w:val="00324114"/>
    <w:rsid w:val="003E04F7"/>
    <w:rsid w:val="0049485B"/>
    <w:rsid w:val="005101F2"/>
    <w:rsid w:val="0059573E"/>
    <w:rsid w:val="006274E5"/>
    <w:rsid w:val="00650994"/>
    <w:rsid w:val="006737BE"/>
    <w:rsid w:val="00684C37"/>
    <w:rsid w:val="006B60B5"/>
    <w:rsid w:val="00A31965"/>
    <w:rsid w:val="00A92097"/>
    <w:rsid w:val="00B6638E"/>
    <w:rsid w:val="00B90754"/>
    <w:rsid w:val="00BC5D30"/>
    <w:rsid w:val="00C973CB"/>
    <w:rsid w:val="00CB3A8B"/>
    <w:rsid w:val="00CC73C2"/>
    <w:rsid w:val="00CE6BC9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Renata Vračević</cp:lastModifiedBy>
  <cp:revision>4</cp:revision>
  <cp:lastPrinted>2023-01-19T09:43:00Z</cp:lastPrinted>
  <dcterms:created xsi:type="dcterms:W3CDTF">2024-03-27T08:58:00Z</dcterms:created>
  <dcterms:modified xsi:type="dcterms:W3CDTF">2024-03-27T08:59:00Z</dcterms:modified>
</cp:coreProperties>
</file>