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17BBA" w14:textId="6C498C5C" w:rsidR="00494923" w:rsidRDefault="003A1E43" w:rsidP="00134FC3">
      <w:pPr>
        <w:spacing w:after="0" w:line="258" w:lineRule="auto"/>
        <w:ind w:left="0" w:right="10" w:firstLine="0"/>
        <w:jc w:val="center"/>
      </w:pPr>
      <w:r>
        <w:rPr>
          <w:sz w:val="32"/>
        </w:rPr>
        <w:t>REPUBLIKA HRVATSKA</w:t>
      </w:r>
    </w:p>
    <w:p w14:paraId="27045ED2" w14:textId="5C9A8B3F" w:rsidR="00494923" w:rsidRDefault="003A1E43" w:rsidP="00134FC3">
      <w:pPr>
        <w:spacing w:after="0" w:line="258" w:lineRule="auto"/>
        <w:ind w:left="0" w:right="10" w:firstLine="0"/>
        <w:jc w:val="center"/>
      </w:pPr>
      <w:r>
        <w:rPr>
          <w:sz w:val="32"/>
        </w:rPr>
        <w:t>OSJEČKO – BARANJSKA ŽUPANIJA</w:t>
      </w:r>
    </w:p>
    <w:p w14:paraId="6DB6665E" w14:textId="2FDCEA65" w:rsidR="00494923" w:rsidRDefault="003A1E43" w:rsidP="00134FC3">
      <w:pPr>
        <w:spacing w:after="0" w:line="258" w:lineRule="auto"/>
        <w:ind w:left="0" w:right="10" w:firstLine="0"/>
        <w:jc w:val="center"/>
      </w:pPr>
      <w:r>
        <w:rPr>
          <w:sz w:val="32"/>
        </w:rPr>
        <w:t>GRAD OSIJEK</w:t>
      </w:r>
    </w:p>
    <w:p w14:paraId="09821A50" w14:textId="4918FDDB" w:rsidR="00494923" w:rsidRDefault="003A1E43" w:rsidP="00134FC3">
      <w:pPr>
        <w:spacing w:after="0" w:line="258" w:lineRule="auto"/>
        <w:ind w:left="0" w:right="10" w:firstLine="0"/>
        <w:jc w:val="center"/>
      </w:pPr>
      <w:r>
        <w:rPr>
          <w:sz w:val="32"/>
        </w:rPr>
        <w:t>GRADSKO VIJEĆE</w:t>
      </w:r>
    </w:p>
    <w:p w14:paraId="5F3833C5" w14:textId="77777777" w:rsidR="00494923" w:rsidRDefault="003A1E43" w:rsidP="002671B8">
      <w:pPr>
        <w:spacing w:after="0" w:line="259" w:lineRule="auto"/>
        <w:ind w:left="0" w:right="1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8167FF" wp14:editId="0D7F9D59">
                <wp:extent cx="5795772" cy="16764"/>
                <wp:effectExtent l="0" t="0" r="0" b="0"/>
                <wp:docPr id="7927" name="Group 7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772" cy="16764"/>
                          <a:chOff x="0" y="0"/>
                          <a:chExt cx="5795772" cy="16764"/>
                        </a:xfrm>
                      </wpg:grpSpPr>
                      <wps:wsp>
                        <wps:cNvPr id="10823" name="Shape 10823"/>
                        <wps:cNvSpPr/>
                        <wps:spPr>
                          <a:xfrm>
                            <a:off x="0" y="0"/>
                            <a:ext cx="579577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772" h="16764">
                                <a:moveTo>
                                  <a:pt x="0" y="0"/>
                                </a:moveTo>
                                <a:lnTo>
                                  <a:pt x="5795772" y="0"/>
                                </a:lnTo>
                                <a:lnTo>
                                  <a:pt x="579577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B01FE" id="Group 7927" o:spid="_x0000_s1026" style="width:456.35pt;height:1.3pt;mso-position-horizontal-relative:char;mso-position-vertical-relative:line" coordsize="57957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">
                <v:shape id="Shape 10823" o:spid="_x0000_s1027" style="position:absolute;width:57957;height:167;visibility:visible;mso-wrap-style:square;v-text-anchor:top" coordsize="5795772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" path="m,l5795772,r,16764l,16764,,e" fillcolor="black" stroked="f" strokeweight="0">
                  <v:stroke miterlimit="83231f" joinstyle="miter"/>
                  <v:path arrowok="t" textboxrect="0,0,5795772,1676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0A26FC10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14A0B015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</w:t>
      </w:r>
    </w:p>
    <w:p w14:paraId="738FC6EE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6DCF863A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</w:t>
      </w:r>
    </w:p>
    <w:p w14:paraId="4D5D6351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12B80B32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39923ECD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</w:t>
      </w:r>
      <w:r>
        <w:rPr>
          <w:sz w:val="32"/>
        </w:rPr>
        <w:t xml:space="preserve"> </w:t>
      </w:r>
      <w:r>
        <w:t xml:space="preserve"> </w:t>
      </w:r>
      <w:r>
        <w:rPr>
          <w:sz w:val="32"/>
        </w:rPr>
        <w:t xml:space="preserve">  </w:t>
      </w:r>
      <w:r>
        <w:t xml:space="preserve">    </w:t>
      </w:r>
    </w:p>
    <w:p w14:paraId="3A801CCF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</w:p>
    <w:p w14:paraId="5FDDFEF9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</w:p>
    <w:p w14:paraId="1D7F0155" w14:textId="79DF2D2E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 </w:t>
      </w:r>
    </w:p>
    <w:p w14:paraId="2C62D227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</w:p>
    <w:p w14:paraId="6624E574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30837154" w14:textId="65FB3DC9" w:rsidR="00494923" w:rsidRPr="00AD1D34" w:rsidRDefault="00612560" w:rsidP="002671B8">
      <w:pPr>
        <w:spacing w:after="0" w:line="259" w:lineRule="auto"/>
        <w:ind w:left="0" w:right="10" w:firstLine="0"/>
        <w:jc w:val="center"/>
      </w:pPr>
      <w:r w:rsidRPr="00AD1D34">
        <w:rPr>
          <w:sz w:val="32"/>
        </w:rPr>
        <w:t xml:space="preserve"> </w:t>
      </w:r>
      <w:r w:rsidRPr="00AD1D34">
        <w:t xml:space="preserve">   </w:t>
      </w:r>
    </w:p>
    <w:p w14:paraId="29A29CFF" w14:textId="77777777" w:rsidR="00BA40F6" w:rsidRDefault="00612560" w:rsidP="002671B8">
      <w:pPr>
        <w:spacing w:after="0" w:line="258" w:lineRule="auto"/>
        <w:ind w:left="0" w:right="10" w:firstLine="0"/>
        <w:jc w:val="center"/>
        <w:rPr>
          <w:szCs w:val="24"/>
        </w:rPr>
      </w:pPr>
      <w:r w:rsidRPr="00106F12">
        <w:rPr>
          <w:szCs w:val="24"/>
        </w:rPr>
        <w:t xml:space="preserve"> PRIJEDLOG </w:t>
      </w:r>
      <w:r w:rsidR="00984767" w:rsidRPr="00106F12">
        <w:rPr>
          <w:szCs w:val="24"/>
        </w:rPr>
        <w:t>ODLUKE</w:t>
      </w:r>
      <w:r w:rsidR="003A6CA6" w:rsidRPr="00106F12">
        <w:rPr>
          <w:szCs w:val="24"/>
        </w:rPr>
        <w:t xml:space="preserve"> </w:t>
      </w:r>
      <w:bookmarkStart w:id="0" w:name="_Hlk155954408"/>
    </w:p>
    <w:p w14:paraId="4DA056C5" w14:textId="68E4B939" w:rsidR="00106F12" w:rsidRDefault="003A6CA6" w:rsidP="002671B8">
      <w:pPr>
        <w:spacing w:after="0" w:line="258" w:lineRule="auto"/>
        <w:ind w:left="0" w:right="10" w:firstLine="0"/>
        <w:jc w:val="center"/>
        <w:rPr>
          <w:szCs w:val="24"/>
        </w:rPr>
      </w:pPr>
      <w:r w:rsidRPr="00106F12">
        <w:rPr>
          <w:szCs w:val="24"/>
        </w:rPr>
        <w:t xml:space="preserve">O </w:t>
      </w:r>
      <w:r w:rsidR="00106F12" w:rsidRPr="00106F12">
        <w:rPr>
          <w:szCs w:val="24"/>
        </w:rPr>
        <w:t>ODREĐIVANJU DJELATNOSTI</w:t>
      </w:r>
      <w:r w:rsidR="003B4532" w:rsidRPr="00106F12">
        <w:rPr>
          <w:szCs w:val="24"/>
        </w:rPr>
        <w:t xml:space="preserve"> KOJE ĆE SE OBAVLJATI</w:t>
      </w:r>
    </w:p>
    <w:p w14:paraId="7FC39822" w14:textId="2D954BA7" w:rsidR="003B4532" w:rsidRPr="00106F12" w:rsidRDefault="003B4532" w:rsidP="00106F12">
      <w:pPr>
        <w:spacing w:after="0" w:line="258" w:lineRule="auto"/>
        <w:ind w:left="0" w:right="10" w:firstLine="0"/>
        <w:jc w:val="center"/>
        <w:rPr>
          <w:color w:val="auto"/>
          <w:szCs w:val="24"/>
        </w:rPr>
      </w:pPr>
      <w:r w:rsidRPr="00106F12">
        <w:rPr>
          <w:szCs w:val="24"/>
        </w:rPr>
        <w:t xml:space="preserve"> </w:t>
      </w:r>
      <w:r w:rsidR="003A6CA6" w:rsidRPr="00106F12">
        <w:rPr>
          <w:szCs w:val="24"/>
        </w:rPr>
        <w:t xml:space="preserve">U DIJELU </w:t>
      </w:r>
      <w:r w:rsidR="00AE71FF">
        <w:rPr>
          <w:color w:val="auto"/>
          <w:szCs w:val="24"/>
        </w:rPr>
        <w:t>POSLOVNE ZGRADE</w:t>
      </w:r>
      <w:r w:rsidRPr="00106F12">
        <w:rPr>
          <w:color w:val="auto"/>
          <w:szCs w:val="24"/>
        </w:rPr>
        <w:t xml:space="preserve"> </w:t>
      </w:r>
      <w:r w:rsidR="001E598D">
        <w:rPr>
          <w:color w:val="auto"/>
          <w:szCs w:val="24"/>
        </w:rPr>
        <w:t>IT PARK OSIJEK 9</w:t>
      </w:r>
      <w:r w:rsidR="00106F12">
        <w:rPr>
          <w:color w:val="auto"/>
          <w:szCs w:val="24"/>
        </w:rPr>
        <w:t xml:space="preserve"> U</w:t>
      </w:r>
      <w:r w:rsidRPr="00106F12">
        <w:rPr>
          <w:color w:val="auto"/>
          <w:szCs w:val="24"/>
        </w:rPr>
        <w:t xml:space="preserve"> OSIJEK</w:t>
      </w:r>
      <w:r w:rsidR="00AE71FF">
        <w:rPr>
          <w:color w:val="auto"/>
          <w:szCs w:val="24"/>
        </w:rPr>
        <w:t>U</w:t>
      </w:r>
    </w:p>
    <w:p w14:paraId="73385654" w14:textId="3368923E" w:rsidR="003A6CA6" w:rsidRPr="00106F12" w:rsidRDefault="003B4532" w:rsidP="002671B8">
      <w:pPr>
        <w:spacing w:after="0" w:line="258" w:lineRule="auto"/>
        <w:ind w:left="0" w:right="10" w:firstLine="0"/>
        <w:jc w:val="center"/>
        <w:rPr>
          <w:szCs w:val="24"/>
        </w:rPr>
      </w:pPr>
      <w:r w:rsidRPr="00106F12">
        <w:rPr>
          <w:color w:val="auto"/>
          <w:szCs w:val="24"/>
        </w:rPr>
        <w:t xml:space="preserve"> (</w:t>
      </w:r>
      <w:r w:rsidR="00CC5781">
        <w:rPr>
          <w:color w:val="auto"/>
          <w:szCs w:val="24"/>
        </w:rPr>
        <w:t xml:space="preserve">IT POSLOVNI </w:t>
      </w:r>
      <w:r w:rsidR="003A6CA6" w:rsidRPr="00106F12">
        <w:rPr>
          <w:color w:val="auto"/>
          <w:szCs w:val="24"/>
        </w:rPr>
        <w:t>CENT</w:t>
      </w:r>
      <w:r w:rsidR="00721C32">
        <w:rPr>
          <w:color w:val="auto"/>
          <w:szCs w:val="24"/>
        </w:rPr>
        <w:t>A</w:t>
      </w:r>
      <w:r w:rsidR="003A6CA6" w:rsidRPr="00106F12">
        <w:rPr>
          <w:color w:val="auto"/>
          <w:szCs w:val="24"/>
        </w:rPr>
        <w:t>R</w:t>
      </w:r>
      <w:r w:rsidRPr="00106F12">
        <w:rPr>
          <w:szCs w:val="24"/>
        </w:rPr>
        <w:t>)</w:t>
      </w:r>
    </w:p>
    <w:bookmarkEnd w:id="0"/>
    <w:p w14:paraId="1F11D511" w14:textId="77777777" w:rsidR="00984767" w:rsidRDefault="00984767" w:rsidP="002671B8">
      <w:pPr>
        <w:spacing w:after="0" w:line="258" w:lineRule="auto"/>
        <w:ind w:left="0" w:right="10" w:firstLine="0"/>
        <w:jc w:val="center"/>
        <w:rPr>
          <w:sz w:val="32"/>
        </w:rPr>
      </w:pPr>
    </w:p>
    <w:p w14:paraId="3169E8E1" w14:textId="77777777" w:rsidR="00984767" w:rsidRDefault="00984767" w:rsidP="002671B8">
      <w:pPr>
        <w:spacing w:after="0" w:line="258" w:lineRule="auto"/>
        <w:ind w:left="0" w:right="10" w:firstLine="0"/>
        <w:jc w:val="center"/>
        <w:rPr>
          <w:sz w:val="32"/>
        </w:rPr>
      </w:pPr>
    </w:p>
    <w:p w14:paraId="4C0DA043" w14:textId="3E004A1A" w:rsidR="00494923" w:rsidRDefault="00494923" w:rsidP="002671B8">
      <w:pPr>
        <w:spacing w:after="0" w:line="259" w:lineRule="auto"/>
        <w:ind w:left="0" w:right="10" w:firstLine="0"/>
        <w:jc w:val="center"/>
      </w:pPr>
    </w:p>
    <w:p w14:paraId="41CA1005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</w:t>
      </w:r>
    </w:p>
    <w:p w14:paraId="7FD555F2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364F25B7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</w:t>
      </w:r>
      <w:r>
        <w:rPr>
          <w:sz w:val="32"/>
        </w:rPr>
        <w:t xml:space="preserve"> </w:t>
      </w:r>
      <w:r>
        <w:t xml:space="preserve"> </w:t>
      </w:r>
      <w:r>
        <w:rPr>
          <w:sz w:val="32"/>
        </w:rPr>
        <w:t xml:space="preserve">  </w:t>
      </w:r>
      <w:r>
        <w:t xml:space="preserve">    </w:t>
      </w:r>
    </w:p>
    <w:p w14:paraId="1566C09D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   </w:t>
      </w:r>
      <w:r>
        <w:t xml:space="preserve">   </w:t>
      </w:r>
    </w:p>
    <w:p w14:paraId="21F8066D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431B50B3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</w:t>
      </w:r>
    </w:p>
    <w:p w14:paraId="09F3B959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</w:t>
      </w:r>
    </w:p>
    <w:p w14:paraId="661A4866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</w:t>
      </w:r>
    </w:p>
    <w:p w14:paraId="19584C52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 </w:t>
      </w:r>
    </w:p>
    <w:p w14:paraId="6B74A267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</w:p>
    <w:p w14:paraId="74874798" w14:textId="04B4D281" w:rsidR="00494923" w:rsidRDefault="003A1E43" w:rsidP="002671B8">
      <w:pPr>
        <w:spacing w:after="0" w:line="259" w:lineRule="auto"/>
        <w:ind w:left="0" w:right="10" w:firstLine="0"/>
        <w:jc w:val="center"/>
        <w:rPr>
          <w:sz w:val="32"/>
        </w:rPr>
      </w:pPr>
      <w:r>
        <w:rPr>
          <w:sz w:val="32"/>
        </w:rPr>
        <w:t xml:space="preserve"> </w:t>
      </w:r>
    </w:p>
    <w:p w14:paraId="27FC3EC9" w14:textId="13016709" w:rsidR="00612560" w:rsidRDefault="00612560" w:rsidP="002671B8">
      <w:pPr>
        <w:spacing w:after="0" w:line="259" w:lineRule="auto"/>
        <w:ind w:left="0" w:right="10" w:firstLine="0"/>
        <w:jc w:val="center"/>
        <w:rPr>
          <w:sz w:val="32"/>
        </w:rPr>
      </w:pPr>
    </w:p>
    <w:p w14:paraId="37DA78B8" w14:textId="201BB914" w:rsidR="00612560" w:rsidRDefault="00612560" w:rsidP="002671B8">
      <w:pPr>
        <w:spacing w:after="0" w:line="259" w:lineRule="auto"/>
        <w:ind w:left="0" w:right="10" w:firstLine="0"/>
        <w:jc w:val="center"/>
        <w:rPr>
          <w:sz w:val="32"/>
        </w:rPr>
      </w:pPr>
    </w:p>
    <w:p w14:paraId="6297E6EA" w14:textId="77777777" w:rsidR="00904BBC" w:rsidRDefault="00904BBC" w:rsidP="002671B8">
      <w:pPr>
        <w:spacing w:after="0" w:line="259" w:lineRule="auto"/>
        <w:ind w:left="0" w:right="10" w:firstLine="0"/>
        <w:jc w:val="center"/>
      </w:pPr>
    </w:p>
    <w:p w14:paraId="04D28DEE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1C9B92BE" w14:textId="77777777" w:rsidR="00494923" w:rsidRDefault="003A1E43" w:rsidP="002671B8">
      <w:pPr>
        <w:spacing w:after="0" w:line="318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C40E89" wp14:editId="436E883E">
                <wp:extent cx="5795772" cy="18288"/>
                <wp:effectExtent l="0" t="0" r="0" b="0"/>
                <wp:docPr id="7928" name="Group 7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772" cy="18288"/>
                          <a:chOff x="0" y="0"/>
                          <a:chExt cx="5795772" cy="18288"/>
                        </a:xfrm>
                      </wpg:grpSpPr>
                      <wps:wsp>
                        <wps:cNvPr id="10825" name="Shape 10825"/>
                        <wps:cNvSpPr/>
                        <wps:spPr>
                          <a:xfrm>
                            <a:off x="0" y="0"/>
                            <a:ext cx="579577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772" h="18288">
                                <a:moveTo>
                                  <a:pt x="0" y="0"/>
                                </a:moveTo>
                                <a:lnTo>
                                  <a:pt x="5795772" y="0"/>
                                </a:lnTo>
                                <a:lnTo>
                                  <a:pt x="579577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4AC51F" id="Group 7928" o:spid="_x0000_s1026" style="width:456.35pt;height:1.45pt;mso-position-horizontal-relative:char;mso-position-vertical-relative:line" coordsize="57957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">
                <v:shape id="Shape 10825" o:spid="_x0000_s1027" style="position:absolute;width:57957;height:182;visibility:visible;mso-wrap-style:square;v-text-anchor:top" coordsize="579577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" path="m,l5795772,r,18288l,18288,,e" fillcolor="black" stroked="f" strokeweight="0">
                  <v:stroke miterlimit="83231f" joinstyle="miter"/>
                  <v:path arrowok="t" textboxrect="0,0,5795772,18288"/>
                </v:shape>
                <w10:anchorlock/>
              </v:group>
            </w:pict>
          </mc:Fallback>
        </mc:AlternateContent>
      </w:r>
      <w:r>
        <w:t xml:space="preserve">   </w:t>
      </w:r>
    </w:p>
    <w:p w14:paraId="17594E1B" w14:textId="01C0E58A" w:rsidR="00494923" w:rsidRDefault="003A1E43" w:rsidP="002671B8">
      <w:pPr>
        <w:spacing w:after="0" w:line="258" w:lineRule="auto"/>
        <w:ind w:left="0" w:right="10" w:firstLine="0"/>
        <w:jc w:val="center"/>
      </w:pPr>
      <w:r>
        <w:rPr>
          <w:sz w:val="32"/>
        </w:rPr>
        <w:t xml:space="preserve">Osijek, </w:t>
      </w:r>
      <w:r w:rsidR="00AE71FF">
        <w:rPr>
          <w:sz w:val="32"/>
        </w:rPr>
        <w:t>ožujak</w:t>
      </w:r>
      <w:r>
        <w:rPr>
          <w:sz w:val="32"/>
        </w:rPr>
        <w:t xml:space="preserve"> 202</w:t>
      </w:r>
      <w:r w:rsidR="003A6CA6">
        <w:rPr>
          <w:sz w:val="32"/>
        </w:rPr>
        <w:t>4</w:t>
      </w:r>
      <w:r>
        <w:rPr>
          <w:sz w:val="32"/>
        </w:rPr>
        <w:t xml:space="preserve">.  </w:t>
      </w:r>
      <w:r>
        <w:t xml:space="preserve">   </w:t>
      </w:r>
    </w:p>
    <w:p w14:paraId="5816156F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         </w:t>
      </w:r>
      <w:r>
        <w:t xml:space="preserve">  </w:t>
      </w:r>
      <w:r>
        <w:rPr>
          <w:sz w:val="32"/>
        </w:rPr>
        <w:t xml:space="preserve"> </w:t>
      </w:r>
      <w:r>
        <w:t xml:space="preserve">  </w:t>
      </w:r>
    </w:p>
    <w:p w14:paraId="624122EE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t xml:space="preserve"> </w:t>
      </w:r>
    </w:p>
    <w:p w14:paraId="036C591E" w14:textId="77777777" w:rsidR="001109FD" w:rsidRDefault="001109FD" w:rsidP="002671B8">
      <w:pPr>
        <w:spacing w:after="0" w:line="259" w:lineRule="auto"/>
        <w:ind w:left="5664" w:right="10" w:firstLine="708"/>
      </w:pPr>
    </w:p>
    <w:p w14:paraId="4D004E6E" w14:textId="311CE905" w:rsidR="00494923" w:rsidRDefault="00760B97" w:rsidP="00760B97">
      <w:pPr>
        <w:spacing w:after="0" w:line="259" w:lineRule="auto"/>
        <w:ind w:left="5664" w:right="10" w:firstLine="708"/>
        <w:jc w:val="right"/>
      </w:pPr>
      <w:r>
        <w:lastRenderedPageBreak/>
        <w:t xml:space="preserve">                   </w:t>
      </w:r>
      <w:r w:rsidR="003A1E43">
        <w:t xml:space="preserve">Materijal  pripremio:  </w:t>
      </w:r>
    </w:p>
    <w:p w14:paraId="1FCDBD30" w14:textId="11D62001" w:rsidR="00494923" w:rsidRDefault="003A1E43" w:rsidP="00760B97">
      <w:pPr>
        <w:spacing w:after="0" w:line="254" w:lineRule="auto"/>
        <w:ind w:left="6372" w:right="10" w:firstLine="0"/>
        <w:jc w:val="right"/>
      </w:pPr>
      <w:r>
        <w:t>U</w:t>
      </w:r>
      <w:r w:rsidR="00E63DC4">
        <w:t>pravni odjel</w:t>
      </w:r>
      <w:r>
        <w:t xml:space="preserve"> za gospodaren</w:t>
      </w:r>
      <w:r w:rsidR="00760B97">
        <w:t xml:space="preserve">je </w:t>
      </w:r>
      <w:r>
        <w:t>imovinom i vlasničko</w:t>
      </w:r>
      <w:r w:rsidR="00760B97">
        <w:t xml:space="preserve"> – </w:t>
      </w:r>
      <w:r>
        <w:t>pravne</w:t>
      </w:r>
      <w:r w:rsidR="00760B97">
        <w:t xml:space="preserve"> </w:t>
      </w:r>
      <w:r>
        <w:t xml:space="preserve">odnose  </w:t>
      </w:r>
    </w:p>
    <w:p w14:paraId="32DF8B24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t xml:space="preserve"> </w:t>
      </w:r>
      <w:r>
        <w:rPr>
          <w:sz w:val="32"/>
        </w:rPr>
        <w:t xml:space="preserve"> </w:t>
      </w:r>
      <w:r>
        <w:t xml:space="preserve">   </w:t>
      </w:r>
    </w:p>
    <w:p w14:paraId="44E9C077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</w:t>
      </w:r>
    </w:p>
    <w:p w14:paraId="56896DA5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t xml:space="preserve"> </w:t>
      </w:r>
    </w:p>
    <w:p w14:paraId="32E0352E" w14:textId="77777777" w:rsidR="00760B97" w:rsidRDefault="00760B97" w:rsidP="00760B97">
      <w:pPr>
        <w:spacing w:after="0" w:line="258" w:lineRule="auto"/>
        <w:ind w:left="0" w:right="10" w:firstLine="0"/>
        <w:jc w:val="center"/>
        <w:rPr>
          <w:szCs w:val="24"/>
        </w:rPr>
      </w:pPr>
      <w:r w:rsidRPr="00106F12">
        <w:rPr>
          <w:szCs w:val="24"/>
        </w:rPr>
        <w:t xml:space="preserve">PRIJEDLOG ODLUKE </w:t>
      </w:r>
    </w:p>
    <w:p w14:paraId="5E64F68F" w14:textId="77777777" w:rsidR="00760B97" w:rsidRDefault="00760B97" w:rsidP="00760B97">
      <w:pPr>
        <w:spacing w:after="0" w:line="258" w:lineRule="auto"/>
        <w:ind w:left="0" w:right="10" w:firstLine="0"/>
        <w:jc w:val="center"/>
        <w:rPr>
          <w:szCs w:val="24"/>
        </w:rPr>
      </w:pPr>
      <w:r w:rsidRPr="00106F12">
        <w:rPr>
          <w:szCs w:val="24"/>
        </w:rPr>
        <w:t>O ODREĐIVANJU DJELATNOSTI KOJE ĆE SE OBAVLJATI</w:t>
      </w:r>
    </w:p>
    <w:p w14:paraId="5E84AFCF" w14:textId="77777777" w:rsidR="00D6161E" w:rsidRPr="00D6161E" w:rsidRDefault="00760B97" w:rsidP="00D6161E">
      <w:pPr>
        <w:spacing w:after="0" w:line="258" w:lineRule="auto"/>
        <w:ind w:left="0" w:right="10" w:firstLine="0"/>
        <w:jc w:val="center"/>
        <w:rPr>
          <w:color w:val="auto"/>
          <w:szCs w:val="24"/>
        </w:rPr>
      </w:pPr>
      <w:r w:rsidRPr="00106F12">
        <w:rPr>
          <w:szCs w:val="24"/>
        </w:rPr>
        <w:t xml:space="preserve"> U DIJELU </w:t>
      </w:r>
      <w:r w:rsidR="00AE71FF" w:rsidRPr="00AE71FF">
        <w:rPr>
          <w:color w:val="auto"/>
          <w:szCs w:val="24"/>
        </w:rPr>
        <w:t xml:space="preserve">POSLOVNE </w:t>
      </w:r>
      <w:r w:rsidR="00D6161E" w:rsidRPr="00D6161E">
        <w:rPr>
          <w:color w:val="auto"/>
          <w:szCs w:val="24"/>
        </w:rPr>
        <w:t>ZGRADE IT PARK OSIJEK 9 U OSIJEKU</w:t>
      </w:r>
    </w:p>
    <w:p w14:paraId="235984EC" w14:textId="77777777" w:rsidR="00D6161E" w:rsidRPr="00D6161E" w:rsidRDefault="00D6161E" w:rsidP="00D6161E">
      <w:pPr>
        <w:spacing w:after="0" w:line="258" w:lineRule="auto"/>
        <w:ind w:left="0" w:right="10" w:firstLine="0"/>
        <w:jc w:val="center"/>
        <w:rPr>
          <w:color w:val="auto"/>
          <w:szCs w:val="24"/>
        </w:rPr>
      </w:pPr>
      <w:r w:rsidRPr="00D6161E">
        <w:rPr>
          <w:color w:val="auto"/>
          <w:szCs w:val="24"/>
        </w:rPr>
        <w:t xml:space="preserve"> (IT POSLOVNI CENTAR)</w:t>
      </w:r>
    </w:p>
    <w:p w14:paraId="5D5A4666" w14:textId="3C4D1AB7" w:rsidR="00494923" w:rsidRDefault="003A1E43" w:rsidP="00D6161E">
      <w:pPr>
        <w:spacing w:after="0" w:line="258" w:lineRule="auto"/>
        <w:ind w:left="0" w:right="10" w:firstLine="0"/>
        <w:jc w:val="center"/>
      </w:pPr>
      <w:r>
        <w:t xml:space="preserve"> </w:t>
      </w:r>
    </w:p>
    <w:p w14:paraId="6B4B93BD" w14:textId="77777777" w:rsidR="00494923" w:rsidRPr="00760B97" w:rsidRDefault="003A1E43" w:rsidP="002671B8">
      <w:pPr>
        <w:spacing w:after="0" w:line="257" w:lineRule="auto"/>
        <w:ind w:left="0" w:right="10" w:firstLine="0"/>
        <w:jc w:val="center"/>
        <w:rPr>
          <w:szCs w:val="24"/>
        </w:rPr>
      </w:pPr>
      <w:r w:rsidRPr="00760B97">
        <w:rPr>
          <w:szCs w:val="24"/>
        </w:rPr>
        <w:t xml:space="preserve">O b r a z l o ž e n j e    </w:t>
      </w:r>
    </w:p>
    <w:p w14:paraId="5BA230FB" w14:textId="108ACCB4" w:rsidR="00257D13" w:rsidRDefault="003A1E43" w:rsidP="002671B8">
      <w:pPr>
        <w:spacing w:after="0" w:line="259" w:lineRule="auto"/>
        <w:ind w:left="0" w:right="10" w:firstLine="0"/>
        <w:jc w:val="left"/>
        <w:rPr>
          <w:b/>
        </w:rPr>
      </w:pPr>
      <w:r>
        <w:rPr>
          <w:sz w:val="32"/>
        </w:rPr>
        <w:t xml:space="preserve"> </w:t>
      </w:r>
      <w:r>
        <w:t xml:space="preserve">   </w:t>
      </w:r>
    </w:p>
    <w:p w14:paraId="7C8F236C" w14:textId="77777777" w:rsidR="00257D13" w:rsidRDefault="00257D13" w:rsidP="002671B8">
      <w:pPr>
        <w:spacing w:after="0" w:line="259" w:lineRule="auto"/>
        <w:ind w:left="0" w:right="10" w:firstLine="0"/>
        <w:jc w:val="left"/>
        <w:rPr>
          <w:b/>
        </w:rPr>
      </w:pPr>
    </w:p>
    <w:p w14:paraId="79DCC871" w14:textId="77777777" w:rsidR="00F157E5" w:rsidRDefault="00B55FD0" w:rsidP="002671B8">
      <w:pPr>
        <w:spacing w:after="0" w:line="259" w:lineRule="auto"/>
        <w:ind w:left="0" w:right="10" w:firstLine="0"/>
        <w:jc w:val="left"/>
      </w:pPr>
      <w:r>
        <w:rPr>
          <w:b/>
        </w:rPr>
        <w:t xml:space="preserve">PRAVNI TEMELJ:  </w:t>
      </w:r>
      <w:r>
        <w:t xml:space="preserve"> </w:t>
      </w:r>
    </w:p>
    <w:p w14:paraId="50711985" w14:textId="383239B6" w:rsidR="00494923" w:rsidRDefault="00B55FD0" w:rsidP="002671B8">
      <w:pPr>
        <w:spacing w:after="0" w:line="259" w:lineRule="auto"/>
        <w:ind w:left="0" w:right="10" w:firstLine="0"/>
        <w:jc w:val="left"/>
      </w:pPr>
      <w:r>
        <w:t xml:space="preserve"> </w:t>
      </w:r>
    </w:p>
    <w:p w14:paraId="3218468D" w14:textId="587E6FA6" w:rsidR="00BA281D" w:rsidRDefault="00112FD7" w:rsidP="00BA2C7C">
      <w:pPr>
        <w:spacing w:after="0" w:line="259" w:lineRule="auto"/>
        <w:ind w:left="0" w:right="10" w:firstLine="708"/>
      </w:pPr>
      <w:bookmarkStart w:id="1" w:name="_Hlk150502814"/>
      <w:r>
        <w:t>Č</w:t>
      </w:r>
      <w:r w:rsidRPr="00112FD7">
        <w:t>lank</w:t>
      </w:r>
      <w:r>
        <w:t>om</w:t>
      </w:r>
      <w:r w:rsidRPr="00112FD7">
        <w:t xml:space="preserve"> 3. stavk</w:t>
      </w:r>
      <w:r>
        <w:t>om</w:t>
      </w:r>
      <w:r w:rsidRPr="00112FD7">
        <w:t xml:space="preserve"> 1. Zakona o zakupu i kupoprodaji poslovnoga prostora („Narodne novine“ br. 125/11, 64/15, 112/18)</w:t>
      </w:r>
      <w:r>
        <w:t xml:space="preserve"> propisano je</w:t>
      </w:r>
      <w:r w:rsidRPr="00112FD7">
        <w:t xml:space="preserve"> </w:t>
      </w:r>
      <w:r>
        <w:t xml:space="preserve">da </w:t>
      </w:r>
      <w:r w:rsidR="006145E8">
        <w:t>gradsko</w:t>
      </w:r>
      <w:r w:rsidRPr="00112FD7">
        <w:t xml:space="preserve"> vijeće može svojom odlukom propisati da se poslovni prostor u zgradama u vlasništvu </w:t>
      </w:r>
      <w:r w:rsidR="006145E8">
        <w:t>grada</w:t>
      </w:r>
      <w:r w:rsidRPr="00112FD7">
        <w:t xml:space="preserve"> koje se nalaze u određenim ulicama, dijelovima ulica ili na određenim trgovima može koristiti za obavljanje samo određenih djelatnosti.</w:t>
      </w:r>
    </w:p>
    <w:p w14:paraId="6A3CD6CD" w14:textId="77777777" w:rsidR="00112FD7" w:rsidRDefault="00112FD7" w:rsidP="00E34D18">
      <w:pPr>
        <w:spacing w:after="0"/>
        <w:ind w:left="0" w:right="10" w:firstLine="0"/>
      </w:pPr>
    </w:p>
    <w:p w14:paraId="3116591A" w14:textId="71CF6460" w:rsidR="00435099" w:rsidRPr="00435099" w:rsidRDefault="00112FD7" w:rsidP="00BA2C7C">
      <w:pPr>
        <w:spacing w:after="0"/>
        <w:ind w:left="0" w:right="10" w:firstLine="708"/>
      </w:pPr>
      <w:r>
        <w:t>Č</w:t>
      </w:r>
      <w:r w:rsidRPr="00112FD7">
        <w:t>lank</w:t>
      </w:r>
      <w:r>
        <w:t>om</w:t>
      </w:r>
      <w:r w:rsidRPr="00112FD7">
        <w:t xml:space="preserve"> 19. točk</w:t>
      </w:r>
      <w:r>
        <w:t>om</w:t>
      </w:r>
      <w:r w:rsidRPr="00112FD7">
        <w:t xml:space="preserve"> 2. Statuta Grada Osijeka (Službeni glasnik Grada Osijeka broj 6/01, 3/0, 1A/05, 8/05, 2/09, 9/09, 13/09, 9/13, 12/17, 2/18, 2/20, 3/20, 4/21 i 5/21 – pročišćeni tekst)</w:t>
      </w:r>
      <w:r>
        <w:t xml:space="preserve"> propisano je da Gradsko vijeće Grada Osijeka </w:t>
      </w:r>
      <w:r w:rsidR="00435099" w:rsidRPr="00435099">
        <w:t>donosi opće i druge akte kojima uređuje pitanja iz samoupravnog djelokruga Grada Osijeka</w:t>
      </w:r>
      <w:r w:rsidR="00435099">
        <w:t>.</w:t>
      </w:r>
      <w:r w:rsidR="00435099" w:rsidRPr="00435099">
        <w:t xml:space="preserve"> </w:t>
      </w:r>
    </w:p>
    <w:p w14:paraId="2A370582" w14:textId="41650347" w:rsidR="00494923" w:rsidRDefault="003A1E43" w:rsidP="002671B8">
      <w:pPr>
        <w:spacing w:after="0"/>
        <w:ind w:left="0" w:right="10" w:firstLine="0"/>
      </w:pPr>
      <w:r>
        <w:t xml:space="preserve">  </w:t>
      </w:r>
    </w:p>
    <w:bookmarkEnd w:id="1"/>
    <w:p w14:paraId="0486F067" w14:textId="77777777" w:rsidR="00076A1D" w:rsidRDefault="00B55FD0" w:rsidP="002671B8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RAZLOZI UPUĆIVANJA I OCJENA STANJA: </w:t>
      </w:r>
    </w:p>
    <w:p w14:paraId="58EA6023" w14:textId="29CEFB2F" w:rsidR="00494923" w:rsidRDefault="00B55FD0" w:rsidP="002671B8">
      <w:pPr>
        <w:spacing w:after="0" w:line="259" w:lineRule="auto"/>
        <w:ind w:left="0" w:firstLine="0"/>
        <w:jc w:val="left"/>
      </w:pPr>
      <w:r>
        <w:t xml:space="preserve">  </w:t>
      </w:r>
    </w:p>
    <w:p w14:paraId="5DB69E43" w14:textId="4D4BA309" w:rsidR="00AB4CE2" w:rsidRDefault="00AB4CE2" w:rsidP="00547188">
      <w:pPr>
        <w:spacing w:after="0" w:line="259" w:lineRule="auto"/>
        <w:ind w:left="0" w:right="10" w:firstLine="708"/>
      </w:pPr>
      <w:r>
        <w:t xml:space="preserve">Grad Osijek vlasnik je poslovne zgrade naziva </w:t>
      </w:r>
      <w:r w:rsidR="00547188">
        <w:t>„</w:t>
      </w:r>
      <w:r w:rsidR="00D6161E">
        <w:t>IT poslovni centar</w:t>
      </w:r>
      <w:r w:rsidR="00547188">
        <w:t>“</w:t>
      </w:r>
      <w:r w:rsidR="004A554B">
        <w:t>,</w:t>
      </w:r>
      <w:r>
        <w:t xml:space="preserve"> </w:t>
      </w:r>
      <w:r w:rsidR="00146E63">
        <w:t xml:space="preserve">na adresi </w:t>
      </w:r>
      <w:r w:rsidR="004A554B">
        <w:t>IT park Osijek 9, Osijek</w:t>
      </w:r>
      <w:r>
        <w:t xml:space="preserve"> koja se nalazi na k.č.br. </w:t>
      </w:r>
      <w:r w:rsidR="004A554B">
        <w:t>9824/18</w:t>
      </w:r>
      <w:r w:rsidR="00547188">
        <w:t xml:space="preserve"> </w:t>
      </w:r>
      <w:r>
        <w:t>k.o. Osijek.</w:t>
      </w:r>
    </w:p>
    <w:p w14:paraId="2E1E3603" w14:textId="77777777" w:rsidR="00146E63" w:rsidRDefault="00146E63" w:rsidP="00547188">
      <w:pPr>
        <w:spacing w:after="0" w:line="259" w:lineRule="auto"/>
        <w:ind w:left="0" w:right="10" w:firstLine="708"/>
      </w:pPr>
    </w:p>
    <w:p w14:paraId="1E089A6F" w14:textId="77777777" w:rsidR="004A554B" w:rsidRPr="004A554B" w:rsidRDefault="004A554B" w:rsidP="004A554B">
      <w:pPr>
        <w:spacing w:after="0"/>
        <w:ind w:left="0" w:right="10" w:firstLine="708"/>
      </w:pPr>
      <w:r w:rsidRPr="004A554B">
        <w:t xml:space="preserve">U cilju privlačenja investicija i stvaranja novih radnih mjesta u sektoru IT-a i drugih novih tehnologija Grad Osijek je podnio prijavu na Poziv Ministarstva regionalnoga razvoja i fondova Europske unije na dostavu projektnog prijedloga u postupku izravne dodjele bespovratnih sredstava „IT PARK“, </w:t>
      </w:r>
      <w:bookmarkStart w:id="2" w:name="_Hlk150937086"/>
      <w:r w:rsidRPr="004A554B">
        <w:t>referentne oznake KK.03.1.2.17</w:t>
      </w:r>
      <w:bookmarkEnd w:id="2"/>
      <w:r w:rsidRPr="004A554B">
        <w:t xml:space="preserve">, a u svrhu poticanja ulaganja u: </w:t>
      </w:r>
    </w:p>
    <w:p w14:paraId="4B1955A9" w14:textId="77777777" w:rsidR="004A554B" w:rsidRPr="004A554B" w:rsidRDefault="004A554B" w:rsidP="004A554B">
      <w:pPr>
        <w:numPr>
          <w:ilvl w:val="0"/>
          <w:numId w:val="5"/>
        </w:numPr>
        <w:spacing w:after="0"/>
        <w:ind w:right="10"/>
        <w:rPr>
          <w:b/>
          <w:bCs/>
        </w:rPr>
      </w:pPr>
      <w:bookmarkStart w:id="3" w:name="_Hlk5137681"/>
      <w:bookmarkStart w:id="4" w:name="_Hlk7101506"/>
      <w:bookmarkStart w:id="5" w:name="_Hlk2286889"/>
      <w:r w:rsidRPr="004A554B">
        <w:t>izgradnju zajedničke infrastrukture poduzetničke zone „IT Park“, što podrazumijeva ulaganja u infrastrukturu poduzetničke zone  te</w:t>
      </w:r>
    </w:p>
    <w:p w14:paraId="25F81D39" w14:textId="6DE80EA7" w:rsidR="004A554B" w:rsidRPr="004A554B" w:rsidRDefault="004A554B" w:rsidP="004A554B">
      <w:pPr>
        <w:numPr>
          <w:ilvl w:val="0"/>
          <w:numId w:val="5"/>
        </w:numPr>
        <w:spacing w:after="0"/>
        <w:ind w:right="10"/>
        <w:rPr>
          <w:b/>
          <w:bCs/>
        </w:rPr>
      </w:pPr>
      <w:r w:rsidRPr="004A554B">
        <w:t xml:space="preserve">izgradnju i opremanje poslovne zgrade </w:t>
      </w:r>
      <w:r w:rsidR="00AF2006">
        <w:t>„</w:t>
      </w:r>
      <w:r w:rsidRPr="004A554B">
        <w:t xml:space="preserve">IT </w:t>
      </w:r>
      <w:r w:rsidR="00AF2006">
        <w:t xml:space="preserve">poslovnog </w:t>
      </w:r>
      <w:r w:rsidRPr="004A554B">
        <w:t>centra</w:t>
      </w:r>
      <w:r w:rsidR="00AF2006">
        <w:t>“</w:t>
      </w:r>
      <w:r w:rsidRPr="004A554B">
        <w:t xml:space="preserve"> </w:t>
      </w:r>
      <w:bookmarkEnd w:id="3"/>
      <w:r w:rsidRPr="004A554B">
        <w:t>namijenjene iznajmljivanju prostora za MSP-e</w:t>
      </w:r>
      <w:r w:rsidR="00BA2C7C">
        <w:t xml:space="preserve"> (malo i srednje poduzetništvo)</w:t>
      </w:r>
      <w:r w:rsidRPr="004A554B">
        <w:t xml:space="preserve"> i PPI-e (poduzetničke potporne institucije) radi pružanja usluga MSP-ovima.</w:t>
      </w:r>
      <w:bookmarkEnd w:id="4"/>
      <w:bookmarkEnd w:id="5"/>
    </w:p>
    <w:p w14:paraId="3A85CB9B" w14:textId="77777777" w:rsidR="004A554B" w:rsidRPr="004A554B" w:rsidRDefault="004A554B" w:rsidP="004A554B">
      <w:pPr>
        <w:spacing w:after="0"/>
        <w:ind w:left="0" w:right="10" w:firstLine="708"/>
        <w:rPr>
          <w:b/>
          <w:bCs/>
        </w:rPr>
      </w:pPr>
    </w:p>
    <w:p w14:paraId="20BA537C" w14:textId="15A5C7F2" w:rsidR="004A554B" w:rsidRPr="004A554B" w:rsidRDefault="004A554B" w:rsidP="004A554B">
      <w:pPr>
        <w:spacing w:after="0"/>
        <w:ind w:left="0" w:right="10" w:firstLine="708"/>
      </w:pPr>
      <w:r w:rsidRPr="004A554B">
        <w:t>Projekt osnivanja poduzetničke zone koja je u potpunosti opremljena poduzetničkom komunalnom infrastruktur</w:t>
      </w:r>
      <w:r w:rsidR="00BA2C7C">
        <w:t>om</w:t>
      </w:r>
      <w:r w:rsidRPr="004A554B">
        <w:t xml:space="preserve"> te izgradnjom </w:t>
      </w:r>
      <w:r w:rsidR="00AF2006">
        <w:t xml:space="preserve">poslovne </w:t>
      </w:r>
      <w:r w:rsidRPr="004A554B">
        <w:t xml:space="preserve">zgrade „IT poslovni centar“ usmjeren je na unapređenje poslovnih pomoćnih usluga i infrastrukture za osnivanje, razvoj i širenje poslovanja te povećano promicanje poduzetništva, a što će malim i srednjim poduzećima omogućiti lakši pristup informacijama, znanju o mogućnostima razvoja i visokokvalitetnim poslovnim uslugama i infrastrukturi koju nude poduzetničke potporne institucije koje će potaknuti poslovanje i razvoj MSP-ova čime se omogućuje stvaranje povoljnog poslovnog okruženja za MSP-ove u IT sektoru. </w:t>
      </w:r>
    </w:p>
    <w:p w14:paraId="272177EB" w14:textId="77777777" w:rsidR="004A554B" w:rsidRPr="004A554B" w:rsidRDefault="004A554B" w:rsidP="004A554B">
      <w:pPr>
        <w:spacing w:after="0"/>
        <w:ind w:left="0" w:right="10" w:firstLine="708"/>
      </w:pPr>
    </w:p>
    <w:p w14:paraId="3AC9C8E6" w14:textId="77777777" w:rsidR="00D9247D" w:rsidRDefault="00D9247D" w:rsidP="004A554B">
      <w:pPr>
        <w:spacing w:after="0"/>
        <w:ind w:left="0" w:right="10" w:firstLine="708"/>
      </w:pPr>
      <w:r w:rsidRPr="00D9247D">
        <w:t xml:space="preserve">Nakon što je prijava pozitivno ocijenjena potpisan je Ugovor o dodjeli bespovratnih sredstava za projekte financirane iz europskih strukturnih i investicijskih fondova u financijskom razdoblju 2014.-2020. „IT Park Osijek“, KK.03.1.2.17.0001. </w:t>
      </w:r>
    </w:p>
    <w:p w14:paraId="1D3C2126" w14:textId="77777777" w:rsidR="00AF2006" w:rsidRDefault="00AF2006" w:rsidP="004A554B">
      <w:pPr>
        <w:spacing w:after="0"/>
        <w:ind w:left="0" w:right="10" w:firstLine="708"/>
      </w:pPr>
    </w:p>
    <w:p w14:paraId="4A022ADE" w14:textId="7279B68B" w:rsidR="004A554B" w:rsidRPr="004A554B" w:rsidRDefault="004A554B" w:rsidP="004A554B">
      <w:pPr>
        <w:spacing w:after="0"/>
        <w:ind w:left="0" w:right="10" w:firstLine="708"/>
      </w:pPr>
      <w:r w:rsidRPr="004A554B">
        <w:t>Gore navedenim projektom predviđena je i izgra</w:t>
      </w:r>
      <w:r w:rsidR="008D63EA">
        <w:t>đena</w:t>
      </w:r>
      <w:r w:rsidRPr="004A554B">
        <w:t xml:space="preserve"> </w:t>
      </w:r>
      <w:r w:rsidR="00AF2006">
        <w:t xml:space="preserve">poslovna </w:t>
      </w:r>
      <w:r w:rsidRPr="004A554B">
        <w:t>zgrad</w:t>
      </w:r>
      <w:r w:rsidR="008D63EA">
        <w:t>a</w:t>
      </w:r>
      <w:r w:rsidRPr="004A554B">
        <w:t xml:space="preserve"> "</w:t>
      </w:r>
      <w:bookmarkStart w:id="6" w:name="_Hlk158893568"/>
      <w:r w:rsidRPr="004A554B">
        <w:t>IT poslovni centar</w:t>
      </w:r>
      <w:bookmarkEnd w:id="6"/>
      <w:r w:rsidRPr="004A554B">
        <w:t>", koja je namijenjena za razvoj manjih/mlađih tvrtki, kao i uređenje nužne infrastruktura za dovođenje zgrade "IT poslovni centar" i okolnih čestica u funkciju. Okolne čestice u Poduzetničkoj zoni u ponudi su potencijalnim investitorima putem Javnog natječaja za osnivanje prava građenja na nekretninama u Poduzetničkoj zoni „IT park“. Namijenjene su poduzetnicima koji zapošljavaju veći broj ljudi i planiraju dodatno rasti, te koji su voljni i sposobni samostalno investirati i graditi svoj objekt. Okupljanjem ICT tvrtki na jednome mjestu stv</w:t>
      </w:r>
      <w:r>
        <w:t>a</w:t>
      </w:r>
      <w:r w:rsidRPr="004A554B">
        <w:t>ra se sinergijski efekt kroz razmjenu iskustava, znanja i poslovnih prilika. Projektom IT parka stv</w:t>
      </w:r>
      <w:r>
        <w:t>a</w:t>
      </w:r>
      <w:r w:rsidRPr="004A554B">
        <w:t>ra se nova, adekvatna i atraktivna poduzetnička infrastruktura koja za cilj ima omogućiti privlačenje, rast i razvoj tvrtki iz IT sektora.</w:t>
      </w:r>
    </w:p>
    <w:p w14:paraId="50335ED7" w14:textId="77777777" w:rsidR="004A554B" w:rsidRPr="004A554B" w:rsidRDefault="004A554B" w:rsidP="004A554B">
      <w:pPr>
        <w:spacing w:after="0"/>
        <w:ind w:left="0" w:right="10" w:firstLine="708"/>
      </w:pPr>
    </w:p>
    <w:p w14:paraId="5DCA2FED" w14:textId="77777777" w:rsidR="004A554B" w:rsidRPr="004A554B" w:rsidRDefault="004A554B" w:rsidP="004A554B">
      <w:pPr>
        <w:spacing w:after="0"/>
        <w:ind w:left="0" w:right="10" w:firstLine="708"/>
      </w:pPr>
      <w:r w:rsidRPr="004A554B">
        <w:t>Namjena građevine je poslovna (uredski prostori s manjim uslužnim prostorom).</w:t>
      </w:r>
    </w:p>
    <w:p w14:paraId="554A446D" w14:textId="77777777" w:rsidR="001F4846" w:rsidRDefault="001F4846" w:rsidP="00547188">
      <w:pPr>
        <w:spacing w:after="0"/>
        <w:ind w:left="0" w:right="10" w:firstLine="708"/>
      </w:pPr>
    </w:p>
    <w:p w14:paraId="35BE81AB" w14:textId="6D3B4D9D" w:rsidR="008D63EA" w:rsidRPr="008D63EA" w:rsidRDefault="008D63EA" w:rsidP="000A68C8">
      <w:pPr>
        <w:spacing w:after="0"/>
        <w:ind w:left="0" w:right="10" w:firstLine="708"/>
      </w:pPr>
      <w:bookmarkStart w:id="7" w:name="_Hlk160177488"/>
      <w:r w:rsidRPr="008D63EA">
        <w:t xml:space="preserve">Ukupna neto površina </w:t>
      </w:r>
      <w:r w:rsidR="00AF2006">
        <w:t>poslovne</w:t>
      </w:r>
      <w:r w:rsidRPr="008D63EA">
        <w:t xml:space="preserve"> zgrade „IT poslovni centar“ iznosi :</w:t>
      </w:r>
    </w:p>
    <w:p w14:paraId="68814460" w14:textId="36E3FDFC" w:rsidR="008D63EA" w:rsidRPr="008D63EA" w:rsidRDefault="008D63EA" w:rsidP="008D63EA">
      <w:pPr>
        <w:numPr>
          <w:ilvl w:val="0"/>
          <w:numId w:val="6"/>
        </w:numPr>
        <w:spacing w:after="0"/>
        <w:ind w:right="10"/>
      </w:pPr>
      <w:r w:rsidRPr="008D63EA">
        <w:t xml:space="preserve">Prizemlje </w:t>
      </w:r>
      <w:r w:rsidRPr="008D63EA">
        <w:tab/>
      </w:r>
      <w:r w:rsidRPr="008D63EA">
        <w:tab/>
        <w:t>- 1.</w:t>
      </w:r>
      <w:r w:rsidR="000A68C8">
        <w:t>133,40</w:t>
      </w:r>
      <w:r w:rsidRPr="008D63EA">
        <w:t xml:space="preserve"> m²</w:t>
      </w:r>
    </w:p>
    <w:p w14:paraId="42290D1D" w14:textId="6D4BCA08" w:rsidR="008D63EA" w:rsidRPr="008D63EA" w:rsidRDefault="008D63EA" w:rsidP="008D63EA">
      <w:pPr>
        <w:numPr>
          <w:ilvl w:val="0"/>
          <w:numId w:val="6"/>
        </w:numPr>
        <w:spacing w:after="0"/>
        <w:ind w:right="10"/>
      </w:pPr>
      <w:r w:rsidRPr="008D63EA">
        <w:t xml:space="preserve">Prvi kat </w:t>
      </w:r>
      <w:r w:rsidRPr="008D63EA">
        <w:tab/>
      </w:r>
      <w:r w:rsidRPr="008D63EA">
        <w:tab/>
        <w:t xml:space="preserve">- </w:t>
      </w:r>
      <w:r w:rsidR="000A68C8">
        <w:t xml:space="preserve">   381,71</w:t>
      </w:r>
      <w:r w:rsidRPr="008D63EA">
        <w:t xml:space="preserve"> m²</w:t>
      </w:r>
    </w:p>
    <w:p w14:paraId="3BE8DD23" w14:textId="28EBE75F" w:rsidR="008D63EA" w:rsidRPr="008D63EA" w:rsidRDefault="008D63EA" w:rsidP="008D63EA">
      <w:pPr>
        <w:numPr>
          <w:ilvl w:val="0"/>
          <w:numId w:val="6"/>
        </w:numPr>
        <w:spacing w:after="0"/>
        <w:ind w:right="10"/>
      </w:pPr>
      <w:r w:rsidRPr="008D63EA">
        <w:t xml:space="preserve">Drugi kat </w:t>
      </w:r>
      <w:r w:rsidRPr="008D63EA">
        <w:tab/>
      </w:r>
      <w:r w:rsidRPr="008D63EA">
        <w:tab/>
        <w:t>- 1.</w:t>
      </w:r>
      <w:r w:rsidR="000A68C8">
        <w:t>079,54</w:t>
      </w:r>
      <w:r w:rsidRPr="008D63EA">
        <w:t xml:space="preserve"> m²</w:t>
      </w:r>
    </w:p>
    <w:p w14:paraId="6F786C1E" w14:textId="5C34D09D" w:rsidR="008D63EA" w:rsidRPr="008D63EA" w:rsidRDefault="008D63EA" w:rsidP="008D63EA">
      <w:pPr>
        <w:numPr>
          <w:ilvl w:val="0"/>
          <w:numId w:val="6"/>
        </w:numPr>
        <w:spacing w:after="0"/>
        <w:ind w:right="10"/>
      </w:pPr>
      <w:r w:rsidRPr="008D63EA">
        <w:t xml:space="preserve">Treći kat </w:t>
      </w:r>
      <w:r w:rsidRPr="008D63EA">
        <w:tab/>
      </w:r>
      <w:r w:rsidRPr="008D63EA">
        <w:tab/>
        <w:t>- 1.</w:t>
      </w:r>
      <w:r w:rsidR="000A68C8">
        <w:t>078,22</w:t>
      </w:r>
      <w:r w:rsidRPr="008D63EA">
        <w:t xml:space="preserve"> m²</w:t>
      </w:r>
    </w:p>
    <w:p w14:paraId="79D8A405" w14:textId="1329D1A0" w:rsidR="008D63EA" w:rsidRPr="008D63EA" w:rsidRDefault="008D63EA" w:rsidP="008D63EA">
      <w:pPr>
        <w:spacing w:after="0"/>
        <w:ind w:left="372" w:right="10" w:firstLine="708"/>
      </w:pPr>
      <w:r w:rsidRPr="008D63EA">
        <w:t xml:space="preserve">UKUPNO: </w:t>
      </w:r>
      <w:r w:rsidRPr="008D63EA">
        <w:tab/>
        <w:t xml:space="preserve">- </w:t>
      </w:r>
      <w:r w:rsidR="000A68C8">
        <w:rPr>
          <w:b/>
          <w:bCs/>
        </w:rPr>
        <w:t>3.672,87</w:t>
      </w:r>
      <w:r w:rsidRPr="008D63EA">
        <w:rPr>
          <w:b/>
          <w:bCs/>
        </w:rPr>
        <w:t xml:space="preserve"> m²</w:t>
      </w:r>
    </w:p>
    <w:bookmarkEnd w:id="7"/>
    <w:p w14:paraId="46FCF462" w14:textId="77777777" w:rsidR="002A3EE7" w:rsidRDefault="002A3EE7" w:rsidP="004A554B">
      <w:pPr>
        <w:spacing w:after="0"/>
        <w:ind w:left="0" w:right="10" w:firstLine="0"/>
      </w:pPr>
    </w:p>
    <w:p w14:paraId="55AF5984" w14:textId="03E9BE6D" w:rsidR="00AF2006" w:rsidRPr="00AF2006" w:rsidRDefault="008D63EA" w:rsidP="00AF2006">
      <w:pPr>
        <w:spacing w:after="0"/>
        <w:ind w:left="0" w:right="10" w:firstLine="709"/>
      </w:pPr>
      <w:r>
        <w:t>Sukladno navedenom projektu</w:t>
      </w:r>
      <w:r w:rsidR="003F200A">
        <w:t xml:space="preserve"> i predviđen</w:t>
      </w:r>
      <w:r w:rsidR="00AF2006">
        <w:t>oj</w:t>
      </w:r>
      <w:r w:rsidR="003F200A">
        <w:t xml:space="preserve"> namjen</w:t>
      </w:r>
      <w:r w:rsidR="00AF2006">
        <w:t>i</w:t>
      </w:r>
      <w:r w:rsidR="003F200A">
        <w:t xml:space="preserve"> </w:t>
      </w:r>
      <w:r w:rsidR="003F200A" w:rsidRPr="004A554B">
        <w:t>privlačenja investicija i stvaranja novih radnih mjesta u sektoru IT-a i drugih novih tehnologija</w:t>
      </w:r>
      <w:r w:rsidR="000A68C8">
        <w:t>,</w:t>
      </w:r>
      <w:r w:rsidR="003F200A">
        <w:t xml:space="preserve"> </w:t>
      </w:r>
      <w:r w:rsidR="00370986">
        <w:t xml:space="preserve">dio </w:t>
      </w:r>
      <w:r w:rsidR="000A68C8">
        <w:t>poslovn</w:t>
      </w:r>
      <w:r w:rsidR="00370986">
        <w:t>e</w:t>
      </w:r>
      <w:r w:rsidR="000A68C8">
        <w:t xml:space="preserve"> zgrad</w:t>
      </w:r>
      <w:r w:rsidR="00370986">
        <w:t>e</w:t>
      </w:r>
      <w:r w:rsidR="000A68C8">
        <w:t xml:space="preserve"> </w:t>
      </w:r>
      <w:r w:rsidR="00AF2006">
        <w:t>„</w:t>
      </w:r>
      <w:r w:rsidR="002B4217">
        <w:t>IT poslovnog centra</w:t>
      </w:r>
      <w:r w:rsidR="00AF2006">
        <w:t>“</w:t>
      </w:r>
      <w:r w:rsidR="00AF2006" w:rsidRPr="00AF2006">
        <w:t xml:space="preserve"> bi se sukladno Odluci o uvjetima i postupku davanja u zakup poslovnih prostora (Službeni Glasnik Grada Osijeka br. 13A/20), (dalje u tekstu: Odluka) da</w:t>
      </w:r>
      <w:r w:rsidR="00370986">
        <w:t>o</w:t>
      </w:r>
      <w:r w:rsidR="00AF2006" w:rsidRPr="00AF2006">
        <w:t xml:space="preserve"> u zakup temeljem provedenog javnog natječaja</w:t>
      </w:r>
      <w:r w:rsidR="00AF2006">
        <w:t xml:space="preserve">, za obavljanje dolje navedenih djelatnosti. </w:t>
      </w:r>
    </w:p>
    <w:p w14:paraId="1F8F4D5B" w14:textId="4309EF00" w:rsidR="00AF2006" w:rsidRDefault="00AF2006" w:rsidP="00E126FE">
      <w:pPr>
        <w:spacing w:after="0"/>
        <w:ind w:left="0" w:right="10" w:firstLine="709"/>
      </w:pPr>
    </w:p>
    <w:p w14:paraId="7B5B0FFE" w14:textId="7C4BFBA4" w:rsidR="002B7A1B" w:rsidRDefault="002B7A1B" w:rsidP="00E126FE">
      <w:pPr>
        <w:spacing w:after="0"/>
        <w:ind w:left="0" w:right="10" w:firstLine="709"/>
      </w:pPr>
      <w:r>
        <w:t xml:space="preserve">U prizemlju poslovne zgrade se nalazi konferencijska sala, ugostiteljski objekt, sanitarne grupe i tehničke prostorije i na I. katu </w:t>
      </w:r>
      <w:proofErr w:type="spellStart"/>
      <w:r>
        <w:t>co-working</w:t>
      </w:r>
      <w:proofErr w:type="spellEnd"/>
      <w:r>
        <w:t xml:space="preserve"> prostor</w:t>
      </w:r>
      <w:r w:rsidR="00370986">
        <w:t xml:space="preserve"> te prostorije koje su nužne za rad upravitelja zgrade i navedene prostorije </w:t>
      </w:r>
      <w:r>
        <w:t>nisu predmetom ove odluke.</w:t>
      </w:r>
    </w:p>
    <w:p w14:paraId="3095A467" w14:textId="77777777" w:rsidR="000A68C8" w:rsidRDefault="000A68C8" w:rsidP="000A68C8">
      <w:pPr>
        <w:spacing w:after="0"/>
        <w:ind w:left="0" w:right="10" w:firstLine="372"/>
      </w:pPr>
    </w:p>
    <w:p w14:paraId="26A0DCB5" w14:textId="3737B93D" w:rsidR="001C4129" w:rsidRDefault="008F1687" w:rsidP="00E126FE">
      <w:pPr>
        <w:spacing w:after="0"/>
        <w:ind w:left="0" w:right="10" w:firstLine="709"/>
      </w:pPr>
      <w:r>
        <w:t>P</w:t>
      </w:r>
      <w:r w:rsidRPr="008F1687">
        <w:t xml:space="preserve">redlaže se da </w:t>
      </w:r>
      <w:bookmarkStart w:id="8" w:name="_Hlk160190631"/>
      <w:r w:rsidRPr="008F1687">
        <w:t xml:space="preserve">se u dijelu poslovne zgrade </w:t>
      </w:r>
      <w:r w:rsidR="00CE0930">
        <w:t>„</w:t>
      </w:r>
      <w:r w:rsidRPr="008F1687">
        <w:t>IT poslovnog centra</w:t>
      </w:r>
      <w:r w:rsidR="00CE0930">
        <w:t>“</w:t>
      </w:r>
      <w:r w:rsidRPr="008F1687">
        <w:t xml:space="preserve"> mogu obavljati </w:t>
      </w:r>
      <w:r w:rsidRPr="007437FD">
        <w:rPr>
          <w:color w:val="auto"/>
        </w:rPr>
        <w:t>sljedeće pr</w:t>
      </w:r>
      <w:r w:rsidR="00C61C54">
        <w:rPr>
          <w:color w:val="auto"/>
        </w:rPr>
        <w:t>etežite</w:t>
      </w:r>
      <w:r w:rsidRPr="007437FD">
        <w:rPr>
          <w:color w:val="auto"/>
        </w:rPr>
        <w:t xml:space="preserve"> djelatnosti </w:t>
      </w:r>
      <w:r>
        <w:t>koje su određene p</w:t>
      </w:r>
      <w:r w:rsidR="00E126FE">
        <w:t>rema</w:t>
      </w:r>
      <w:r w:rsidR="001C4129">
        <w:t>:</w:t>
      </w:r>
    </w:p>
    <w:p w14:paraId="1D0DE6CE" w14:textId="77777777" w:rsidR="001C4129" w:rsidRDefault="001C4129" w:rsidP="00E126FE">
      <w:pPr>
        <w:spacing w:after="0"/>
        <w:ind w:left="0" w:right="10" w:firstLine="709"/>
      </w:pPr>
    </w:p>
    <w:p w14:paraId="5AE5C6DE" w14:textId="395C36B7" w:rsidR="00691B01" w:rsidRDefault="00E126FE" w:rsidP="001C4129">
      <w:pPr>
        <w:pStyle w:val="Odlomakpopisa"/>
        <w:numPr>
          <w:ilvl w:val="0"/>
          <w:numId w:val="12"/>
        </w:numPr>
        <w:spacing w:after="0"/>
        <w:ind w:left="709" w:right="10"/>
      </w:pPr>
      <w:bookmarkStart w:id="9" w:name="_Hlk161215728"/>
      <w:r>
        <w:t>Državnom zavodu za statistiku koji vodi Registar poslovnih subjekata na temelju Zakona o nacionalnoj klasifikaciji djelatnosti („Narodne novine“ br. 98/94), Odlu</w:t>
      </w:r>
      <w:r w:rsidR="00691B01">
        <w:t>ci</w:t>
      </w:r>
      <w:r>
        <w:t xml:space="preserve"> o Nacionalnoj klasifikaciji djelatnosti 2007. – NKD 2007. („Narodne novine“ br. 58/07 i 72/07) i Pravilnik</w:t>
      </w:r>
      <w:r w:rsidR="00691B01">
        <w:t>u</w:t>
      </w:r>
      <w:r>
        <w:t xml:space="preserve"> o razvrstavanju poslovnih subjekata prema Nacionalnoj klasifikaciji djelatnosti 2007. - NKD 2007 („Narodne novine“ br. 55/16 i 35/18)</w:t>
      </w:r>
      <w:r w:rsidR="00691B01">
        <w:t>:</w:t>
      </w:r>
    </w:p>
    <w:p w14:paraId="65E1C5DE" w14:textId="77777777" w:rsidR="00CC1299" w:rsidRDefault="00CC1299" w:rsidP="00C640A1">
      <w:pPr>
        <w:spacing w:after="0"/>
        <w:ind w:left="0" w:right="10" w:firstLine="0"/>
      </w:pPr>
    </w:p>
    <w:p w14:paraId="05A3537D" w14:textId="6CBB2370" w:rsidR="00C640A1" w:rsidRDefault="00C640A1" w:rsidP="001C4129">
      <w:pPr>
        <w:spacing w:after="0"/>
        <w:ind w:left="709" w:right="10" w:firstLine="708"/>
      </w:pPr>
      <w:r>
        <w:t>Kao proizvodne djelatnosti određuju se djelatnosti kako slijedi:</w:t>
      </w:r>
    </w:p>
    <w:p w14:paraId="00C7EB4B" w14:textId="3F359EA8" w:rsidR="00E126FE" w:rsidRDefault="00691B01" w:rsidP="001C4129">
      <w:pPr>
        <w:spacing w:after="0"/>
        <w:ind w:left="709" w:right="10" w:firstLine="709"/>
      </w:pPr>
      <w:r>
        <w:t>-Područje C</w:t>
      </w:r>
      <w:r w:rsidR="00955892">
        <w:t xml:space="preserve"> </w:t>
      </w:r>
      <w:r>
        <w:t xml:space="preserve">- </w:t>
      </w:r>
      <w:r>
        <w:tab/>
        <w:t>Odjeljak 26 – Proizvodnja računala te elektroničkih i optičkih proizvoda</w:t>
      </w:r>
    </w:p>
    <w:p w14:paraId="0D1069A0" w14:textId="0ECFB2EE" w:rsidR="00E5548F" w:rsidRPr="00E5548F" w:rsidRDefault="00E5548F" w:rsidP="001C4129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26.11 Proizvodnja elektroničkih komponenata</w:t>
      </w:r>
    </w:p>
    <w:p w14:paraId="041E9E9D" w14:textId="45A840DE" w:rsidR="00E5548F" w:rsidRPr="00E5548F" w:rsidRDefault="00E5548F" w:rsidP="001C4129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26.12 Proizvodnja punih elektroničkih ploča</w:t>
      </w:r>
    </w:p>
    <w:p w14:paraId="3C094179" w14:textId="6E4C925B" w:rsidR="00E5548F" w:rsidRPr="00E5548F" w:rsidRDefault="00E5548F" w:rsidP="001C4129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26.20 Proizvodnja računala i periferne opreme</w:t>
      </w:r>
    </w:p>
    <w:p w14:paraId="7EE23F55" w14:textId="71BD33EB" w:rsidR="00691B01" w:rsidRDefault="00E5548F" w:rsidP="001C4129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26.30 Proizvodnja komunikacijske opreme</w:t>
      </w:r>
    </w:p>
    <w:p w14:paraId="2A7B3C61" w14:textId="77777777" w:rsidR="00C640A1" w:rsidRDefault="00C640A1" w:rsidP="001C4129">
      <w:pPr>
        <w:spacing w:after="0"/>
        <w:ind w:left="709" w:right="10" w:firstLine="0"/>
        <w:jc w:val="left"/>
      </w:pPr>
    </w:p>
    <w:p w14:paraId="72717C39" w14:textId="1661F0A8" w:rsidR="00C640A1" w:rsidRDefault="00C640A1" w:rsidP="001C4129">
      <w:pPr>
        <w:spacing w:after="0"/>
        <w:ind w:left="709" w:right="10" w:firstLine="708"/>
        <w:jc w:val="left"/>
      </w:pPr>
      <w:bookmarkStart w:id="10" w:name="_Hlk160708757"/>
      <w:r>
        <w:lastRenderedPageBreak/>
        <w:t>Kao uredske djelatnosti</w:t>
      </w:r>
      <w:r w:rsidRPr="00C640A1">
        <w:t xml:space="preserve"> određuju se djelatnosti kako slijedi:</w:t>
      </w:r>
    </w:p>
    <w:bookmarkEnd w:id="10"/>
    <w:p w14:paraId="6FAC4B37" w14:textId="4E0E8728" w:rsidR="00691B01" w:rsidRDefault="00691B01" w:rsidP="001C4129">
      <w:pPr>
        <w:spacing w:after="0"/>
        <w:ind w:left="709" w:right="10" w:firstLine="709"/>
        <w:jc w:val="left"/>
      </w:pPr>
      <w:r>
        <w:t>-</w:t>
      </w:r>
      <w:r w:rsidRPr="00691B01">
        <w:t xml:space="preserve">Područje </w:t>
      </w:r>
      <w:r>
        <w:t>J</w:t>
      </w:r>
      <w:r w:rsidR="00955892">
        <w:t xml:space="preserve"> </w:t>
      </w:r>
      <w:r w:rsidRPr="00691B01">
        <w:t xml:space="preserve">- </w:t>
      </w:r>
      <w:r w:rsidRPr="00691B01">
        <w:tab/>
        <w:t xml:space="preserve">Odjeljak </w:t>
      </w:r>
      <w:r>
        <w:t>58 – Izdavačke djelatnosti</w:t>
      </w:r>
    </w:p>
    <w:p w14:paraId="51C12EA4" w14:textId="05912314" w:rsidR="00E5548F" w:rsidRDefault="00E5548F" w:rsidP="001C4129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58.21 Izdavanje računalnih igara</w:t>
      </w:r>
    </w:p>
    <w:p w14:paraId="46E338E1" w14:textId="7CE9C333" w:rsidR="00E5548F" w:rsidRPr="00E5548F" w:rsidRDefault="00E5548F" w:rsidP="001C4129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58.29 Izdavanje ostalog softvera</w:t>
      </w:r>
    </w:p>
    <w:p w14:paraId="7F536E6F" w14:textId="77777777" w:rsidR="00BA2C7C" w:rsidRDefault="00BA2C7C" w:rsidP="001C4129">
      <w:pPr>
        <w:spacing w:after="0"/>
        <w:ind w:left="709" w:right="10" w:firstLine="709"/>
        <w:jc w:val="left"/>
      </w:pPr>
    </w:p>
    <w:p w14:paraId="286770D0" w14:textId="78BEFDF1" w:rsidR="00691B01" w:rsidRDefault="00691B01" w:rsidP="009363F5">
      <w:pPr>
        <w:spacing w:after="0"/>
        <w:ind w:left="1418" w:right="10" w:firstLine="0"/>
        <w:jc w:val="left"/>
      </w:pPr>
      <w:r>
        <w:t>-</w:t>
      </w:r>
      <w:r w:rsidRPr="00691B01">
        <w:t xml:space="preserve">Područje </w:t>
      </w:r>
      <w:r>
        <w:t>K</w:t>
      </w:r>
      <w:r w:rsidR="00955892">
        <w:t xml:space="preserve"> </w:t>
      </w:r>
      <w:r w:rsidRPr="00691B01">
        <w:t xml:space="preserve">- </w:t>
      </w:r>
      <w:r w:rsidRPr="00691B01">
        <w:tab/>
        <w:t xml:space="preserve">Odjeljak </w:t>
      </w:r>
      <w:r>
        <w:t xml:space="preserve">62 </w:t>
      </w:r>
      <w:r w:rsidR="00955892">
        <w:t>–</w:t>
      </w:r>
      <w:r>
        <w:t xml:space="preserve"> Računa</w:t>
      </w:r>
      <w:r w:rsidR="00955892">
        <w:t>lno programiranje, savjetovanje i djelatnosti povezane s</w:t>
      </w:r>
      <w:r w:rsidR="009363F5">
        <w:t xml:space="preserve"> </w:t>
      </w:r>
      <w:r w:rsidR="00955892">
        <w:t>njima</w:t>
      </w:r>
    </w:p>
    <w:p w14:paraId="04D1C702" w14:textId="69810172" w:rsidR="00E5548F" w:rsidRDefault="00E5548F" w:rsidP="001C4129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>
        <w:t>62.01 Računalno programiranje</w:t>
      </w:r>
    </w:p>
    <w:p w14:paraId="0E434BED" w14:textId="2F0E6AA8" w:rsidR="00E5548F" w:rsidRDefault="00E5548F" w:rsidP="001C4129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>
        <w:t>62.02 Savjetovanje u vezi s računalima</w:t>
      </w:r>
    </w:p>
    <w:p w14:paraId="1C753768" w14:textId="163CEC0A" w:rsidR="00E5548F" w:rsidRDefault="00E5548F" w:rsidP="001C4129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>
        <w:t>62.03 Upravljanje računalnom opremom i sustavom</w:t>
      </w:r>
    </w:p>
    <w:p w14:paraId="376A9CE1" w14:textId="0EB91882" w:rsidR="00955892" w:rsidRDefault="00E5548F" w:rsidP="001C4129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62.09 Ostale uslužne djelatnosti u vezi s informacijskom tehnologijom i</w:t>
      </w:r>
    </w:p>
    <w:p w14:paraId="239B3A8A" w14:textId="097D705B" w:rsidR="00E5548F" w:rsidRPr="00E5548F" w:rsidRDefault="00CC1299" w:rsidP="001C4129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>
        <w:t xml:space="preserve">          r</w:t>
      </w:r>
      <w:r w:rsidR="00E5548F" w:rsidRPr="00E5548F">
        <w:t>ačunalima</w:t>
      </w:r>
    </w:p>
    <w:p w14:paraId="78A643AE" w14:textId="77777777" w:rsidR="009363F5" w:rsidRDefault="009363F5" w:rsidP="009363F5">
      <w:pPr>
        <w:spacing w:after="0"/>
        <w:ind w:left="993" w:right="10" w:firstLine="336"/>
        <w:jc w:val="left"/>
      </w:pPr>
    </w:p>
    <w:p w14:paraId="3A40BC8E" w14:textId="63380F0D" w:rsidR="00955892" w:rsidRDefault="00CC1299" w:rsidP="009363F5">
      <w:pPr>
        <w:spacing w:after="0"/>
        <w:ind w:left="993" w:right="10" w:firstLine="336"/>
        <w:jc w:val="left"/>
      </w:pPr>
      <w:r>
        <w:t xml:space="preserve">- </w:t>
      </w:r>
      <w:r w:rsidR="00955892">
        <w:t>Odjeljak 63</w:t>
      </w:r>
      <w:r w:rsidR="00955892" w:rsidRPr="00955892">
        <w:t xml:space="preserve"> </w:t>
      </w:r>
      <w:r w:rsidR="00955892">
        <w:t xml:space="preserve">- </w:t>
      </w:r>
      <w:r w:rsidR="00955892" w:rsidRPr="00955892">
        <w:t>Obrada podataka, usluge poslužitelja i djelatnosti povezane s</w:t>
      </w:r>
    </w:p>
    <w:p w14:paraId="015CFDF7" w14:textId="03AD401B" w:rsidR="00955892" w:rsidRDefault="00955892" w:rsidP="001C4129">
      <w:pPr>
        <w:spacing w:after="0"/>
        <w:ind w:left="709" w:right="10" w:firstLine="709"/>
        <w:jc w:val="left"/>
      </w:pPr>
      <w:r>
        <w:t>n</w:t>
      </w:r>
      <w:r w:rsidRPr="00955892">
        <w:t>jima</w:t>
      </w:r>
      <w:r>
        <w:t xml:space="preserve"> i internetski portali</w:t>
      </w:r>
    </w:p>
    <w:p w14:paraId="160F3906" w14:textId="27FFA44C" w:rsidR="00E5548F" w:rsidRDefault="00E5548F" w:rsidP="001C4129">
      <w:pPr>
        <w:pStyle w:val="Odlomakpopisa"/>
        <w:numPr>
          <w:ilvl w:val="0"/>
          <w:numId w:val="10"/>
        </w:numPr>
        <w:spacing w:after="0"/>
        <w:ind w:left="1843" w:right="10"/>
        <w:jc w:val="left"/>
      </w:pPr>
      <w:r>
        <w:t>63.11 Obrada podataka, usluge poslužitelja i djelatnosti povezane s njima</w:t>
      </w:r>
    </w:p>
    <w:p w14:paraId="7F34F2F0" w14:textId="77777777" w:rsidR="00BA2C7C" w:rsidRDefault="00955892" w:rsidP="001C4129">
      <w:pPr>
        <w:spacing w:after="0"/>
        <w:ind w:left="709" w:right="10" w:firstLine="0"/>
        <w:jc w:val="left"/>
      </w:pPr>
      <w:r>
        <w:tab/>
      </w:r>
    </w:p>
    <w:p w14:paraId="777B08F0" w14:textId="3EC0A2DE" w:rsidR="00955892" w:rsidRDefault="00955892" w:rsidP="001C4129">
      <w:pPr>
        <w:spacing w:after="0"/>
        <w:ind w:left="709" w:right="10" w:firstLine="709"/>
        <w:jc w:val="left"/>
      </w:pPr>
      <w:r>
        <w:t>-Područje M – Odjeljak 72 – Znanstveno istraživanje i razvoj</w:t>
      </w:r>
    </w:p>
    <w:p w14:paraId="5496B17C" w14:textId="495BCF21" w:rsidR="00E5548F" w:rsidRDefault="00E5548F" w:rsidP="009363F5">
      <w:pPr>
        <w:pStyle w:val="Odlomakpopisa"/>
        <w:numPr>
          <w:ilvl w:val="0"/>
          <w:numId w:val="11"/>
        </w:numPr>
        <w:spacing w:after="0"/>
        <w:ind w:left="1843" w:right="10"/>
        <w:jc w:val="left"/>
      </w:pPr>
      <w:r>
        <w:t xml:space="preserve">72.19 Ostalo istraživanje i eksperimentalni razvoj u prirodnim, tehničkim i </w:t>
      </w:r>
      <w:r w:rsidR="00955892">
        <w:t>t</w:t>
      </w:r>
      <w:r>
        <w:t>ehnološkim</w:t>
      </w:r>
      <w:r w:rsidR="00955892">
        <w:t xml:space="preserve"> </w:t>
      </w:r>
      <w:r>
        <w:t>znanostima</w:t>
      </w:r>
    </w:p>
    <w:p w14:paraId="5C898701" w14:textId="77777777" w:rsidR="00E5548F" w:rsidRDefault="00E5548F" w:rsidP="00E5548F">
      <w:pPr>
        <w:spacing w:after="0"/>
        <w:ind w:left="0" w:right="10" w:firstLine="709"/>
        <w:jc w:val="left"/>
      </w:pPr>
    </w:p>
    <w:bookmarkEnd w:id="8"/>
    <w:p w14:paraId="070E58BF" w14:textId="0C298F09" w:rsidR="001C4129" w:rsidRDefault="001C4129" w:rsidP="001C4129">
      <w:pPr>
        <w:pStyle w:val="Odlomakpopisa"/>
        <w:numPr>
          <w:ilvl w:val="0"/>
          <w:numId w:val="12"/>
        </w:numPr>
        <w:spacing w:after="0"/>
        <w:ind w:left="709" w:right="10"/>
      </w:pPr>
      <w:r w:rsidRPr="001C4129">
        <w:t>Pravilnik</w:t>
      </w:r>
      <w:r>
        <w:t>u</w:t>
      </w:r>
      <w:r w:rsidRPr="001C4129">
        <w:t xml:space="preserve"> o sadržaju i načinu vođenja registra udruga Republike Hrvatske i registra stranih udruga u Republici Hrvatskoj</w:t>
      </w:r>
      <w:r>
        <w:t xml:space="preserve"> („Narodne novine“ br. 4/15 i 14/20) i Klasifikaciji djelatnosti udruga</w:t>
      </w:r>
      <w:r w:rsidR="009363F5">
        <w:t>:</w:t>
      </w:r>
    </w:p>
    <w:p w14:paraId="724FB7D6" w14:textId="3AADA7D5" w:rsidR="009363F5" w:rsidRDefault="009363F5" w:rsidP="009363F5">
      <w:pPr>
        <w:pStyle w:val="Odlomakpopisa"/>
        <w:spacing w:after="0"/>
        <w:ind w:left="1416" w:right="10" w:firstLine="0"/>
      </w:pPr>
      <w:r>
        <w:t>Kao djelatnost ostalih udruga određuje se djelatnost kako slijedi:</w:t>
      </w:r>
    </w:p>
    <w:p w14:paraId="73174DCF" w14:textId="5DF1EF6A" w:rsidR="00103DF4" w:rsidRDefault="00103DF4" w:rsidP="009363F5">
      <w:pPr>
        <w:pStyle w:val="Odlomakpopisa"/>
        <w:spacing w:after="0"/>
        <w:ind w:left="1416" w:right="10" w:firstLine="0"/>
      </w:pPr>
      <w:r>
        <w:t>-Redni broj I. razine 13 – Područje djelovanja udruge 13 – Tehnička kultura</w:t>
      </w:r>
    </w:p>
    <w:p w14:paraId="006A9850" w14:textId="6D141147" w:rsidR="009363F5" w:rsidRDefault="009363F5" w:rsidP="009363F5">
      <w:pPr>
        <w:pStyle w:val="Odlomakpopisa"/>
        <w:numPr>
          <w:ilvl w:val="0"/>
          <w:numId w:val="11"/>
        </w:numPr>
        <w:spacing w:after="0"/>
        <w:ind w:left="1843" w:right="10"/>
      </w:pPr>
      <w:r>
        <w:t>13.3. – Informatika i računalstvo</w:t>
      </w:r>
    </w:p>
    <w:bookmarkEnd w:id="9"/>
    <w:p w14:paraId="61F1707A" w14:textId="77777777" w:rsidR="001C4129" w:rsidRDefault="001C4129" w:rsidP="008F1687">
      <w:pPr>
        <w:spacing w:after="0"/>
        <w:ind w:left="0" w:right="10" w:firstLine="708"/>
      </w:pPr>
    </w:p>
    <w:p w14:paraId="70996FA5" w14:textId="5BA6459B" w:rsidR="006163E6" w:rsidRDefault="00B26D11" w:rsidP="001E0075">
      <w:pPr>
        <w:spacing w:after="0" w:line="259" w:lineRule="auto"/>
        <w:ind w:left="0" w:right="10" w:firstLine="708"/>
      </w:pPr>
      <w:r>
        <w:t xml:space="preserve">Člankom 40. </w:t>
      </w:r>
      <w:r w:rsidR="006163E6" w:rsidRPr="006163E6">
        <w:t>Odlu</w:t>
      </w:r>
      <w:r>
        <w:t>ke</w:t>
      </w:r>
      <w:r w:rsidR="006163E6" w:rsidRPr="006163E6">
        <w:t xml:space="preserve"> o uvjetima i postupku davanja u zakup poslovnih prostora (Službeni Glasnik Grada Osijeka br. 13A/20)</w:t>
      </w:r>
      <w:r w:rsidR="008204F2">
        <w:t xml:space="preserve">, </w:t>
      </w:r>
      <w:r>
        <w:t>(dalje u tekstu : Odluka)</w:t>
      </w:r>
      <w:r w:rsidR="006163E6">
        <w:t xml:space="preserve"> </w:t>
      </w:r>
      <w:r>
        <w:t>poslovni prostori kojima gospodari Grad Osijek razvrstani su u četiri zone</w:t>
      </w:r>
      <w:r w:rsidR="008204F2">
        <w:t xml:space="preserve"> te</w:t>
      </w:r>
      <w:r>
        <w:t xml:space="preserve">  „</w:t>
      </w:r>
      <w:r w:rsidR="00D9247D">
        <w:t>IT poslovni centar</w:t>
      </w:r>
      <w:r>
        <w:t xml:space="preserve">“ </w:t>
      </w:r>
      <w:r w:rsidR="00F668F5">
        <w:t>pri</w:t>
      </w:r>
      <w:r>
        <w:t xml:space="preserve">pada u </w:t>
      </w:r>
      <w:r w:rsidR="00D9247D">
        <w:t>4</w:t>
      </w:r>
      <w:r>
        <w:t>. zonu</w:t>
      </w:r>
      <w:r w:rsidR="00011F11">
        <w:t xml:space="preserve">, </w:t>
      </w:r>
      <w:r w:rsidR="00386986">
        <w:t xml:space="preserve">a predložene djelatnosti </w:t>
      </w:r>
      <w:r w:rsidR="007A6B3A">
        <w:t>pripadaju</w:t>
      </w:r>
      <w:r w:rsidR="00386986">
        <w:t xml:space="preserve"> </w:t>
      </w:r>
      <w:r w:rsidR="00D9247D">
        <w:t>proizvodni</w:t>
      </w:r>
      <w:r w:rsidR="009363F5">
        <w:t>m,</w:t>
      </w:r>
      <w:r w:rsidR="00D9247D">
        <w:t xml:space="preserve"> uredskim </w:t>
      </w:r>
      <w:r w:rsidR="009363F5">
        <w:t xml:space="preserve">i </w:t>
      </w:r>
      <w:r w:rsidR="00386986">
        <w:t>djelatnosti</w:t>
      </w:r>
      <w:r w:rsidR="00D9247D">
        <w:t>ma</w:t>
      </w:r>
      <w:r w:rsidR="00386986">
        <w:t xml:space="preserve"> </w:t>
      </w:r>
      <w:r w:rsidR="009363F5">
        <w:t xml:space="preserve">ostalih udruga </w:t>
      </w:r>
      <w:r w:rsidR="00386986">
        <w:t>naveden</w:t>
      </w:r>
      <w:r w:rsidR="002B7A1B">
        <w:t>i</w:t>
      </w:r>
      <w:r w:rsidR="000A157C">
        <w:t>m</w:t>
      </w:r>
      <w:r w:rsidR="00386986">
        <w:t xml:space="preserve"> u članku 45. Odluke i za koje je predviđen početni iznos zakupnine u iznosu od 0,</w:t>
      </w:r>
      <w:r w:rsidR="00D9247D">
        <w:t>04</w:t>
      </w:r>
      <w:r w:rsidR="00386986">
        <w:t xml:space="preserve"> EUR/m²</w:t>
      </w:r>
      <w:r w:rsidR="000A157C">
        <w:t xml:space="preserve"> (za proizvodne djelatnosti)</w:t>
      </w:r>
      <w:r w:rsidR="009363F5">
        <w:t>,</w:t>
      </w:r>
      <w:r w:rsidR="00D9247D">
        <w:t xml:space="preserve"> 1,96 EUR/m²</w:t>
      </w:r>
      <w:r w:rsidR="000A157C">
        <w:t xml:space="preserve"> (za uredsku djelatnost)</w:t>
      </w:r>
      <w:r w:rsidR="009363F5">
        <w:t xml:space="preserve"> odnosno 0,40 EUR/m² (za djelatnost ostale udruge).</w:t>
      </w:r>
    </w:p>
    <w:p w14:paraId="604539DA" w14:textId="77777777" w:rsidR="00497344" w:rsidRDefault="00497344" w:rsidP="001E0075">
      <w:pPr>
        <w:spacing w:after="0" w:line="259" w:lineRule="auto"/>
        <w:ind w:left="0" w:right="10" w:firstLine="708"/>
      </w:pPr>
    </w:p>
    <w:p w14:paraId="5908E618" w14:textId="207CD83E" w:rsidR="00AB4CE2" w:rsidRDefault="006163E6" w:rsidP="005F047A">
      <w:pPr>
        <w:spacing w:after="0" w:line="259" w:lineRule="auto"/>
        <w:ind w:left="0" w:right="10" w:firstLine="708"/>
      </w:pPr>
      <w:r>
        <w:t>Kako se radi o novo</w:t>
      </w:r>
      <w:r w:rsidR="0063706E">
        <w:t>izgrađenom</w:t>
      </w:r>
      <w:r>
        <w:t xml:space="preserve"> reprezentativnom prostoru</w:t>
      </w:r>
      <w:r w:rsidR="00C61C54">
        <w:t>, opremljenom suvremenim tehnološkim standardima</w:t>
      </w:r>
      <w:r w:rsidR="00183411">
        <w:t>,</w:t>
      </w:r>
      <w:r w:rsidR="00E01F05">
        <w:t xml:space="preserve"> predlaže</w:t>
      </w:r>
      <w:r w:rsidR="00FC306A">
        <w:t xml:space="preserve"> se</w:t>
      </w:r>
      <w:r w:rsidR="00E01F05">
        <w:t xml:space="preserve"> da se iznos početne mjesečne zakupnine </w:t>
      </w:r>
      <w:r w:rsidR="00C55131">
        <w:t xml:space="preserve">na javnom natječaju, </w:t>
      </w:r>
      <w:r w:rsidR="00E01F05">
        <w:t xml:space="preserve">odredi u </w:t>
      </w:r>
      <w:r w:rsidR="00B421F8">
        <w:t xml:space="preserve">iznosu od </w:t>
      </w:r>
      <w:r w:rsidR="00370986">
        <w:t>8</w:t>
      </w:r>
      <w:r w:rsidR="00E01F05">
        <w:t>,</w:t>
      </w:r>
      <w:r w:rsidR="00687F66">
        <w:t>0</w:t>
      </w:r>
      <w:r w:rsidR="00E01F05">
        <w:t>0 EUR/m²</w:t>
      </w:r>
      <w:r w:rsidR="00D9247D">
        <w:t xml:space="preserve"> za sve gore navedene djelatnosti.</w:t>
      </w:r>
    </w:p>
    <w:p w14:paraId="3D90C447" w14:textId="77777777" w:rsidR="005F047A" w:rsidRDefault="005F047A" w:rsidP="005F047A">
      <w:pPr>
        <w:spacing w:after="0" w:line="259" w:lineRule="auto"/>
        <w:ind w:left="0" w:right="10" w:firstLine="708"/>
      </w:pPr>
    </w:p>
    <w:p w14:paraId="15BAF5EB" w14:textId="77777777" w:rsidR="00435099" w:rsidRDefault="00435099" w:rsidP="005F047A">
      <w:pPr>
        <w:spacing w:after="0" w:line="259" w:lineRule="auto"/>
        <w:ind w:left="0" w:right="10" w:firstLine="708"/>
      </w:pPr>
    </w:p>
    <w:p w14:paraId="02A274C0" w14:textId="190A299F" w:rsidR="00494923" w:rsidRDefault="00B55FD0" w:rsidP="002671B8">
      <w:pPr>
        <w:spacing w:after="0" w:line="259" w:lineRule="auto"/>
        <w:ind w:left="0" w:right="10" w:firstLine="0"/>
        <w:jc w:val="left"/>
      </w:pPr>
      <w:r>
        <w:rPr>
          <w:b/>
        </w:rPr>
        <w:t xml:space="preserve">FINANCIJSKA SREDSTVA: </w:t>
      </w:r>
      <w:r>
        <w:t xml:space="preserve">  </w:t>
      </w:r>
    </w:p>
    <w:p w14:paraId="745FD1DA" w14:textId="77777777" w:rsidR="004D0F91" w:rsidRDefault="004D0F91" w:rsidP="002671B8">
      <w:pPr>
        <w:spacing w:after="0" w:line="259" w:lineRule="auto"/>
        <w:ind w:left="0" w:right="10" w:firstLine="0"/>
        <w:jc w:val="left"/>
      </w:pPr>
    </w:p>
    <w:p w14:paraId="2E4D8BBF" w14:textId="439E8359" w:rsidR="00494923" w:rsidRDefault="003A1E43" w:rsidP="005B43EA">
      <w:pPr>
        <w:spacing w:after="0" w:line="259" w:lineRule="auto"/>
        <w:ind w:left="0" w:right="10" w:firstLine="0"/>
        <w:jc w:val="left"/>
      </w:pPr>
      <w:r>
        <w:t xml:space="preserve">    Za provođenje </w:t>
      </w:r>
      <w:r w:rsidR="00F33FDF">
        <w:t xml:space="preserve">odluke </w:t>
      </w:r>
      <w:r>
        <w:t xml:space="preserve">nisu potrebna sredstva iz Proračuna Grada Osijeka. </w:t>
      </w:r>
    </w:p>
    <w:p w14:paraId="65EF9D34" w14:textId="77777777" w:rsidR="004F1BDD" w:rsidRDefault="004F1BDD" w:rsidP="002671B8">
      <w:pPr>
        <w:spacing w:after="0" w:line="259" w:lineRule="auto"/>
        <w:ind w:left="0" w:right="10" w:firstLine="0"/>
        <w:jc w:val="left"/>
      </w:pPr>
      <w:r>
        <w:br w:type="page"/>
      </w:r>
    </w:p>
    <w:p w14:paraId="6B477952" w14:textId="53663A0F" w:rsidR="00F37FEE" w:rsidRPr="00F37FEE" w:rsidRDefault="00F37FEE" w:rsidP="00F37FEE">
      <w:pPr>
        <w:spacing w:after="0" w:line="259" w:lineRule="auto"/>
        <w:ind w:left="0" w:right="10" w:firstLine="0"/>
      </w:pPr>
      <w:r>
        <w:lastRenderedPageBreak/>
        <w:t xml:space="preserve">Na temelju članka 3. stavka 1. Zakona o </w:t>
      </w:r>
      <w:r w:rsidRPr="00F37FEE">
        <w:t>zakupu i kupoprodaji poslovnoga prostora</w:t>
      </w:r>
      <w:r>
        <w:t xml:space="preserve"> („Narodne novine“ br. </w:t>
      </w:r>
      <w:r w:rsidRPr="00F37FEE">
        <w:t>125/11, 64/15, 112/18</w:t>
      </w:r>
      <w:r>
        <w:t xml:space="preserve">) i </w:t>
      </w:r>
      <w:r w:rsidRPr="00F37FEE">
        <w:t xml:space="preserve">članka 19. točke </w:t>
      </w:r>
      <w:r>
        <w:t>2</w:t>
      </w:r>
      <w:r w:rsidRPr="00F37FEE">
        <w:t xml:space="preserve">. Statuta Grada Osijeka (Službeni glasnik Grada Osijeka broj 6/01, 3/0, 1A/05, 8/05, 2/09, 9/09, 13/09, 9/13, 12/17, 2/18, 2/20, 3/20, 4/21 i 5/21 – pročišćeni tekst) Gradsko vijeće Grada Osijeka na </w:t>
      </w:r>
      <w:r w:rsidR="00435099">
        <w:t xml:space="preserve">__. </w:t>
      </w:r>
      <w:r w:rsidRPr="00F37FEE">
        <w:t>sjednici održanoj dana ______ 202</w:t>
      </w:r>
      <w:r>
        <w:t>4</w:t>
      </w:r>
      <w:r w:rsidRPr="00F37FEE">
        <w:t xml:space="preserve">., donijelo je    </w:t>
      </w:r>
    </w:p>
    <w:p w14:paraId="7CD575F4" w14:textId="30062A8A" w:rsidR="00F37FEE" w:rsidRDefault="00F37FEE" w:rsidP="004F4D38">
      <w:pPr>
        <w:spacing w:after="0" w:line="259" w:lineRule="auto"/>
        <w:ind w:left="0" w:right="10" w:firstLine="0"/>
      </w:pPr>
    </w:p>
    <w:p w14:paraId="3EF56CDE" w14:textId="77777777" w:rsidR="00F37FEE" w:rsidRDefault="00F37FEE" w:rsidP="004F4D38">
      <w:pPr>
        <w:spacing w:after="0" w:line="259" w:lineRule="auto"/>
        <w:ind w:left="0" w:right="10" w:firstLine="0"/>
      </w:pPr>
    </w:p>
    <w:p w14:paraId="7613E417" w14:textId="4779B2B7" w:rsidR="00A5025E" w:rsidRDefault="003A1E43" w:rsidP="002671B8">
      <w:pPr>
        <w:spacing w:after="0" w:line="259" w:lineRule="auto"/>
        <w:ind w:left="0" w:right="10" w:firstLine="0"/>
        <w:jc w:val="left"/>
      </w:pPr>
      <w:r>
        <w:t xml:space="preserve">    </w:t>
      </w:r>
    </w:p>
    <w:p w14:paraId="24E643EF" w14:textId="1D8AD553" w:rsidR="00A21ECF" w:rsidRPr="008852B4" w:rsidRDefault="00C576CC" w:rsidP="00A21ECF">
      <w:pPr>
        <w:spacing w:after="0" w:line="257" w:lineRule="auto"/>
        <w:ind w:left="0" w:right="10" w:firstLine="0"/>
        <w:jc w:val="center"/>
        <w:rPr>
          <w:sz w:val="28"/>
          <w:szCs w:val="28"/>
        </w:rPr>
      </w:pPr>
      <w:r>
        <w:rPr>
          <w:sz w:val="28"/>
          <w:szCs w:val="28"/>
        </w:rPr>
        <w:t>Odluk</w:t>
      </w:r>
      <w:r w:rsidR="00751C55">
        <w:rPr>
          <w:sz w:val="28"/>
          <w:szCs w:val="28"/>
        </w:rPr>
        <w:t>u</w:t>
      </w:r>
    </w:p>
    <w:p w14:paraId="30C8F36E" w14:textId="59B4768C" w:rsidR="00A21ECF" w:rsidRPr="003A6CA6" w:rsidRDefault="00A21ECF" w:rsidP="00A21ECF">
      <w:pPr>
        <w:spacing w:after="0" w:line="257" w:lineRule="auto"/>
        <w:ind w:left="0" w:right="10" w:firstLine="0"/>
        <w:jc w:val="center"/>
        <w:rPr>
          <w:sz w:val="28"/>
          <w:szCs w:val="28"/>
        </w:rPr>
      </w:pPr>
      <w:r w:rsidRPr="008852B4">
        <w:rPr>
          <w:sz w:val="28"/>
          <w:szCs w:val="28"/>
        </w:rPr>
        <w:t xml:space="preserve"> </w:t>
      </w:r>
      <w:r w:rsidRPr="003A6CA6">
        <w:rPr>
          <w:sz w:val="28"/>
          <w:szCs w:val="28"/>
        </w:rPr>
        <w:t>o</w:t>
      </w:r>
      <w:r>
        <w:rPr>
          <w:sz w:val="28"/>
          <w:szCs w:val="28"/>
        </w:rPr>
        <w:t xml:space="preserve"> određivanju</w:t>
      </w:r>
      <w:r w:rsidRPr="003A6CA6">
        <w:rPr>
          <w:sz w:val="28"/>
          <w:szCs w:val="28"/>
        </w:rPr>
        <w:t xml:space="preserve"> djelatnosti</w:t>
      </w:r>
      <w:r>
        <w:rPr>
          <w:sz w:val="28"/>
          <w:szCs w:val="28"/>
        </w:rPr>
        <w:t xml:space="preserve"> koje će se obavljati</w:t>
      </w:r>
    </w:p>
    <w:p w14:paraId="282F8101" w14:textId="2483A9C4" w:rsidR="00A21ECF" w:rsidRDefault="00A21ECF" w:rsidP="00A21ECF">
      <w:pPr>
        <w:spacing w:after="0" w:line="257" w:lineRule="auto"/>
        <w:ind w:left="0" w:right="10" w:firstLine="0"/>
        <w:jc w:val="center"/>
        <w:rPr>
          <w:color w:val="auto"/>
          <w:sz w:val="28"/>
          <w:szCs w:val="28"/>
        </w:rPr>
      </w:pPr>
      <w:r w:rsidRPr="003A6CA6">
        <w:rPr>
          <w:sz w:val="28"/>
          <w:szCs w:val="28"/>
        </w:rPr>
        <w:t xml:space="preserve">u dijelu </w:t>
      </w:r>
      <w:r w:rsidR="00AE71FF" w:rsidRPr="00AE71FF">
        <w:rPr>
          <w:color w:val="auto"/>
          <w:sz w:val="28"/>
          <w:szCs w:val="28"/>
        </w:rPr>
        <w:t xml:space="preserve">poslovne zgrade </w:t>
      </w:r>
      <w:r w:rsidR="00D9247D">
        <w:rPr>
          <w:color w:val="auto"/>
          <w:sz w:val="28"/>
          <w:szCs w:val="28"/>
        </w:rPr>
        <w:t>IT park Osijek 9</w:t>
      </w:r>
      <w:r>
        <w:rPr>
          <w:color w:val="auto"/>
          <w:sz w:val="28"/>
          <w:szCs w:val="28"/>
        </w:rPr>
        <w:t xml:space="preserve"> u Osijeku </w:t>
      </w:r>
    </w:p>
    <w:p w14:paraId="4174C620" w14:textId="58534B9D" w:rsidR="00A21ECF" w:rsidRPr="003A6CA6" w:rsidRDefault="00A21ECF" w:rsidP="00A21ECF">
      <w:pPr>
        <w:spacing w:after="0" w:line="257" w:lineRule="auto"/>
        <w:ind w:left="0" w:right="10" w:firstLine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D9247D">
        <w:rPr>
          <w:sz w:val="28"/>
          <w:szCs w:val="28"/>
        </w:rPr>
        <w:t>IT poslovni centar</w:t>
      </w:r>
      <w:r>
        <w:rPr>
          <w:sz w:val="28"/>
          <w:szCs w:val="28"/>
        </w:rPr>
        <w:t>)</w:t>
      </w:r>
    </w:p>
    <w:p w14:paraId="1D4BD9CC" w14:textId="79A1A450" w:rsidR="00494923" w:rsidRDefault="003A1E43" w:rsidP="008949FE">
      <w:pPr>
        <w:spacing w:after="0" w:line="259" w:lineRule="auto"/>
        <w:ind w:left="0" w:right="10" w:firstLine="0"/>
        <w:jc w:val="center"/>
      </w:pPr>
      <w:r>
        <w:t xml:space="preserve">  </w:t>
      </w:r>
    </w:p>
    <w:p w14:paraId="01EF30C5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28"/>
        </w:rPr>
        <w:t xml:space="preserve">  </w:t>
      </w:r>
    </w:p>
    <w:p w14:paraId="502E97E2" w14:textId="77777777" w:rsidR="00494923" w:rsidRDefault="003A1E43" w:rsidP="002671B8">
      <w:pPr>
        <w:spacing w:after="0" w:line="254" w:lineRule="auto"/>
        <w:ind w:left="0" w:right="10" w:firstLine="0"/>
        <w:jc w:val="center"/>
      </w:pPr>
      <w:r>
        <w:t xml:space="preserve">I.   </w:t>
      </w:r>
    </w:p>
    <w:p w14:paraId="2F252A30" w14:textId="4586D777" w:rsidR="00DD2156" w:rsidRDefault="003A1E43" w:rsidP="00C576CC">
      <w:pPr>
        <w:spacing w:after="0" w:line="259" w:lineRule="auto"/>
        <w:ind w:left="0" w:right="10" w:firstLine="0"/>
        <w:rPr>
          <w:bCs/>
        </w:rPr>
      </w:pPr>
      <w:r>
        <w:t xml:space="preserve"> </w:t>
      </w:r>
      <w:r w:rsidR="00C576CC">
        <w:tab/>
      </w:r>
      <w:r w:rsidR="008949FE">
        <w:t>Utvrđuje se da su Grad Osijek</w:t>
      </w:r>
      <w:r w:rsidR="008949FE" w:rsidRPr="008949FE">
        <w:rPr>
          <w:bCs/>
        </w:rPr>
        <w:t>, Ministarstvo regionalnog razvoja i fondova Europske unije i Središnja agencija za financiranje i ugovaranje programa i projekata Europske unije potpisali Ugovor o dodjeli bespovratnih sredstava za projekte financirane iz europskih strukturnih i investicijskih</w:t>
      </w:r>
      <w:r w:rsidR="00DD2156">
        <w:rPr>
          <w:bCs/>
        </w:rPr>
        <w:t xml:space="preserve"> fondova</w:t>
      </w:r>
      <w:r w:rsidR="00DD2156" w:rsidRPr="00DD2156">
        <w:t xml:space="preserve"> </w:t>
      </w:r>
      <w:r w:rsidR="00DD2156" w:rsidRPr="00DD2156">
        <w:rPr>
          <w:bCs/>
        </w:rPr>
        <w:t xml:space="preserve">u financijskom razdoblju 2014.-2020. „IT Park Osijek“, KK.03.1.2.17.0001. </w:t>
      </w:r>
      <w:r w:rsidR="00DD2156">
        <w:rPr>
          <w:bCs/>
        </w:rPr>
        <w:t>kojim je P</w:t>
      </w:r>
      <w:r w:rsidR="00DD2156" w:rsidRPr="00DD2156">
        <w:rPr>
          <w:bCs/>
        </w:rPr>
        <w:t>oduzetničk</w:t>
      </w:r>
      <w:r w:rsidR="00DD2156">
        <w:rPr>
          <w:bCs/>
        </w:rPr>
        <w:t>a</w:t>
      </w:r>
      <w:r w:rsidR="00DD2156" w:rsidRPr="00DD2156">
        <w:rPr>
          <w:bCs/>
        </w:rPr>
        <w:t xml:space="preserve"> zon</w:t>
      </w:r>
      <w:r w:rsidR="00DD2156">
        <w:rPr>
          <w:bCs/>
        </w:rPr>
        <w:t>a „IT park“</w:t>
      </w:r>
      <w:r w:rsidR="00DD2156" w:rsidRPr="00DD2156">
        <w:rPr>
          <w:bCs/>
        </w:rPr>
        <w:t xml:space="preserve"> u potpunosti opremljena poduzetničkom komunalnom infrastrukture te izgra</w:t>
      </w:r>
      <w:r w:rsidR="00DD2156">
        <w:rPr>
          <w:bCs/>
        </w:rPr>
        <w:t>đena</w:t>
      </w:r>
      <w:r w:rsidR="00DD2156" w:rsidRPr="00DD2156">
        <w:rPr>
          <w:bCs/>
        </w:rPr>
        <w:t xml:space="preserve"> </w:t>
      </w:r>
      <w:r w:rsidR="00370986">
        <w:rPr>
          <w:bCs/>
        </w:rPr>
        <w:t xml:space="preserve">poslovna </w:t>
      </w:r>
      <w:r w:rsidR="00DD2156" w:rsidRPr="00DD2156">
        <w:rPr>
          <w:bCs/>
        </w:rPr>
        <w:t>zgrad</w:t>
      </w:r>
      <w:r w:rsidR="00DD2156">
        <w:rPr>
          <w:bCs/>
        </w:rPr>
        <w:t>a</w:t>
      </w:r>
      <w:r w:rsidR="00DD2156" w:rsidRPr="00DD2156">
        <w:rPr>
          <w:bCs/>
        </w:rPr>
        <w:t xml:space="preserve"> „IT poslovn</w:t>
      </w:r>
      <w:r w:rsidR="00DD2156">
        <w:rPr>
          <w:bCs/>
        </w:rPr>
        <w:t>og</w:t>
      </w:r>
      <w:r w:rsidR="00DD2156" w:rsidRPr="00DD2156">
        <w:rPr>
          <w:bCs/>
        </w:rPr>
        <w:t xml:space="preserve"> centr</w:t>
      </w:r>
      <w:r w:rsidR="00DD2156">
        <w:rPr>
          <w:bCs/>
        </w:rPr>
        <w:t>a</w:t>
      </w:r>
      <w:r w:rsidR="00DD2156" w:rsidRPr="00DD2156">
        <w:rPr>
          <w:bCs/>
        </w:rPr>
        <w:t>“ koja za cilj ima omogućiti privlačenje, rast i razvoj tvrtki iz IT sektora</w:t>
      </w:r>
      <w:r w:rsidR="00DD2156">
        <w:rPr>
          <w:bCs/>
        </w:rPr>
        <w:t>.</w:t>
      </w:r>
    </w:p>
    <w:p w14:paraId="319997DA" w14:textId="77777777" w:rsidR="00DD2156" w:rsidRDefault="00DD2156" w:rsidP="00C576CC">
      <w:pPr>
        <w:spacing w:after="0" w:line="259" w:lineRule="auto"/>
        <w:ind w:left="0" w:right="10" w:firstLine="0"/>
        <w:rPr>
          <w:bCs/>
        </w:rPr>
      </w:pPr>
    </w:p>
    <w:p w14:paraId="4366DAAE" w14:textId="7013AF49" w:rsidR="00494923" w:rsidRDefault="00494923" w:rsidP="002671B8">
      <w:pPr>
        <w:spacing w:after="0" w:line="259" w:lineRule="auto"/>
        <w:ind w:left="0" w:right="10" w:firstLine="0"/>
        <w:jc w:val="left"/>
      </w:pPr>
    </w:p>
    <w:p w14:paraId="5BE012C3" w14:textId="77777777" w:rsidR="00494923" w:rsidRDefault="003A1E43" w:rsidP="002671B8">
      <w:pPr>
        <w:spacing w:after="0" w:line="254" w:lineRule="auto"/>
        <w:ind w:left="0" w:right="10" w:firstLine="0"/>
        <w:jc w:val="center"/>
      </w:pPr>
      <w:r>
        <w:t xml:space="preserve">II. </w:t>
      </w:r>
    </w:p>
    <w:p w14:paraId="4639E627" w14:textId="25DC725E" w:rsidR="00F26AC2" w:rsidRDefault="003A1E43" w:rsidP="00370986">
      <w:pPr>
        <w:spacing w:after="0"/>
        <w:ind w:left="0" w:right="10" w:firstLine="709"/>
      </w:pPr>
      <w:r>
        <w:t xml:space="preserve"> </w:t>
      </w:r>
      <w:r w:rsidR="008949FE">
        <w:t xml:space="preserve">Gradsko </w:t>
      </w:r>
      <w:r w:rsidR="00C576CC">
        <w:t>v</w:t>
      </w:r>
      <w:r w:rsidR="008949FE">
        <w:t xml:space="preserve">ijeće Grada Osijeka propisuje da </w:t>
      </w:r>
      <w:r w:rsidR="00CE0930" w:rsidRPr="008F1687">
        <w:t>se u poslovn</w:t>
      </w:r>
      <w:r w:rsidR="00370986">
        <w:t>oj</w:t>
      </w:r>
      <w:r w:rsidR="00CE0930" w:rsidRPr="008F1687">
        <w:t xml:space="preserve"> zgrad</w:t>
      </w:r>
      <w:r w:rsidR="00370986">
        <w:t>i</w:t>
      </w:r>
      <w:r w:rsidR="00CE0930" w:rsidRPr="008F1687">
        <w:t xml:space="preserve"> </w:t>
      </w:r>
      <w:r w:rsidR="00CE0930">
        <w:t>„</w:t>
      </w:r>
      <w:r w:rsidR="00CE0930" w:rsidRPr="008F1687">
        <w:t>IT poslovnog centra</w:t>
      </w:r>
      <w:r w:rsidR="00CE0930">
        <w:t>“</w:t>
      </w:r>
      <w:r w:rsidR="00CE0930" w:rsidRPr="008F1687">
        <w:t xml:space="preserve"> </w:t>
      </w:r>
      <w:r w:rsidR="00CE0930">
        <w:t>u Osijeku, IT park Osijek 9,</w:t>
      </w:r>
      <w:r w:rsidR="00C640A1" w:rsidRPr="00C640A1">
        <w:t xml:space="preserve"> </w:t>
      </w:r>
      <w:r w:rsidR="00370986">
        <w:t>osim u prostorijama</w:t>
      </w:r>
      <w:r w:rsidR="00370986" w:rsidRPr="00370986">
        <w:t xml:space="preserve"> ugostiteljskog objekta</w:t>
      </w:r>
      <w:r w:rsidR="00370986">
        <w:t xml:space="preserve"> i konferencijskih sala u </w:t>
      </w:r>
      <w:r w:rsidR="00370986" w:rsidRPr="00370986">
        <w:t>prizemlju</w:t>
      </w:r>
      <w:r w:rsidR="00370986">
        <w:t xml:space="preserve"> te </w:t>
      </w:r>
      <w:proofErr w:type="spellStart"/>
      <w:r w:rsidR="00370986" w:rsidRPr="00370986">
        <w:t>co-working</w:t>
      </w:r>
      <w:proofErr w:type="spellEnd"/>
      <w:r w:rsidR="00370986" w:rsidRPr="00370986">
        <w:t xml:space="preserve"> prostor</w:t>
      </w:r>
      <w:r w:rsidR="00370986">
        <w:t>a</w:t>
      </w:r>
      <w:r w:rsidR="00370986" w:rsidRPr="00370986">
        <w:t xml:space="preserve"> </w:t>
      </w:r>
      <w:r w:rsidR="00370986">
        <w:t>i</w:t>
      </w:r>
      <w:r w:rsidR="00370986" w:rsidRPr="00370986">
        <w:t xml:space="preserve"> prostorij</w:t>
      </w:r>
      <w:r w:rsidR="00370986">
        <w:t>a</w:t>
      </w:r>
      <w:r w:rsidR="00370986" w:rsidRPr="00370986">
        <w:t xml:space="preserve"> koje su nužne za rad upravitelja zgrade</w:t>
      </w:r>
      <w:r w:rsidR="00370986">
        <w:t xml:space="preserve">, </w:t>
      </w:r>
      <w:r w:rsidR="00CE0930" w:rsidRPr="008F1687">
        <w:t xml:space="preserve">mogu obavljati </w:t>
      </w:r>
      <w:r w:rsidR="00CE0930" w:rsidRPr="007437FD">
        <w:rPr>
          <w:color w:val="auto"/>
        </w:rPr>
        <w:t>sljedeće pre</w:t>
      </w:r>
      <w:r w:rsidR="00C61C54">
        <w:rPr>
          <w:color w:val="auto"/>
        </w:rPr>
        <w:t>težite</w:t>
      </w:r>
      <w:r w:rsidR="00CE0930" w:rsidRPr="007437FD">
        <w:rPr>
          <w:color w:val="auto"/>
        </w:rPr>
        <w:t xml:space="preserve"> djelatnosti </w:t>
      </w:r>
      <w:r w:rsidR="00CE0930">
        <w:t>koje su određene prema</w:t>
      </w:r>
      <w:r w:rsidR="00F26AC2">
        <w:t>:</w:t>
      </w:r>
    </w:p>
    <w:p w14:paraId="6EF6EFC1" w14:textId="77777777" w:rsidR="00F26AC2" w:rsidRDefault="00F26AC2" w:rsidP="00CE0930">
      <w:pPr>
        <w:spacing w:after="0"/>
        <w:ind w:left="0" w:right="10" w:firstLine="709"/>
      </w:pPr>
    </w:p>
    <w:p w14:paraId="4AF4C4EA" w14:textId="77777777" w:rsidR="00F26AC2" w:rsidRDefault="00F26AC2" w:rsidP="00F26AC2">
      <w:pPr>
        <w:pStyle w:val="Odlomakpopisa"/>
        <w:numPr>
          <w:ilvl w:val="0"/>
          <w:numId w:val="12"/>
        </w:numPr>
        <w:spacing w:after="0"/>
        <w:ind w:left="709" w:right="10"/>
      </w:pPr>
      <w:r>
        <w:t>Državnom zavodu za statistiku koji vodi Registar poslovnih subjekata na temelju Zakona o nacionalnoj klasifikaciji djelatnosti („Narodne novine“ br. 98/94), Odluci o Nacionalnoj klasifikaciji djelatnosti 2007. – NKD 2007. („Narodne novine“ br. 58/07 i 72/07) i Pravilniku o razvrstavanju poslovnih subjekata prema Nacionalnoj klasifikaciji djelatnosti 2007. - NKD 2007 („Narodne novine“ br. 55/16 i 35/18):</w:t>
      </w:r>
    </w:p>
    <w:p w14:paraId="2B33321B" w14:textId="77777777" w:rsidR="00F26AC2" w:rsidRDefault="00F26AC2" w:rsidP="00F26AC2">
      <w:pPr>
        <w:spacing w:after="0"/>
        <w:ind w:left="0" w:right="10" w:firstLine="0"/>
      </w:pPr>
    </w:p>
    <w:p w14:paraId="6615FB44" w14:textId="77777777" w:rsidR="00F26AC2" w:rsidRDefault="00F26AC2" w:rsidP="00F26AC2">
      <w:pPr>
        <w:spacing w:after="0"/>
        <w:ind w:left="709" w:right="10" w:firstLine="708"/>
      </w:pPr>
      <w:r>
        <w:t>Kao proizvodne djelatnosti određuju se djelatnosti kako slijedi:</w:t>
      </w:r>
    </w:p>
    <w:p w14:paraId="74554826" w14:textId="151C5605" w:rsidR="00F26AC2" w:rsidRDefault="00F26AC2" w:rsidP="00F26AC2">
      <w:pPr>
        <w:spacing w:after="0"/>
        <w:ind w:left="709" w:right="10" w:firstLine="709"/>
      </w:pPr>
      <w:r>
        <w:t>-</w:t>
      </w:r>
      <w:r w:rsidR="00C61C54">
        <w:t xml:space="preserve"> </w:t>
      </w:r>
      <w:r>
        <w:t xml:space="preserve">Područje C - </w:t>
      </w:r>
      <w:r>
        <w:tab/>
        <w:t>Odjeljak 26 – Proizvodnja računala te elektroničkih i optičkih proizvoda</w:t>
      </w:r>
    </w:p>
    <w:p w14:paraId="06BDE1F4" w14:textId="77777777" w:rsidR="00F26AC2" w:rsidRPr="00E5548F" w:rsidRDefault="00F26AC2" w:rsidP="00F26AC2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26.11 Proizvodnja elektroničkih komponenata</w:t>
      </w:r>
    </w:p>
    <w:p w14:paraId="3D9202C4" w14:textId="77777777" w:rsidR="00F26AC2" w:rsidRPr="00E5548F" w:rsidRDefault="00F26AC2" w:rsidP="00F26AC2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26.12 Proizvodnja punih elektroničkih ploča</w:t>
      </w:r>
    </w:p>
    <w:p w14:paraId="2580EABA" w14:textId="77777777" w:rsidR="00F26AC2" w:rsidRPr="00E5548F" w:rsidRDefault="00F26AC2" w:rsidP="00F26AC2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26.20 Proizvodnja računala i periferne opreme</w:t>
      </w:r>
    </w:p>
    <w:p w14:paraId="5DB9AD06" w14:textId="77777777" w:rsidR="00F26AC2" w:rsidRDefault="00F26AC2" w:rsidP="00F26AC2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26.30 Proizvodnja komunikacijske opreme</w:t>
      </w:r>
    </w:p>
    <w:p w14:paraId="372F95A6" w14:textId="77777777" w:rsidR="00F26AC2" w:rsidRDefault="00F26AC2" w:rsidP="00F26AC2">
      <w:pPr>
        <w:spacing w:after="0"/>
        <w:ind w:left="709" w:right="10" w:firstLine="0"/>
        <w:jc w:val="left"/>
      </w:pPr>
    </w:p>
    <w:p w14:paraId="378CCC4F" w14:textId="77777777" w:rsidR="00F26AC2" w:rsidRDefault="00F26AC2" w:rsidP="00F26AC2">
      <w:pPr>
        <w:spacing w:after="0"/>
        <w:ind w:left="709" w:right="10" w:firstLine="708"/>
        <w:jc w:val="left"/>
      </w:pPr>
      <w:r>
        <w:t>Kao uredske djelatnosti</w:t>
      </w:r>
      <w:r w:rsidRPr="00C640A1">
        <w:t xml:space="preserve"> određuju se djelatnosti kako slijedi:</w:t>
      </w:r>
    </w:p>
    <w:p w14:paraId="2F86C5B9" w14:textId="77777777" w:rsidR="00F26AC2" w:rsidRDefault="00F26AC2" w:rsidP="00F26AC2">
      <w:pPr>
        <w:spacing w:after="0"/>
        <w:ind w:left="709" w:right="10" w:firstLine="709"/>
        <w:jc w:val="left"/>
      </w:pPr>
      <w:r>
        <w:t>-</w:t>
      </w:r>
      <w:r w:rsidRPr="00691B01">
        <w:t xml:space="preserve">Područje </w:t>
      </w:r>
      <w:r>
        <w:t xml:space="preserve">J </w:t>
      </w:r>
      <w:r w:rsidRPr="00691B01">
        <w:t xml:space="preserve">- </w:t>
      </w:r>
      <w:r w:rsidRPr="00691B01">
        <w:tab/>
        <w:t xml:space="preserve">Odjeljak </w:t>
      </w:r>
      <w:r>
        <w:t>58 – Izdavačke djelatnosti</w:t>
      </w:r>
    </w:p>
    <w:p w14:paraId="605C0792" w14:textId="77777777" w:rsidR="00F26AC2" w:rsidRDefault="00F26AC2" w:rsidP="00F26AC2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58.21 Izdavanje računalnih igara</w:t>
      </w:r>
    </w:p>
    <w:p w14:paraId="459B632D" w14:textId="77777777" w:rsidR="00F26AC2" w:rsidRPr="00E5548F" w:rsidRDefault="00F26AC2" w:rsidP="00F26AC2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58.29 Izdavanje ostalog softvera</w:t>
      </w:r>
    </w:p>
    <w:p w14:paraId="753887D7" w14:textId="77777777" w:rsidR="00F26AC2" w:rsidRDefault="00F26AC2" w:rsidP="00F26AC2">
      <w:pPr>
        <w:spacing w:after="0"/>
        <w:ind w:left="709" w:right="10" w:firstLine="709"/>
        <w:jc w:val="left"/>
      </w:pPr>
    </w:p>
    <w:p w14:paraId="14C042C9" w14:textId="77777777" w:rsidR="00F26AC2" w:rsidRDefault="00F26AC2" w:rsidP="00F26AC2">
      <w:pPr>
        <w:spacing w:after="0"/>
        <w:ind w:left="1418" w:right="10" w:firstLine="0"/>
        <w:jc w:val="left"/>
      </w:pPr>
      <w:r>
        <w:t>-</w:t>
      </w:r>
      <w:r w:rsidRPr="00691B01">
        <w:t xml:space="preserve">Područje </w:t>
      </w:r>
      <w:r>
        <w:t xml:space="preserve">K </w:t>
      </w:r>
      <w:r w:rsidRPr="00691B01">
        <w:t xml:space="preserve">- </w:t>
      </w:r>
      <w:r w:rsidRPr="00691B01">
        <w:tab/>
        <w:t xml:space="preserve">Odjeljak </w:t>
      </w:r>
      <w:r>
        <w:t>62 – Računalno programiranje, savjetovanje i djelatnosti povezane s njima</w:t>
      </w:r>
    </w:p>
    <w:p w14:paraId="2ECEE047" w14:textId="77777777" w:rsidR="00F26AC2" w:rsidRDefault="00F26AC2" w:rsidP="00F26AC2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>
        <w:lastRenderedPageBreak/>
        <w:t>62.01 Računalno programiranje</w:t>
      </w:r>
    </w:p>
    <w:p w14:paraId="517ED3AA" w14:textId="77777777" w:rsidR="00F26AC2" w:rsidRDefault="00F26AC2" w:rsidP="00F26AC2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>
        <w:t>62.02 Savjetovanje u vezi s računalima</w:t>
      </w:r>
    </w:p>
    <w:p w14:paraId="098B12BA" w14:textId="77777777" w:rsidR="00F26AC2" w:rsidRDefault="00F26AC2" w:rsidP="00F26AC2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>
        <w:t>62.03 Upravljanje računalnom opremom i sustavom</w:t>
      </w:r>
    </w:p>
    <w:p w14:paraId="375A279D" w14:textId="77777777" w:rsidR="00F26AC2" w:rsidRDefault="00F26AC2" w:rsidP="00F26AC2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 w:rsidRPr="00E5548F">
        <w:t>62.09 Ostale uslužne djelatnosti u vezi s informacijskom tehnologijom i</w:t>
      </w:r>
    </w:p>
    <w:p w14:paraId="18AE74CD" w14:textId="77777777" w:rsidR="00F26AC2" w:rsidRPr="00E5548F" w:rsidRDefault="00F26AC2" w:rsidP="00F26AC2">
      <w:pPr>
        <w:pStyle w:val="Odlomakpopisa"/>
        <w:numPr>
          <w:ilvl w:val="0"/>
          <w:numId w:val="7"/>
        </w:numPr>
        <w:spacing w:after="0"/>
        <w:ind w:left="1843" w:right="10"/>
        <w:jc w:val="left"/>
      </w:pPr>
      <w:r>
        <w:t xml:space="preserve">          r</w:t>
      </w:r>
      <w:r w:rsidRPr="00E5548F">
        <w:t>ačunalima</w:t>
      </w:r>
    </w:p>
    <w:p w14:paraId="77C389E0" w14:textId="77777777" w:rsidR="00F26AC2" w:rsidRDefault="00F26AC2" w:rsidP="00F26AC2">
      <w:pPr>
        <w:spacing w:after="0"/>
        <w:ind w:left="993" w:right="10" w:firstLine="336"/>
        <w:jc w:val="left"/>
      </w:pPr>
    </w:p>
    <w:p w14:paraId="238D596D" w14:textId="77777777" w:rsidR="00F26AC2" w:rsidRDefault="00F26AC2" w:rsidP="00F26AC2">
      <w:pPr>
        <w:spacing w:after="0"/>
        <w:ind w:left="993" w:right="10" w:firstLine="336"/>
        <w:jc w:val="left"/>
      </w:pPr>
      <w:r>
        <w:t>- Odjeljak 63</w:t>
      </w:r>
      <w:r w:rsidRPr="00955892">
        <w:t xml:space="preserve"> </w:t>
      </w:r>
      <w:r>
        <w:t xml:space="preserve">- </w:t>
      </w:r>
      <w:r w:rsidRPr="00955892">
        <w:t>Obrada podataka, usluge poslužitelja i djelatnosti povezane s</w:t>
      </w:r>
    </w:p>
    <w:p w14:paraId="00AC789A" w14:textId="77777777" w:rsidR="00F26AC2" w:rsidRDefault="00F26AC2" w:rsidP="00F26AC2">
      <w:pPr>
        <w:spacing w:after="0"/>
        <w:ind w:left="709" w:right="10" w:firstLine="709"/>
        <w:jc w:val="left"/>
      </w:pPr>
      <w:r>
        <w:t>n</w:t>
      </w:r>
      <w:r w:rsidRPr="00955892">
        <w:t>jima</w:t>
      </w:r>
      <w:r>
        <w:t xml:space="preserve"> i internetski portali</w:t>
      </w:r>
    </w:p>
    <w:p w14:paraId="739B62CA" w14:textId="77777777" w:rsidR="00F26AC2" w:rsidRDefault="00F26AC2" w:rsidP="00F26AC2">
      <w:pPr>
        <w:pStyle w:val="Odlomakpopisa"/>
        <w:numPr>
          <w:ilvl w:val="0"/>
          <w:numId w:val="10"/>
        </w:numPr>
        <w:spacing w:after="0"/>
        <w:ind w:left="1843" w:right="10"/>
        <w:jc w:val="left"/>
      </w:pPr>
      <w:r>
        <w:t>63.11 Obrada podataka, usluge poslužitelja i djelatnosti povezane s njima</w:t>
      </w:r>
    </w:p>
    <w:p w14:paraId="2B29DE17" w14:textId="77777777" w:rsidR="00F26AC2" w:rsidRDefault="00F26AC2" w:rsidP="00F26AC2">
      <w:pPr>
        <w:spacing w:after="0"/>
        <w:ind w:left="709" w:right="10" w:firstLine="0"/>
        <w:jc w:val="left"/>
      </w:pPr>
      <w:r>
        <w:tab/>
      </w:r>
    </w:p>
    <w:p w14:paraId="0039DD5E" w14:textId="77777777" w:rsidR="00F26AC2" w:rsidRDefault="00F26AC2" w:rsidP="00F26AC2">
      <w:pPr>
        <w:spacing w:after="0"/>
        <w:ind w:left="709" w:right="10" w:firstLine="709"/>
        <w:jc w:val="left"/>
      </w:pPr>
      <w:r>
        <w:t>-Područje M – Odjeljak 72 – Znanstveno istraživanje i razvoj</w:t>
      </w:r>
    </w:p>
    <w:p w14:paraId="46EE1DCA" w14:textId="77777777" w:rsidR="00F26AC2" w:rsidRDefault="00F26AC2" w:rsidP="00F26AC2">
      <w:pPr>
        <w:pStyle w:val="Odlomakpopisa"/>
        <w:numPr>
          <w:ilvl w:val="0"/>
          <w:numId w:val="11"/>
        </w:numPr>
        <w:spacing w:after="0"/>
        <w:ind w:left="1843" w:right="10"/>
        <w:jc w:val="left"/>
      </w:pPr>
      <w:r>
        <w:t>72.19 Ostalo istraživanje i eksperimentalni razvoj u prirodnim, tehničkim i tehnološkim znanostima</w:t>
      </w:r>
    </w:p>
    <w:p w14:paraId="37F9A288" w14:textId="77777777" w:rsidR="00F26AC2" w:rsidRDefault="00F26AC2" w:rsidP="00F26AC2">
      <w:pPr>
        <w:spacing w:after="0"/>
        <w:ind w:left="0" w:right="10" w:firstLine="709"/>
        <w:jc w:val="left"/>
      </w:pPr>
    </w:p>
    <w:p w14:paraId="7EDCFC97" w14:textId="77777777" w:rsidR="00F26AC2" w:rsidRDefault="00F26AC2" w:rsidP="00F26AC2">
      <w:pPr>
        <w:pStyle w:val="Odlomakpopisa"/>
        <w:numPr>
          <w:ilvl w:val="0"/>
          <w:numId w:val="12"/>
        </w:numPr>
        <w:spacing w:after="0"/>
        <w:ind w:left="709" w:right="10"/>
      </w:pPr>
      <w:r w:rsidRPr="001C4129">
        <w:t>Pravilnik</w:t>
      </w:r>
      <w:r>
        <w:t>u</w:t>
      </w:r>
      <w:r w:rsidRPr="001C4129">
        <w:t xml:space="preserve"> o sadržaju i načinu vođenja registra udruga Republike Hrvatske i registra stranih udruga u Republici Hrvatskoj</w:t>
      </w:r>
      <w:r>
        <w:t xml:space="preserve"> („Narodne novine“ br. 4/15 i 14/20) i Klasifikaciji djelatnosti udruga:</w:t>
      </w:r>
    </w:p>
    <w:p w14:paraId="7ED32E1A" w14:textId="77777777" w:rsidR="00F26AC2" w:rsidRDefault="00F26AC2" w:rsidP="00F26AC2">
      <w:pPr>
        <w:pStyle w:val="Odlomakpopisa"/>
        <w:spacing w:after="0"/>
        <w:ind w:left="1416" w:right="10" w:firstLine="0"/>
      </w:pPr>
      <w:r>
        <w:t>Kao djelatnost ostalih udruga određuje se djelatnost kako slijedi:</w:t>
      </w:r>
    </w:p>
    <w:p w14:paraId="069CA864" w14:textId="77777777" w:rsidR="00F26AC2" w:rsidRDefault="00F26AC2" w:rsidP="00F26AC2">
      <w:pPr>
        <w:pStyle w:val="Odlomakpopisa"/>
        <w:numPr>
          <w:ilvl w:val="0"/>
          <w:numId w:val="11"/>
        </w:numPr>
        <w:spacing w:after="0"/>
        <w:ind w:left="1843" w:right="10"/>
      </w:pPr>
      <w:r>
        <w:t>13.3. – Informatika i računalstvo</w:t>
      </w:r>
    </w:p>
    <w:p w14:paraId="6509A023" w14:textId="77777777" w:rsidR="00CE0930" w:rsidRDefault="00CE0930" w:rsidP="00CE0930">
      <w:pPr>
        <w:spacing w:after="0"/>
        <w:ind w:left="0" w:right="10" w:firstLine="709"/>
        <w:jc w:val="left"/>
      </w:pPr>
    </w:p>
    <w:p w14:paraId="33B80F02" w14:textId="77777777" w:rsidR="00CE0930" w:rsidRDefault="00CE0930" w:rsidP="00CE0930">
      <w:pPr>
        <w:spacing w:after="0"/>
        <w:ind w:left="0" w:right="10" w:firstLine="709"/>
        <w:jc w:val="left"/>
      </w:pPr>
    </w:p>
    <w:p w14:paraId="08F96363" w14:textId="0E82A5EB" w:rsidR="00494923" w:rsidRDefault="003A1E43" w:rsidP="002671B8">
      <w:pPr>
        <w:spacing w:after="0"/>
        <w:ind w:left="0" w:right="10" w:firstLine="0"/>
        <w:jc w:val="center"/>
      </w:pPr>
      <w:bookmarkStart w:id="11" w:name="_Hlk160709318"/>
      <w:r>
        <w:t>III.</w:t>
      </w:r>
    </w:p>
    <w:bookmarkEnd w:id="11"/>
    <w:p w14:paraId="793A61D8" w14:textId="0437B7F4" w:rsidR="008B37BF" w:rsidRPr="008B37BF" w:rsidRDefault="008B37BF" w:rsidP="008B37BF">
      <w:pPr>
        <w:spacing w:after="0"/>
        <w:ind w:left="0" w:right="10" w:firstLine="708"/>
        <w:rPr>
          <w:color w:val="auto"/>
          <w:szCs w:val="24"/>
        </w:rPr>
      </w:pPr>
      <w:r w:rsidRPr="008B37BF">
        <w:rPr>
          <w:color w:val="auto"/>
          <w:szCs w:val="24"/>
        </w:rPr>
        <w:t xml:space="preserve">Predmetni prostori bit će ponuđeni na javnom natječaju </w:t>
      </w:r>
      <w:r>
        <w:rPr>
          <w:color w:val="auto"/>
          <w:szCs w:val="24"/>
        </w:rPr>
        <w:t>Grada Osijeka</w:t>
      </w:r>
      <w:r w:rsidRPr="008B37BF">
        <w:rPr>
          <w:color w:val="auto"/>
          <w:szCs w:val="24"/>
        </w:rPr>
        <w:t xml:space="preserve"> za obavljanje djelatnosti iz točke II. ove odluke, a početni iznos mjesečne zakupnine određuje se u iznosu od </w:t>
      </w:r>
      <w:r w:rsidR="00370986">
        <w:rPr>
          <w:color w:val="auto"/>
          <w:szCs w:val="24"/>
        </w:rPr>
        <w:t>8</w:t>
      </w:r>
      <w:r w:rsidRPr="008B37BF">
        <w:rPr>
          <w:color w:val="auto"/>
          <w:szCs w:val="24"/>
        </w:rPr>
        <w:t>,00 EUR/m².</w:t>
      </w:r>
    </w:p>
    <w:p w14:paraId="4AD2BCE0" w14:textId="77777777" w:rsidR="008B37BF" w:rsidRPr="008B37BF" w:rsidRDefault="008B37BF" w:rsidP="002671B8">
      <w:pPr>
        <w:spacing w:after="0"/>
        <w:ind w:left="0" w:right="10" w:firstLine="0"/>
        <w:rPr>
          <w:color w:val="auto"/>
          <w:szCs w:val="24"/>
        </w:rPr>
      </w:pPr>
    </w:p>
    <w:p w14:paraId="592177CF" w14:textId="77777777" w:rsidR="00C576CC" w:rsidRDefault="00C576CC" w:rsidP="002671B8">
      <w:pPr>
        <w:spacing w:after="0"/>
        <w:ind w:left="0" w:right="10" w:firstLine="0"/>
        <w:rPr>
          <w:color w:val="FF0000"/>
          <w:szCs w:val="24"/>
        </w:rPr>
      </w:pPr>
    </w:p>
    <w:p w14:paraId="6643CD3C" w14:textId="652496D7" w:rsidR="00494923" w:rsidRDefault="002671B8" w:rsidP="002671B8">
      <w:pPr>
        <w:spacing w:after="0" w:line="254" w:lineRule="auto"/>
        <w:ind w:left="0" w:right="10" w:firstLine="0"/>
        <w:jc w:val="center"/>
      </w:pPr>
      <w:r>
        <w:t>I</w:t>
      </w:r>
      <w:r w:rsidR="003A1E43">
        <w:t xml:space="preserve">V. </w:t>
      </w:r>
    </w:p>
    <w:p w14:paraId="52256910" w14:textId="73790708" w:rsidR="00494923" w:rsidRDefault="003A1E43" w:rsidP="00FC306A">
      <w:pPr>
        <w:spacing w:after="0" w:line="259" w:lineRule="auto"/>
        <w:ind w:left="0" w:right="10" w:firstLine="0"/>
        <w:jc w:val="left"/>
      </w:pPr>
      <w:r>
        <w:t xml:space="preserve"> </w:t>
      </w:r>
      <w:r w:rsidR="006F78F8">
        <w:tab/>
      </w:r>
      <w:r w:rsidR="00FC306A">
        <w:t>Ova odluka stupa na snagu osmog dana od dana objave u Službenom glasniku Grada Osijeka.</w:t>
      </w:r>
    </w:p>
    <w:p w14:paraId="32EFCF94" w14:textId="77777777" w:rsidR="00FC306A" w:rsidRDefault="00FC306A" w:rsidP="008E32A1">
      <w:pPr>
        <w:spacing w:after="0" w:line="259" w:lineRule="auto"/>
        <w:ind w:left="0" w:right="10" w:firstLine="0"/>
        <w:jc w:val="center"/>
      </w:pPr>
    </w:p>
    <w:p w14:paraId="695D7C5A" w14:textId="77777777" w:rsidR="006F78F8" w:rsidRDefault="006F78F8" w:rsidP="006F78F8">
      <w:pPr>
        <w:spacing w:after="0" w:line="259" w:lineRule="auto"/>
        <w:ind w:left="0" w:right="10" w:firstLine="0"/>
        <w:jc w:val="left"/>
      </w:pPr>
    </w:p>
    <w:p w14:paraId="42787C4F" w14:textId="47B645A0" w:rsidR="006F78F8" w:rsidRPr="009E735E" w:rsidRDefault="006F78F8" w:rsidP="006F78F8">
      <w:pPr>
        <w:spacing w:after="0"/>
        <w:ind w:left="0" w:right="10" w:firstLine="0"/>
        <w:rPr>
          <w:color w:val="auto"/>
        </w:rPr>
      </w:pPr>
      <w:r>
        <w:t xml:space="preserve">KLASA: </w:t>
      </w:r>
      <w:r w:rsidRPr="009E735E">
        <w:rPr>
          <w:color w:val="auto"/>
        </w:rPr>
        <w:t>372-0</w:t>
      </w:r>
      <w:r w:rsidR="009E735E" w:rsidRPr="009E735E">
        <w:rPr>
          <w:color w:val="auto"/>
        </w:rPr>
        <w:t>1</w:t>
      </w:r>
      <w:r w:rsidRPr="009E735E">
        <w:rPr>
          <w:color w:val="auto"/>
        </w:rPr>
        <w:t>/2</w:t>
      </w:r>
      <w:r w:rsidR="0079211E" w:rsidRPr="009E735E">
        <w:rPr>
          <w:color w:val="auto"/>
        </w:rPr>
        <w:t>4</w:t>
      </w:r>
      <w:r w:rsidRPr="009E735E">
        <w:rPr>
          <w:color w:val="auto"/>
        </w:rPr>
        <w:t>-01/</w:t>
      </w:r>
      <w:r w:rsidR="00111761">
        <w:rPr>
          <w:color w:val="auto"/>
        </w:rPr>
        <w:t>2</w:t>
      </w:r>
    </w:p>
    <w:p w14:paraId="2345C6F5" w14:textId="0CBE421B" w:rsidR="006F78F8" w:rsidRDefault="006F78F8" w:rsidP="006F78F8">
      <w:pPr>
        <w:spacing w:after="0"/>
        <w:ind w:left="0" w:right="10" w:firstLine="0"/>
      </w:pPr>
      <w:r>
        <w:t>URBROJ: 2158-1-</w:t>
      </w:r>
    </w:p>
    <w:p w14:paraId="46EE59D4" w14:textId="77777777" w:rsidR="006F78F8" w:rsidRDefault="006F78F8" w:rsidP="006F78F8">
      <w:pPr>
        <w:spacing w:after="0"/>
        <w:ind w:left="0" w:right="10" w:firstLine="0"/>
      </w:pPr>
      <w:r>
        <w:t>Osijek, _______ 2024.</w:t>
      </w:r>
    </w:p>
    <w:p w14:paraId="22B6D87F" w14:textId="77777777" w:rsidR="00FC306A" w:rsidRDefault="00FC306A" w:rsidP="008E32A1">
      <w:pPr>
        <w:spacing w:after="0" w:line="259" w:lineRule="auto"/>
        <w:ind w:left="0" w:right="10" w:firstLine="0"/>
        <w:jc w:val="center"/>
      </w:pPr>
    </w:p>
    <w:p w14:paraId="2CC51F85" w14:textId="77777777" w:rsidR="00A31C54" w:rsidRDefault="00A31C54" w:rsidP="002671B8">
      <w:pPr>
        <w:spacing w:after="0"/>
        <w:ind w:left="0" w:right="10" w:firstLine="0"/>
      </w:pPr>
    </w:p>
    <w:p w14:paraId="69DA5F55" w14:textId="77777777" w:rsidR="00EE141E" w:rsidRDefault="00EE141E" w:rsidP="002671B8">
      <w:pPr>
        <w:spacing w:after="0"/>
        <w:ind w:left="0" w:right="10" w:firstLine="0"/>
      </w:pPr>
    </w:p>
    <w:p w14:paraId="2F5D3BD5" w14:textId="2D9EFBFD" w:rsidR="00494923" w:rsidRDefault="003A1E43" w:rsidP="002671B8">
      <w:pPr>
        <w:tabs>
          <w:tab w:val="center" w:pos="722"/>
          <w:tab w:val="center" w:pos="1430"/>
          <w:tab w:val="center" w:pos="2138"/>
          <w:tab w:val="center" w:pos="2846"/>
          <w:tab w:val="center" w:pos="3554"/>
          <w:tab w:val="center" w:pos="4262"/>
          <w:tab w:val="center" w:pos="6990"/>
        </w:tabs>
        <w:spacing w:after="0"/>
        <w:ind w:left="0" w:right="1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F78F8">
        <w:t xml:space="preserve">   </w:t>
      </w:r>
      <w:r>
        <w:t xml:space="preserve">PREDSJEDNIK GRADSKOGA VIJEĆA </w:t>
      </w:r>
    </w:p>
    <w:p w14:paraId="26CD37AB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t xml:space="preserve"> </w:t>
      </w:r>
      <w:r>
        <w:tab/>
        <w:t xml:space="preserve">  </w:t>
      </w:r>
    </w:p>
    <w:p w14:paraId="29DD5411" w14:textId="65C58577" w:rsidR="00494923" w:rsidRDefault="003A1E43" w:rsidP="002671B8">
      <w:pPr>
        <w:tabs>
          <w:tab w:val="center" w:pos="722"/>
          <w:tab w:val="center" w:pos="1430"/>
          <w:tab w:val="center" w:pos="2138"/>
          <w:tab w:val="center" w:pos="2846"/>
          <w:tab w:val="center" w:pos="3554"/>
          <w:tab w:val="center" w:pos="4262"/>
          <w:tab w:val="center" w:pos="4970"/>
          <w:tab w:val="center" w:pos="6847"/>
        </w:tabs>
        <w:spacing w:after="0"/>
        <w:ind w:left="0" w:right="1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6F78F8">
        <w:t xml:space="preserve">  </w:t>
      </w:r>
      <w:r>
        <w:tab/>
      </w:r>
      <w:r w:rsidR="006F78F8">
        <w:t xml:space="preserve">      </w:t>
      </w:r>
      <w:r w:rsidR="009E5C33">
        <w:t>p</w:t>
      </w:r>
      <w:r w:rsidR="001442A8">
        <w:t>rof.</w:t>
      </w:r>
      <w:r w:rsidR="006F78F8">
        <w:t xml:space="preserve"> </w:t>
      </w:r>
      <w:r w:rsidR="009C4E32">
        <w:t>dr.</w:t>
      </w:r>
      <w:r w:rsidR="006F78F8">
        <w:t xml:space="preserve"> </w:t>
      </w:r>
      <w:r w:rsidR="009C4E32">
        <w:t>sc. Tihomir Florijančić</w:t>
      </w:r>
    </w:p>
    <w:p w14:paraId="2AEEEBD1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</w:t>
      </w:r>
      <w:r>
        <w:tab/>
        <w:t xml:space="preserve"> </w:t>
      </w:r>
    </w:p>
    <w:p w14:paraId="43A26EE4" w14:textId="6DC2AF5D" w:rsidR="007B4EC0" w:rsidRDefault="003A1E43" w:rsidP="002671B8">
      <w:pPr>
        <w:spacing w:after="0" w:line="255" w:lineRule="auto"/>
        <w:ind w:left="0" w:right="10" w:firstLine="0"/>
        <w:jc w:val="left"/>
      </w:pPr>
      <w:r>
        <w:t xml:space="preserve">     </w:t>
      </w:r>
    </w:p>
    <w:p w14:paraId="4D558FFB" w14:textId="1CAD2741" w:rsidR="00494923" w:rsidRDefault="00494923" w:rsidP="00FC306A">
      <w:pPr>
        <w:spacing w:after="0" w:line="259" w:lineRule="auto"/>
        <w:ind w:left="0" w:firstLine="0"/>
      </w:pPr>
    </w:p>
    <w:sectPr w:rsidR="00494923" w:rsidSect="008036F9">
      <w:pgSz w:w="11904" w:h="16840"/>
      <w:pgMar w:top="1387" w:right="992" w:bottom="993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53C6"/>
    <w:multiLevelType w:val="hybridMultilevel"/>
    <w:tmpl w:val="32CAC8F8"/>
    <w:lvl w:ilvl="0" w:tplc="499A1F46">
      <w:start w:val="1"/>
      <w:numFmt w:val="upperRoman"/>
      <w:lvlText w:val="%1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A6636A">
      <w:start w:val="1"/>
      <w:numFmt w:val="lowerLetter"/>
      <w:lvlText w:val="%2"/>
      <w:lvlJc w:val="left"/>
      <w:pPr>
        <w:ind w:left="5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94E38C">
      <w:start w:val="1"/>
      <w:numFmt w:val="lowerRoman"/>
      <w:lvlText w:val="%3"/>
      <w:lvlJc w:val="left"/>
      <w:pPr>
        <w:ind w:left="6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AC038">
      <w:start w:val="1"/>
      <w:numFmt w:val="decimal"/>
      <w:lvlText w:val="%4"/>
      <w:lvlJc w:val="left"/>
      <w:pPr>
        <w:ind w:left="7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E54EC">
      <w:start w:val="1"/>
      <w:numFmt w:val="lowerLetter"/>
      <w:lvlText w:val="%5"/>
      <w:lvlJc w:val="left"/>
      <w:pPr>
        <w:ind w:left="8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E71F4">
      <w:start w:val="1"/>
      <w:numFmt w:val="lowerRoman"/>
      <w:lvlText w:val="%6"/>
      <w:lvlJc w:val="left"/>
      <w:pPr>
        <w:ind w:left="8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52504E">
      <w:start w:val="1"/>
      <w:numFmt w:val="decimal"/>
      <w:lvlText w:val="%7"/>
      <w:lvlJc w:val="left"/>
      <w:pPr>
        <w:ind w:left="9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85E10">
      <w:start w:val="1"/>
      <w:numFmt w:val="lowerLetter"/>
      <w:lvlText w:val="%8"/>
      <w:lvlJc w:val="left"/>
      <w:pPr>
        <w:ind w:left="10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861B86">
      <w:start w:val="1"/>
      <w:numFmt w:val="lowerRoman"/>
      <w:lvlText w:val="%9"/>
      <w:lvlJc w:val="left"/>
      <w:pPr>
        <w:ind w:left="10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87109"/>
    <w:multiLevelType w:val="hybridMultilevel"/>
    <w:tmpl w:val="795423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040B7"/>
    <w:multiLevelType w:val="hybridMultilevel"/>
    <w:tmpl w:val="7EDAEBE4"/>
    <w:lvl w:ilvl="0" w:tplc="036ECBF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4312F2"/>
    <w:multiLevelType w:val="hybridMultilevel"/>
    <w:tmpl w:val="19E012D6"/>
    <w:lvl w:ilvl="0" w:tplc="041A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B3165C"/>
    <w:multiLevelType w:val="hybridMultilevel"/>
    <w:tmpl w:val="C82A88CC"/>
    <w:lvl w:ilvl="0" w:tplc="F8349AD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D4FE5"/>
    <w:multiLevelType w:val="hybridMultilevel"/>
    <w:tmpl w:val="7C9E2218"/>
    <w:lvl w:ilvl="0" w:tplc="041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2BF33A8A"/>
    <w:multiLevelType w:val="hybridMultilevel"/>
    <w:tmpl w:val="0622A1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92D14"/>
    <w:multiLevelType w:val="hybridMultilevel"/>
    <w:tmpl w:val="2AECE8BC"/>
    <w:lvl w:ilvl="0" w:tplc="041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5C78360B"/>
    <w:multiLevelType w:val="hybridMultilevel"/>
    <w:tmpl w:val="9586C674"/>
    <w:lvl w:ilvl="0" w:tplc="C39CB89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E377B0B"/>
    <w:multiLevelType w:val="hybridMultilevel"/>
    <w:tmpl w:val="45B2303E"/>
    <w:lvl w:ilvl="0" w:tplc="041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792F5367"/>
    <w:multiLevelType w:val="hybridMultilevel"/>
    <w:tmpl w:val="CB343A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033E2"/>
    <w:multiLevelType w:val="hybridMultilevel"/>
    <w:tmpl w:val="EBA6E6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713744">
    <w:abstractNumId w:val="0"/>
  </w:num>
  <w:num w:numId="2" w16cid:durableId="1455831341">
    <w:abstractNumId w:val="1"/>
  </w:num>
  <w:num w:numId="3" w16cid:durableId="1632445448">
    <w:abstractNumId w:val="4"/>
  </w:num>
  <w:num w:numId="4" w16cid:durableId="935401785">
    <w:abstractNumId w:val="8"/>
  </w:num>
  <w:num w:numId="5" w16cid:durableId="1890604701">
    <w:abstractNumId w:val="10"/>
  </w:num>
  <w:num w:numId="6" w16cid:durableId="1652053191">
    <w:abstractNumId w:val="2"/>
  </w:num>
  <w:num w:numId="7" w16cid:durableId="132792284">
    <w:abstractNumId w:val="5"/>
  </w:num>
  <w:num w:numId="8" w16cid:durableId="992686108">
    <w:abstractNumId w:val="9"/>
  </w:num>
  <w:num w:numId="9" w16cid:durableId="1554579713">
    <w:abstractNumId w:val="6"/>
  </w:num>
  <w:num w:numId="10" w16cid:durableId="1717895659">
    <w:abstractNumId w:val="7"/>
  </w:num>
  <w:num w:numId="11" w16cid:durableId="788549883">
    <w:abstractNumId w:val="11"/>
  </w:num>
  <w:num w:numId="12" w16cid:durableId="1878926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923"/>
    <w:rsid w:val="00000362"/>
    <w:rsid w:val="000004B8"/>
    <w:rsid w:val="00002C78"/>
    <w:rsid w:val="00006ABA"/>
    <w:rsid w:val="00011F11"/>
    <w:rsid w:val="00012A97"/>
    <w:rsid w:val="0001739C"/>
    <w:rsid w:val="00024BB7"/>
    <w:rsid w:val="00026439"/>
    <w:rsid w:val="00032955"/>
    <w:rsid w:val="00033F35"/>
    <w:rsid w:val="00034451"/>
    <w:rsid w:val="00034500"/>
    <w:rsid w:val="000376A5"/>
    <w:rsid w:val="0004310C"/>
    <w:rsid w:val="00047175"/>
    <w:rsid w:val="00051614"/>
    <w:rsid w:val="000518F9"/>
    <w:rsid w:val="00051990"/>
    <w:rsid w:val="000530C3"/>
    <w:rsid w:val="000539DB"/>
    <w:rsid w:val="0006541C"/>
    <w:rsid w:val="00070026"/>
    <w:rsid w:val="00072FBB"/>
    <w:rsid w:val="00076A1D"/>
    <w:rsid w:val="00083241"/>
    <w:rsid w:val="00084B28"/>
    <w:rsid w:val="00087727"/>
    <w:rsid w:val="00092A39"/>
    <w:rsid w:val="000941E9"/>
    <w:rsid w:val="000A0692"/>
    <w:rsid w:val="000A157C"/>
    <w:rsid w:val="000A259A"/>
    <w:rsid w:val="000A68C8"/>
    <w:rsid w:val="000B7BF3"/>
    <w:rsid w:val="000C144F"/>
    <w:rsid w:val="000C232F"/>
    <w:rsid w:val="000C2919"/>
    <w:rsid w:val="000C3596"/>
    <w:rsid w:val="000D0CF3"/>
    <w:rsid w:val="000D199E"/>
    <w:rsid w:val="000D6CCB"/>
    <w:rsid w:val="000E0B89"/>
    <w:rsid w:val="000E2E5C"/>
    <w:rsid w:val="000F06ED"/>
    <w:rsid w:val="000F0DF1"/>
    <w:rsid w:val="000F141A"/>
    <w:rsid w:val="000F3BD2"/>
    <w:rsid w:val="000F65D9"/>
    <w:rsid w:val="00102570"/>
    <w:rsid w:val="00103DF4"/>
    <w:rsid w:val="00106F12"/>
    <w:rsid w:val="001109FD"/>
    <w:rsid w:val="00111761"/>
    <w:rsid w:val="00112FD7"/>
    <w:rsid w:val="00115B2A"/>
    <w:rsid w:val="0012646D"/>
    <w:rsid w:val="00132F07"/>
    <w:rsid w:val="00134FC3"/>
    <w:rsid w:val="00143899"/>
    <w:rsid w:val="001442A8"/>
    <w:rsid w:val="00146E63"/>
    <w:rsid w:val="00147E77"/>
    <w:rsid w:val="001517FC"/>
    <w:rsid w:val="00155DE8"/>
    <w:rsid w:val="001651BD"/>
    <w:rsid w:val="00170449"/>
    <w:rsid w:val="0017109A"/>
    <w:rsid w:val="00171570"/>
    <w:rsid w:val="00183411"/>
    <w:rsid w:val="00191CB4"/>
    <w:rsid w:val="001A0EFB"/>
    <w:rsid w:val="001A495F"/>
    <w:rsid w:val="001A4BDA"/>
    <w:rsid w:val="001A5846"/>
    <w:rsid w:val="001A647B"/>
    <w:rsid w:val="001A7E79"/>
    <w:rsid w:val="001B4DF1"/>
    <w:rsid w:val="001B530C"/>
    <w:rsid w:val="001B5E4F"/>
    <w:rsid w:val="001B78FC"/>
    <w:rsid w:val="001C4129"/>
    <w:rsid w:val="001C5AF3"/>
    <w:rsid w:val="001C65AF"/>
    <w:rsid w:val="001D5BB0"/>
    <w:rsid w:val="001E0075"/>
    <w:rsid w:val="001E53E6"/>
    <w:rsid w:val="001E598D"/>
    <w:rsid w:val="001E65BF"/>
    <w:rsid w:val="001F1035"/>
    <w:rsid w:val="001F2BA6"/>
    <w:rsid w:val="001F3EA7"/>
    <w:rsid w:val="001F4846"/>
    <w:rsid w:val="002062A1"/>
    <w:rsid w:val="00215527"/>
    <w:rsid w:val="00222F62"/>
    <w:rsid w:val="00223A0A"/>
    <w:rsid w:val="0023759B"/>
    <w:rsid w:val="00237992"/>
    <w:rsid w:val="00241E39"/>
    <w:rsid w:val="00244E32"/>
    <w:rsid w:val="00247BE0"/>
    <w:rsid w:val="002511E8"/>
    <w:rsid w:val="0025159F"/>
    <w:rsid w:val="002568CD"/>
    <w:rsid w:val="00257A9B"/>
    <w:rsid w:val="00257D13"/>
    <w:rsid w:val="00260A97"/>
    <w:rsid w:val="002671B8"/>
    <w:rsid w:val="00271033"/>
    <w:rsid w:val="002743BD"/>
    <w:rsid w:val="00280B00"/>
    <w:rsid w:val="00282600"/>
    <w:rsid w:val="00282994"/>
    <w:rsid w:val="002864FF"/>
    <w:rsid w:val="00292CDD"/>
    <w:rsid w:val="0029326E"/>
    <w:rsid w:val="002944B0"/>
    <w:rsid w:val="00296D17"/>
    <w:rsid w:val="002A2086"/>
    <w:rsid w:val="002A3EE7"/>
    <w:rsid w:val="002B065C"/>
    <w:rsid w:val="002B0D93"/>
    <w:rsid w:val="002B3932"/>
    <w:rsid w:val="002B4217"/>
    <w:rsid w:val="002B42B3"/>
    <w:rsid w:val="002B4A7C"/>
    <w:rsid w:val="002B7A1B"/>
    <w:rsid w:val="002C3546"/>
    <w:rsid w:val="002D2DAB"/>
    <w:rsid w:val="002D4188"/>
    <w:rsid w:val="002D4799"/>
    <w:rsid w:val="002D4C8F"/>
    <w:rsid w:val="002D62ED"/>
    <w:rsid w:val="002D69CD"/>
    <w:rsid w:val="002D69E3"/>
    <w:rsid w:val="002F1BF3"/>
    <w:rsid w:val="002F791D"/>
    <w:rsid w:val="0030129F"/>
    <w:rsid w:val="00305CFB"/>
    <w:rsid w:val="0031305C"/>
    <w:rsid w:val="00315C85"/>
    <w:rsid w:val="00317D82"/>
    <w:rsid w:val="003266EA"/>
    <w:rsid w:val="003349FB"/>
    <w:rsid w:val="003639EA"/>
    <w:rsid w:val="00363AA8"/>
    <w:rsid w:val="00365BD8"/>
    <w:rsid w:val="00366863"/>
    <w:rsid w:val="00366D1E"/>
    <w:rsid w:val="00366F3A"/>
    <w:rsid w:val="00367557"/>
    <w:rsid w:val="00370498"/>
    <w:rsid w:val="00370986"/>
    <w:rsid w:val="00371EC5"/>
    <w:rsid w:val="00374206"/>
    <w:rsid w:val="00375C4B"/>
    <w:rsid w:val="00382A79"/>
    <w:rsid w:val="00383E02"/>
    <w:rsid w:val="00386986"/>
    <w:rsid w:val="00387565"/>
    <w:rsid w:val="00393D3D"/>
    <w:rsid w:val="003959F3"/>
    <w:rsid w:val="003A1E43"/>
    <w:rsid w:val="003A3E10"/>
    <w:rsid w:val="003A6911"/>
    <w:rsid w:val="003A6CA6"/>
    <w:rsid w:val="003B25CE"/>
    <w:rsid w:val="003B328B"/>
    <w:rsid w:val="003B4532"/>
    <w:rsid w:val="003C1557"/>
    <w:rsid w:val="003C5711"/>
    <w:rsid w:val="003C63B2"/>
    <w:rsid w:val="003C6B1B"/>
    <w:rsid w:val="003D01D7"/>
    <w:rsid w:val="003D3D87"/>
    <w:rsid w:val="003E2693"/>
    <w:rsid w:val="003E4737"/>
    <w:rsid w:val="003F03B6"/>
    <w:rsid w:val="003F200A"/>
    <w:rsid w:val="003F699E"/>
    <w:rsid w:val="00401EF3"/>
    <w:rsid w:val="004068A3"/>
    <w:rsid w:val="00413C94"/>
    <w:rsid w:val="004203CB"/>
    <w:rsid w:val="00420525"/>
    <w:rsid w:val="00424A68"/>
    <w:rsid w:val="00425597"/>
    <w:rsid w:val="004269A1"/>
    <w:rsid w:val="00435099"/>
    <w:rsid w:val="00437E2F"/>
    <w:rsid w:val="004458E6"/>
    <w:rsid w:val="0045751A"/>
    <w:rsid w:val="00460453"/>
    <w:rsid w:val="00462A03"/>
    <w:rsid w:val="00462CDF"/>
    <w:rsid w:val="00470D78"/>
    <w:rsid w:val="00475248"/>
    <w:rsid w:val="004823AE"/>
    <w:rsid w:val="00483A1C"/>
    <w:rsid w:val="00494923"/>
    <w:rsid w:val="00497344"/>
    <w:rsid w:val="004A2B98"/>
    <w:rsid w:val="004A4758"/>
    <w:rsid w:val="004A554B"/>
    <w:rsid w:val="004B4243"/>
    <w:rsid w:val="004C19C1"/>
    <w:rsid w:val="004C5153"/>
    <w:rsid w:val="004D0F91"/>
    <w:rsid w:val="004D21E3"/>
    <w:rsid w:val="004D4DE0"/>
    <w:rsid w:val="004D7A81"/>
    <w:rsid w:val="004E36ED"/>
    <w:rsid w:val="004F1BDD"/>
    <w:rsid w:val="004F36CA"/>
    <w:rsid w:val="004F4D38"/>
    <w:rsid w:val="005013C6"/>
    <w:rsid w:val="005017E4"/>
    <w:rsid w:val="00502331"/>
    <w:rsid w:val="005257C9"/>
    <w:rsid w:val="00525AE8"/>
    <w:rsid w:val="005260E6"/>
    <w:rsid w:val="00534547"/>
    <w:rsid w:val="005361E2"/>
    <w:rsid w:val="00547188"/>
    <w:rsid w:val="005542E5"/>
    <w:rsid w:val="00560B8C"/>
    <w:rsid w:val="0056345B"/>
    <w:rsid w:val="0057109C"/>
    <w:rsid w:val="005722A7"/>
    <w:rsid w:val="00575F75"/>
    <w:rsid w:val="00585EF3"/>
    <w:rsid w:val="00586AB3"/>
    <w:rsid w:val="005A477D"/>
    <w:rsid w:val="005B205F"/>
    <w:rsid w:val="005B21D0"/>
    <w:rsid w:val="005B43EA"/>
    <w:rsid w:val="005C1F73"/>
    <w:rsid w:val="005C5389"/>
    <w:rsid w:val="005C65D4"/>
    <w:rsid w:val="005C7029"/>
    <w:rsid w:val="005D243D"/>
    <w:rsid w:val="005D3A9E"/>
    <w:rsid w:val="005D418A"/>
    <w:rsid w:val="005D4370"/>
    <w:rsid w:val="005D5F20"/>
    <w:rsid w:val="005D7ED9"/>
    <w:rsid w:val="005E07C9"/>
    <w:rsid w:val="005E3959"/>
    <w:rsid w:val="005E5812"/>
    <w:rsid w:val="005E6AED"/>
    <w:rsid w:val="005F047A"/>
    <w:rsid w:val="005F0EE7"/>
    <w:rsid w:val="005F3AD7"/>
    <w:rsid w:val="005F4513"/>
    <w:rsid w:val="0060607D"/>
    <w:rsid w:val="006077EE"/>
    <w:rsid w:val="00611FCC"/>
    <w:rsid w:val="00612560"/>
    <w:rsid w:val="006145E8"/>
    <w:rsid w:val="006163E6"/>
    <w:rsid w:val="00623E71"/>
    <w:rsid w:val="00623F37"/>
    <w:rsid w:val="00626672"/>
    <w:rsid w:val="00627F14"/>
    <w:rsid w:val="00630563"/>
    <w:rsid w:val="0063706E"/>
    <w:rsid w:val="006400DF"/>
    <w:rsid w:val="006405E3"/>
    <w:rsid w:val="00645CAA"/>
    <w:rsid w:val="006473AA"/>
    <w:rsid w:val="00651040"/>
    <w:rsid w:val="0065128A"/>
    <w:rsid w:val="0065162C"/>
    <w:rsid w:val="00660F6A"/>
    <w:rsid w:val="0067369F"/>
    <w:rsid w:val="0067543B"/>
    <w:rsid w:val="00675D78"/>
    <w:rsid w:val="00676D63"/>
    <w:rsid w:val="00687F66"/>
    <w:rsid w:val="00691B01"/>
    <w:rsid w:val="00692989"/>
    <w:rsid w:val="00694BF3"/>
    <w:rsid w:val="006A104E"/>
    <w:rsid w:val="006A29EA"/>
    <w:rsid w:val="006A4558"/>
    <w:rsid w:val="006A5D66"/>
    <w:rsid w:val="006B47A2"/>
    <w:rsid w:val="006B498A"/>
    <w:rsid w:val="006B4B4A"/>
    <w:rsid w:val="006B595B"/>
    <w:rsid w:val="006C022A"/>
    <w:rsid w:val="006C144F"/>
    <w:rsid w:val="006C7652"/>
    <w:rsid w:val="006D0629"/>
    <w:rsid w:val="006D128B"/>
    <w:rsid w:val="006E03D6"/>
    <w:rsid w:val="006E3B85"/>
    <w:rsid w:val="006E4FF9"/>
    <w:rsid w:val="006F44B9"/>
    <w:rsid w:val="006F69CE"/>
    <w:rsid w:val="006F78F8"/>
    <w:rsid w:val="00715126"/>
    <w:rsid w:val="007155FE"/>
    <w:rsid w:val="00715979"/>
    <w:rsid w:val="00721644"/>
    <w:rsid w:val="00721C32"/>
    <w:rsid w:val="00721C61"/>
    <w:rsid w:val="00725544"/>
    <w:rsid w:val="0072732F"/>
    <w:rsid w:val="007279CF"/>
    <w:rsid w:val="007318CA"/>
    <w:rsid w:val="00736F02"/>
    <w:rsid w:val="007431EE"/>
    <w:rsid w:val="007437FD"/>
    <w:rsid w:val="00745AB6"/>
    <w:rsid w:val="007473CC"/>
    <w:rsid w:val="00751C55"/>
    <w:rsid w:val="007522E4"/>
    <w:rsid w:val="00760B97"/>
    <w:rsid w:val="007646AD"/>
    <w:rsid w:val="00771E63"/>
    <w:rsid w:val="0077330F"/>
    <w:rsid w:val="0077438C"/>
    <w:rsid w:val="00782003"/>
    <w:rsid w:val="0078649B"/>
    <w:rsid w:val="00791009"/>
    <w:rsid w:val="0079211E"/>
    <w:rsid w:val="00793304"/>
    <w:rsid w:val="00794BFE"/>
    <w:rsid w:val="0079552B"/>
    <w:rsid w:val="00795C6A"/>
    <w:rsid w:val="00797FD5"/>
    <w:rsid w:val="007A6142"/>
    <w:rsid w:val="007A6B3A"/>
    <w:rsid w:val="007B4EC0"/>
    <w:rsid w:val="007C4395"/>
    <w:rsid w:val="007D1DB3"/>
    <w:rsid w:val="007D48AC"/>
    <w:rsid w:val="007D53B1"/>
    <w:rsid w:val="007D58A6"/>
    <w:rsid w:val="007E3A12"/>
    <w:rsid w:val="007E5377"/>
    <w:rsid w:val="007F0516"/>
    <w:rsid w:val="0080065A"/>
    <w:rsid w:val="00800862"/>
    <w:rsid w:val="0080211C"/>
    <w:rsid w:val="008036F9"/>
    <w:rsid w:val="00804D91"/>
    <w:rsid w:val="00805C23"/>
    <w:rsid w:val="00806031"/>
    <w:rsid w:val="00814D58"/>
    <w:rsid w:val="008177DB"/>
    <w:rsid w:val="008204F2"/>
    <w:rsid w:val="00835594"/>
    <w:rsid w:val="00840D3D"/>
    <w:rsid w:val="0084227B"/>
    <w:rsid w:val="00863164"/>
    <w:rsid w:val="00863681"/>
    <w:rsid w:val="0087212C"/>
    <w:rsid w:val="008732CD"/>
    <w:rsid w:val="008812E5"/>
    <w:rsid w:val="00881D08"/>
    <w:rsid w:val="008852B4"/>
    <w:rsid w:val="00886D2B"/>
    <w:rsid w:val="00891E1F"/>
    <w:rsid w:val="008931BB"/>
    <w:rsid w:val="00893830"/>
    <w:rsid w:val="008949FE"/>
    <w:rsid w:val="008A0512"/>
    <w:rsid w:val="008A5DED"/>
    <w:rsid w:val="008B0F5A"/>
    <w:rsid w:val="008B37BF"/>
    <w:rsid w:val="008B3CDA"/>
    <w:rsid w:val="008B5F32"/>
    <w:rsid w:val="008C1543"/>
    <w:rsid w:val="008C2C99"/>
    <w:rsid w:val="008C50D8"/>
    <w:rsid w:val="008C5E95"/>
    <w:rsid w:val="008D0892"/>
    <w:rsid w:val="008D63EA"/>
    <w:rsid w:val="008D7E54"/>
    <w:rsid w:val="008E32A1"/>
    <w:rsid w:val="008E5C96"/>
    <w:rsid w:val="008F0CB9"/>
    <w:rsid w:val="008F1687"/>
    <w:rsid w:val="008F4E59"/>
    <w:rsid w:val="008F6F8A"/>
    <w:rsid w:val="008F7E08"/>
    <w:rsid w:val="00904920"/>
    <w:rsid w:val="00904BBC"/>
    <w:rsid w:val="009055DD"/>
    <w:rsid w:val="00910A21"/>
    <w:rsid w:val="00923DDE"/>
    <w:rsid w:val="00926138"/>
    <w:rsid w:val="009307ED"/>
    <w:rsid w:val="00934F26"/>
    <w:rsid w:val="009363F5"/>
    <w:rsid w:val="00937EAC"/>
    <w:rsid w:val="009439E9"/>
    <w:rsid w:val="009443DE"/>
    <w:rsid w:val="00950C64"/>
    <w:rsid w:val="00952CF3"/>
    <w:rsid w:val="00955892"/>
    <w:rsid w:val="00961736"/>
    <w:rsid w:val="00967E6F"/>
    <w:rsid w:val="00971B7B"/>
    <w:rsid w:val="00975C85"/>
    <w:rsid w:val="00980DF4"/>
    <w:rsid w:val="00984767"/>
    <w:rsid w:val="00984F84"/>
    <w:rsid w:val="00987DE7"/>
    <w:rsid w:val="009A1864"/>
    <w:rsid w:val="009A1B47"/>
    <w:rsid w:val="009A263D"/>
    <w:rsid w:val="009A4649"/>
    <w:rsid w:val="009B524B"/>
    <w:rsid w:val="009B63E6"/>
    <w:rsid w:val="009B77F9"/>
    <w:rsid w:val="009B7A47"/>
    <w:rsid w:val="009C46FF"/>
    <w:rsid w:val="009C4E32"/>
    <w:rsid w:val="009D5E1B"/>
    <w:rsid w:val="009D708B"/>
    <w:rsid w:val="009D7136"/>
    <w:rsid w:val="009D7576"/>
    <w:rsid w:val="009E0BD9"/>
    <w:rsid w:val="009E277C"/>
    <w:rsid w:val="009E5C33"/>
    <w:rsid w:val="009E5E3F"/>
    <w:rsid w:val="009E735E"/>
    <w:rsid w:val="009F48AF"/>
    <w:rsid w:val="009F62E1"/>
    <w:rsid w:val="00A01AD2"/>
    <w:rsid w:val="00A07FD0"/>
    <w:rsid w:val="00A103FC"/>
    <w:rsid w:val="00A109C0"/>
    <w:rsid w:val="00A1376C"/>
    <w:rsid w:val="00A138B6"/>
    <w:rsid w:val="00A21ECF"/>
    <w:rsid w:val="00A2697A"/>
    <w:rsid w:val="00A27C75"/>
    <w:rsid w:val="00A31C54"/>
    <w:rsid w:val="00A3308B"/>
    <w:rsid w:val="00A33B43"/>
    <w:rsid w:val="00A33DB8"/>
    <w:rsid w:val="00A40B8E"/>
    <w:rsid w:val="00A4248D"/>
    <w:rsid w:val="00A46ACC"/>
    <w:rsid w:val="00A47638"/>
    <w:rsid w:val="00A5025E"/>
    <w:rsid w:val="00A60A16"/>
    <w:rsid w:val="00A641F6"/>
    <w:rsid w:val="00A679D7"/>
    <w:rsid w:val="00A741BB"/>
    <w:rsid w:val="00A7447B"/>
    <w:rsid w:val="00A76CA8"/>
    <w:rsid w:val="00A77B9F"/>
    <w:rsid w:val="00A8198E"/>
    <w:rsid w:val="00A87555"/>
    <w:rsid w:val="00A97231"/>
    <w:rsid w:val="00A97B6E"/>
    <w:rsid w:val="00AA2497"/>
    <w:rsid w:val="00AA2F63"/>
    <w:rsid w:val="00AA6C91"/>
    <w:rsid w:val="00AB0615"/>
    <w:rsid w:val="00AB4CE2"/>
    <w:rsid w:val="00AC0247"/>
    <w:rsid w:val="00AC40D0"/>
    <w:rsid w:val="00AD0687"/>
    <w:rsid w:val="00AD0DE8"/>
    <w:rsid w:val="00AD1D34"/>
    <w:rsid w:val="00AD59E1"/>
    <w:rsid w:val="00AE0724"/>
    <w:rsid w:val="00AE28E1"/>
    <w:rsid w:val="00AE38F9"/>
    <w:rsid w:val="00AE413D"/>
    <w:rsid w:val="00AE71FF"/>
    <w:rsid w:val="00AE7669"/>
    <w:rsid w:val="00AF0D88"/>
    <w:rsid w:val="00AF2006"/>
    <w:rsid w:val="00AF3ABB"/>
    <w:rsid w:val="00AF3CCB"/>
    <w:rsid w:val="00B037BA"/>
    <w:rsid w:val="00B04E01"/>
    <w:rsid w:val="00B0603D"/>
    <w:rsid w:val="00B1326B"/>
    <w:rsid w:val="00B1558B"/>
    <w:rsid w:val="00B1792B"/>
    <w:rsid w:val="00B26D11"/>
    <w:rsid w:val="00B34DCF"/>
    <w:rsid w:val="00B41586"/>
    <w:rsid w:val="00B421F8"/>
    <w:rsid w:val="00B45AF0"/>
    <w:rsid w:val="00B55FD0"/>
    <w:rsid w:val="00B57C3C"/>
    <w:rsid w:val="00B66A0C"/>
    <w:rsid w:val="00B66AA9"/>
    <w:rsid w:val="00B674DA"/>
    <w:rsid w:val="00B74849"/>
    <w:rsid w:val="00B84230"/>
    <w:rsid w:val="00B86C0B"/>
    <w:rsid w:val="00B91B4C"/>
    <w:rsid w:val="00BA1B6D"/>
    <w:rsid w:val="00BA281D"/>
    <w:rsid w:val="00BA2C7C"/>
    <w:rsid w:val="00BA40F6"/>
    <w:rsid w:val="00BA656A"/>
    <w:rsid w:val="00BA711C"/>
    <w:rsid w:val="00BC4F8F"/>
    <w:rsid w:val="00BC71D6"/>
    <w:rsid w:val="00BC7BF2"/>
    <w:rsid w:val="00BE0AFD"/>
    <w:rsid w:val="00BE5F6A"/>
    <w:rsid w:val="00BE6A0E"/>
    <w:rsid w:val="00BF335C"/>
    <w:rsid w:val="00BF3BDC"/>
    <w:rsid w:val="00BF58DB"/>
    <w:rsid w:val="00C00F9D"/>
    <w:rsid w:val="00C060C7"/>
    <w:rsid w:val="00C12FD2"/>
    <w:rsid w:val="00C15B36"/>
    <w:rsid w:val="00C16252"/>
    <w:rsid w:val="00C263B4"/>
    <w:rsid w:val="00C34806"/>
    <w:rsid w:val="00C35673"/>
    <w:rsid w:val="00C37363"/>
    <w:rsid w:val="00C40095"/>
    <w:rsid w:val="00C40A64"/>
    <w:rsid w:val="00C40AC0"/>
    <w:rsid w:val="00C41367"/>
    <w:rsid w:val="00C42A69"/>
    <w:rsid w:val="00C460B0"/>
    <w:rsid w:val="00C46299"/>
    <w:rsid w:val="00C55131"/>
    <w:rsid w:val="00C5607A"/>
    <w:rsid w:val="00C576CC"/>
    <w:rsid w:val="00C61C54"/>
    <w:rsid w:val="00C623A6"/>
    <w:rsid w:val="00C640A1"/>
    <w:rsid w:val="00C6413C"/>
    <w:rsid w:val="00C66C8A"/>
    <w:rsid w:val="00C7300A"/>
    <w:rsid w:val="00C757B7"/>
    <w:rsid w:val="00C80D66"/>
    <w:rsid w:val="00C815D9"/>
    <w:rsid w:val="00C86095"/>
    <w:rsid w:val="00C94EA8"/>
    <w:rsid w:val="00CA057A"/>
    <w:rsid w:val="00CA1FC1"/>
    <w:rsid w:val="00CB32B6"/>
    <w:rsid w:val="00CB37AD"/>
    <w:rsid w:val="00CC1299"/>
    <w:rsid w:val="00CC4A3C"/>
    <w:rsid w:val="00CC5781"/>
    <w:rsid w:val="00CC77C6"/>
    <w:rsid w:val="00CE0930"/>
    <w:rsid w:val="00CF344F"/>
    <w:rsid w:val="00CF4C6A"/>
    <w:rsid w:val="00CF5CA0"/>
    <w:rsid w:val="00D00F7A"/>
    <w:rsid w:val="00D04031"/>
    <w:rsid w:val="00D0438F"/>
    <w:rsid w:val="00D0660F"/>
    <w:rsid w:val="00D21FCE"/>
    <w:rsid w:val="00D26A0A"/>
    <w:rsid w:val="00D30A16"/>
    <w:rsid w:val="00D32BA4"/>
    <w:rsid w:val="00D3636B"/>
    <w:rsid w:val="00D57D73"/>
    <w:rsid w:val="00D6161E"/>
    <w:rsid w:val="00D64114"/>
    <w:rsid w:val="00D650E2"/>
    <w:rsid w:val="00D66A59"/>
    <w:rsid w:val="00D76D56"/>
    <w:rsid w:val="00D848C3"/>
    <w:rsid w:val="00D86DA9"/>
    <w:rsid w:val="00D9247D"/>
    <w:rsid w:val="00DA7446"/>
    <w:rsid w:val="00DB0589"/>
    <w:rsid w:val="00DB2837"/>
    <w:rsid w:val="00DB4C7B"/>
    <w:rsid w:val="00DB6E2F"/>
    <w:rsid w:val="00DC0636"/>
    <w:rsid w:val="00DD01F9"/>
    <w:rsid w:val="00DD2156"/>
    <w:rsid w:val="00DD705C"/>
    <w:rsid w:val="00DE2289"/>
    <w:rsid w:val="00DF3106"/>
    <w:rsid w:val="00DF352A"/>
    <w:rsid w:val="00E014BB"/>
    <w:rsid w:val="00E01F05"/>
    <w:rsid w:val="00E020F6"/>
    <w:rsid w:val="00E06B36"/>
    <w:rsid w:val="00E126EB"/>
    <w:rsid w:val="00E126FE"/>
    <w:rsid w:val="00E15F33"/>
    <w:rsid w:val="00E20839"/>
    <w:rsid w:val="00E25D1C"/>
    <w:rsid w:val="00E26DCB"/>
    <w:rsid w:val="00E27740"/>
    <w:rsid w:val="00E3248C"/>
    <w:rsid w:val="00E34938"/>
    <w:rsid w:val="00E34D18"/>
    <w:rsid w:val="00E40993"/>
    <w:rsid w:val="00E44013"/>
    <w:rsid w:val="00E4710B"/>
    <w:rsid w:val="00E54907"/>
    <w:rsid w:val="00E5521C"/>
    <w:rsid w:val="00E553E3"/>
    <w:rsid w:val="00E5548F"/>
    <w:rsid w:val="00E57454"/>
    <w:rsid w:val="00E57912"/>
    <w:rsid w:val="00E63DC4"/>
    <w:rsid w:val="00E76E34"/>
    <w:rsid w:val="00E87B2F"/>
    <w:rsid w:val="00E921D4"/>
    <w:rsid w:val="00E97380"/>
    <w:rsid w:val="00EA558B"/>
    <w:rsid w:val="00EA626A"/>
    <w:rsid w:val="00EA6733"/>
    <w:rsid w:val="00EB0D8D"/>
    <w:rsid w:val="00EB2079"/>
    <w:rsid w:val="00EB4256"/>
    <w:rsid w:val="00EC2656"/>
    <w:rsid w:val="00EC5180"/>
    <w:rsid w:val="00ED0FBF"/>
    <w:rsid w:val="00ED1463"/>
    <w:rsid w:val="00EE131B"/>
    <w:rsid w:val="00EE141E"/>
    <w:rsid w:val="00EF6D38"/>
    <w:rsid w:val="00F00790"/>
    <w:rsid w:val="00F015ED"/>
    <w:rsid w:val="00F02D3E"/>
    <w:rsid w:val="00F067A1"/>
    <w:rsid w:val="00F10A77"/>
    <w:rsid w:val="00F12EA0"/>
    <w:rsid w:val="00F157E5"/>
    <w:rsid w:val="00F17CDA"/>
    <w:rsid w:val="00F214E0"/>
    <w:rsid w:val="00F21553"/>
    <w:rsid w:val="00F23BCA"/>
    <w:rsid w:val="00F26AC2"/>
    <w:rsid w:val="00F276B8"/>
    <w:rsid w:val="00F3188D"/>
    <w:rsid w:val="00F33FDF"/>
    <w:rsid w:val="00F36915"/>
    <w:rsid w:val="00F37FEE"/>
    <w:rsid w:val="00F4339D"/>
    <w:rsid w:val="00F447C9"/>
    <w:rsid w:val="00F576CD"/>
    <w:rsid w:val="00F6068F"/>
    <w:rsid w:val="00F63F63"/>
    <w:rsid w:val="00F6409A"/>
    <w:rsid w:val="00F668F5"/>
    <w:rsid w:val="00F75452"/>
    <w:rsid w:val="00F7617E"/>
    <w:rsid w:val="00F76B97"/>
    <w:rsid w:val="00F805A3"/>
    <w:rsid w:val="00F8442E"/>
    <w:rsid w:val="00F921D8"/>
    <w:rsid w:val="00F94831"/>
    <w:rsid w:val="00F95216"/>
    <w:rsid w:val="00FA4CE4"/>
    <w:rsid w:val="00FA7C7B"/>
    <w:rsid w:val="00FB30FF"/>
    <w:rsid w:val="00FB4AB7"/>
    <w:rsid w:val="00FB5CF2"/>
    <w:rsid w:val="00FC0326"/>
    <w:rsid w:val="00FC2CF6"/>
    <w:rsid w:val="00FC306A"/>
    <w:rsid w:val="00FC3B88"/>
    <w:rsid w:val="00FC3FB0"/>
    <w:rsid w:val="00FC439D"/>
    <w:rsid w:val="00FC4B71"/>
    <w:rsid w:val="00FC6094"/>
    <w:rsid w:val="00FC7BDB"/>
    <w:rsid w:val="00FD14A7"/>
    <w:rsid w:val="00FD1D49"/>
    <w:rsid w:val="00FD2956"/>
    <w:rsid w:val="00FD35C4"/>
    <w:rsid w:val="00FD5BAD"/>
    <w:rsid w:val="00FE1C40"/>
    <w:rsid w:val="00FE1DA5"/>
    <w:rsid w:val="00FE448F"/>
    <w:rsid w:val="00FE4D36"/>
    <w:rsid w:val="00FE6D0A"/>
    <w:rsid w:val="00FE77C5"/>
    <w:rsid w:val="00FF09BF"/>
    <w:rsid w:val="00FF494E"/>
    <w:rsid w:val="00FF6A11"/>
    <w:rsid w:val="00F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555F5"/>
  <w15:docId w15:val="{1A1EE9BA-DC41-48F9-8385-C668D74C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49" w:lineRule="auto"/>
      <w:ind w:left="612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" w:line="257" w:lineRule="auto"/>
      <w:ind w:left="786" w:hanging="363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2568C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32BA4"/>
    <w:rPr>
      <w:color w:val="0000FF"/>
      <w:u w:val="single"/>
    </w:rPr>
  </w:style>
  <w:style w:type="paragraph" w:styleId="Revizija">
    <w:name w:val="Revision"/>
    <w:hidden/>
    <w:uiPriority w:val="99"/>
    <w:semiHidden/>
    <w:rsid w:val="00B8423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2155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1552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15527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155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1552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1C4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CF6A0-5826-450A-BB92-FF0346B4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1777</Words>
  <Characters>10133</Characters>
  <Application>Microsoft Office Word</Application>
  <DocSecurity>4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- 405100V3</vt:lpstr>
    </vt:vector>
  </TitlesOfParts>
  <Company/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- 405100V3</dc:title>
  <dc:subject/>
  <dc:creator>Vjekoslav Rašić</dc:creator>
  <cp:keywords/>
  <cp:lastModifiedBy>Zvonimir Žulj</cp:lastModifiedBy>
  <cp:revision>2</cp:revision>
  <cp:lastPrinted>2024-03-13T13:12:00Z</cp:lastPrinted>
  <dcterms:created xsi:type="dcterms:W3CDTF">2024-03-13T14:20:00Z</dcterms:created>
  <dcterms:modified xsi:type="dcterms:W3CDTF">2024-03-13T14:20:00Z</dcterms:modified>
</cp:coreProperties>
</file>