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97D8" w14:textId="77777777" w:rsidR="001E04E0" w:rsidRPr="00C42F8B" w:rsidRDefault="001E04E0" w:rsidP="0031625A">
      <w:pPr>
        <w:shd w:val="clear" w:color="auto" w:fill="FFFFFF"/>
        <w:jc w:val="both"/>
        <w:rPr>
          <w:b/>
          <w:bCs/>
          <w:sz w:val="28"/>
          <w:szCs w:val="28"/>
        </w:rPr>
      </w:pPr>
      <w:r w:rsidRPr="00C42F8B">
        <w:rPr>
          <w:b/>
          <w:bCs/>
          <w:sz w:val="28"/>
          <w:szCs w:val="28"/>
        </w:rPr>
        <w:t>PROJEKTNI ZADATAK</w:t>
      </w:r>
    </w:p>
    <w:p w14:paraId="073497DA" w14:textId="3F7B4C1A" w:rsidR="00A615AC" w:rsidRPr="00FC64AD" w:rsidRDefault="0096620D" w:rsidP="00535DFF">
      <w:pPr>
        <w:shd w:val="clear" w:color="auto" w:fill="FFFFFF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Izrada p</w:t>
      </w:r>
      <w:r w:rsidR="0046056E">
        <w:rPr>
          <w:b/>
          <w:bCs/>
          <w:sz w:val="24"/>
          <w:szCs w:val="24"/>
        </w:rPr>
        <w:t>ro</w:t>
      </w:r>
      <w:r>
        <w:rPr>
          <w:b/>
          <w:bCs/>
          <w:sz w:val="24"/>
          <w:szCs w:val="24"/>
        </w:rPr>
        <w:t>jektn</w:t>
      </w:r>
      <w:r w:rsidR="001C58C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dokumentacij</w:t>
      </w:r>
      <w:r w:rsidR="001C58C7">
        <w:rPr>
          <w:b/>
          <w:bCs/>
          <w:sz w:val="24"/>
          <w:szCs w:val="24"/>
        </w:rPr>
        <w:t>e za</w:t>
      </w:r>
      <w:r>
        <w:rPr>
          <w:b/>
          <w:bCs/>
          <w:sz w:val="24"/>
          <w:szCs w:val="24"/>
        </w:rPr>
        <w:t xml:space="preserve"> </w:t>
      </w:r>
      <w:r w:rsidR="00BF1E25">
        <w:rPr>
          <w:b/>
          <w:bCs/>
          <w:sz w:val="24"/>
          <w:szCs w:val="24"/>
        </w:rPr>
        <w:t>dovršenje zgrade</w:t>
      </w:r>
      <w:r w:rsidR="008C173F">
        <w:rPr>
          <w:b/>
          <w:bCs/>
          <w:sz w:val="24"/>
          <w:szCs w:val="24"/>
        </w:rPr>
        <w:t xml:space="preserve"> </w:t>
      </w:r>
      <w:r w:rsidR="00C074BA">
        <w:rPr>
          <w:b/>
          <w:bCs/>
          <w:sz w:val="24"/>
          <w:szCs w:val="24"/>
        </w:rPr>
        <w:t>mjesnog</w:t>
      </w:r>
      <w:r w:rsidR="008C173F">
        <w:rPr>
          <w:b/>
          <w:bCs/>
          <w:sz w:val="24"/>
          <w:szCs w:val="24"/>
        </w:rPr>
        <w:t xml:space="preserve"> doma u Brijestu</w:t>
      </w:r>
      <w:r w:rsidR="00CA109A" w:rsidRPr="00FC64AD">
        <w:rPr>
          <w:b/>
          <w:bCs/>
          <w:sz w:val="24"/>
          <w:szCs w:val="24"/>
        </w:rPr>
        <w:t xml:space="preserve"> </w:t>
      </w:r>
    </w:p>
    <w:p w14:paraId="073497DB" w14:textId="77777777" w:rsidR="007D11DD" w:rsidRPr="00FC64AD" w:rsidRDefault="007D11DD" w:rsidP="00535DFF">
      <w:pPr>
        <w:shd w:val="clear" w:color="auto" w:fill="FFFFFF"/>
        <w:jc w:val="both"/>
        <w:rPr>
          <w:b/>
          <w:bCs/>
          <w:noProof/>
          <w:sz w:val="24"/>
          <w:szCs w:val="24"/>
        </w:rPr>
      </w:pPr>
    </w:p>
    <w:p w14:paraId="073497DC" w14:textId="514F0DA1" w:rsidR="00A615AC" w:rsidRPr="00FC64AD" w:rsidRDefault="00A615AC" w:rsidP="00A76575">
      <w:pPr>
        <w:shd w:val="clear" w:color="auto" w:fill="FFFFFF"/>
        <w:jc w:val="both"/>
        <w:rPr>
          <w:b/>
          <w:bCs/>
          <w:sz w:val="24"/>
          <w:szCs w:val="24"/>
        </w:rPr>
      </w:pPr>
      <w:r w:rsidRPr="00FC64AD">
        <w:rPr>
          <w:b/>
          <w:bCs/>
          <w:sz w:val="24"/>
          <w:szCs w:val="24"/>
        </w:rPr>
        <w:t xml:space="preserve">LOKACIJA </w:t>
      </w:r>
    </w:p>
    <w:p w14:paraId="4E24C00C" w14:textId="5011A6EB" w:rsidR="009A6C0C" w:rsidRPr="00FC64AD" w:rsidRDefault="0013070E" w:rsidP="00A76575">
      <w:pPr>
        <w:shd w:val="clear" w:color="auto" w:fill="FFFFFF"/>
        <w:jc w:val="both"/>
        <w:rPr>
          <w:bCs/>
          <w:sz w:val="24"/>
          <w:szCs w:val="24"/>
        </w:rPr>
      </w:pPr>
      <w:r w:rsidRPr="00FC64AD">
        <w:rPr>
          <w:bCs/>
          <w:sz w:val="24"/>
          <w:szCs w:val="24"/>
        </w:rPr>
        <w:t xml:space="preserve">k.č.br. </w:t>
      </w:r>
      <w:r w:rsidR="004801BB">
        <w:rPr>
          <w:bCs/>
          <w:sz w:val="24"/>
          <w:szCs w:val="24"/>
        </w:rPr>
        <w:t>11119/13, 11119/14</w:t>
      </w:r>
      <w:r w:rsidR="00140E86" w:rsidRPr="00FC64AD">
        <w:rPr>
          <w:bCs/>
          <w:sz w:val="24"/>
          <w:szCs w:val="24"/>
        </w:rPr>
        <w:t xml:space="preserve">, k.o. </w:t>
      </w:r>
      <w:r w:rsidR="004801BB">
        <w:rPr>
          <w:bCs/>
          <w:sz w:val="24"/>
          <w:szCs w:val="24"/>
        </w:rPr>
        <w:t>Osijek</w:t>
      </w:r>
      <w:r w:rsidR="00140E86" w:rsidRPr="00FC64AD">
        <w:rPr>
          <w:bCs/>
          <w:sz w:val="24"/>
          <w:szCs w:val="24"/>
        </w:rPr>
        <w:t xml:space="preserve">, </w:t>
      </w:r>
    </w:p>
    <w:p w14:paraId="4C0CBD18" w14:textId="1777D915" w:rsidR="00C00423" w:rsidRPr="00FC64AD" w:rsidRDefault="00000000" w:rsidP="00A76575">
      <w:pPr>
        <w:shd w:val="clear" w:color="auto" w:fill="FFFFFF"/>
        <w:jc w:val="both"/>
        <w:rPr>
          <w:bCs/>
          <w:sz w:val="24"/>
          <w:szCs w:val="24"/>
        </w:rPr>
      </w:pPr>
      <w:hyperlink r:id="rId10" w:history="1">
        <w:r w:rsidR="00230753" w:rsidRPr="005E0032">
          <w:rPr>
            <w:bCs/>
            <w:sz w:val="24"/>
            <w:szCs w:val="24"/>
          </w:rPr>
          <w:t>a</w:t>
        </w:r>
        <w:r w:rsidR="009A6C0C" w:rsidRPr="005E0032">
          <w:rPr>
            <w:bCs/>
            <w:sz w:val="24"/>
            <w:szCs w:val="24"/>
          </w:rPr>
          <w:t>dresa</w:t>
        </w:r>
      </w:hyperlink>
      <w:r w:rsidR="009A6C0C" w:rsidRPr="005E0032">
        <w:rPr>
          <w:bCs/>
          <w:sz w:val="24"/>
          <w:szCs w:val="24"/>
        </w:rPr>
        <w:t>: </w:t>
      </w:r>
      <w:r w:rsidR="00BC37B4">
        <w:rPr>
          <w:bCs/>
          <w:sz w:val="24"/>
          <w:szCs w:val="24"/>
        </w:rPr>
        <w:t xml:space="preserve">Usorska </w:t>
      </w:r>
      <w:r w:rsidR="005E0032" w:rsidRPr="005E0032">
        <w:rPr>
          <w:bCs/>
          <w:sz w:val="24"/>
          <w:szCs w:val="24"/>
        </w:rPr>
        <w:t>ulica</w:t>
      </w:r>
      <w:r w:rsidR="009A6C0C" w:rsidRPr="00FC64AD">
        <w:rPr>
          <w:bCs/>
          <w:sz w:val="24"/>
          <w:szCs w:val="24"/>
        </w:rPr>
        <w:t xml:space="preserve">, 31000 </w:t>
      </w:r>
      <w:r w:rsidR="00BC37B4">
        <w:rPr>
          <w:bCs/>
          <w:sz w:val="24"/>
          <w:szCs w:val="24"/>
        </w:rPr>
        <w:t>Brijest</w:t>
      </w:r>
      <w:r w:rsidR="009A6C0C" w:rsidRPr="00FC64AD">
        <w:rPr>
          <w:bCs/>
          <w:sz w:val="24"/>
          <w:szCs w:val="24"/>
        </w:rPr>
        <w:t xml:space="preserve"> </w:t>
      </w:r>
    </w:p>
    <w:p w14:paraId="7C45F0CB" w14:textId="77777777" w:rsidR="009663F7" w:rsidRDefault="009663F7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073497E3" w14:textId="60CABA98" w:rsidR="001E04E0" w:rsidRPr="00923BA5" w:rsidRDefault="001E04E0" w:rsidP="002F5C14">
      <w:pPr>
        <w:shd w:val="clear" w:color="auto" w:fill="FFFFFF"/>
        <w:jc w:val="both"/>
        <w:rPr>
          <w:b/>
          <w:bCs/>
          <w:sz w:val="24"/>
          <w:szCs w:val="24"/>
        </w:rPr>
      </w:pPr>
      <w:r w:rsidRPr="00923BA5">
        <w:rPr>
          <w:b/>
          <w:bCs/>
          <w:sz w:val="24"/>
          <w:szCs w:val="24"/>
        </w:rPr>
        <w:t>POSTOJEĆE STANJE</w:t>
      </w:r>
    </w:p>
    <w:p w14:paraId="073497E9" w14:textId="2E955B1F" w:rsidR="001E04E0" w:rsidRPr="00DE3A41" w:rsidRDefault="00623D75" w:rsidP="002F5C1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predmetnu zgradu je </w:t>
      </w:r>
      <w:r w:rsidR="004075BD">
        <w:rPr>
          <w:sz w:val="24"/>
          <w:szCs w:val="24"/>
        </w:rPr>
        <w:t>izdana</w:t>
      </w:r>
      <w:r>
        <w:rPr>
          <w:sz w:val="24"/>
          <w:szCs w:val="24"/>
        </w:rPr>
        <w:t xml:space="preserve"> građevinska dozvola </w:t>
      </w:r>
      <w:r w:rsidR="006A74CE">
        <w:rPr>
          <w:sz w:val="24"/>
          <w:szCs w:val="24"/>
        </w:rPr>
        <w:t>KLASA:</w:t>
      </w:r>
      <w:r w:rsidR="00247BB7">
        <w:rPr>
          <w:sz w:val="24"/>
          <w:szCs w:val="24"/>
        </w:rPr>
        <w:t>UP/Io-361-03/90-01/12 KM, URBROJ:</w:t>
      </w:r>
      <w:r w:rsidR="00811149">
        <w:rPr>
          <w:sz w:val="24"/>
          <w:szCs w:val="24"/>
        </w:rPr>
        <w:t>2158-06-05/1-89-2 u Osijeku 26.01.1990.</w:t>
      </w:r>
      <w:r w:rsidR="004075BD">
        <w:rPr>
          <w:sz w:val="24"/>
          <w:szCs w:val="24"/>
        </w:rPr>
        <w:t xml:space="preserve"> od strane </w:t>
      </w:r>
      <w:r w:rsidR="00FA0611">
        <w:rPr>
          <w:sz w:val="24"/>
          <w:szCs w:val="24"/>
        </w:rPr>
        <w:t>K</w:t>
      </w:r>
      <w:r w:rsidR="004075BD">
        <w:rPr>
          <w:sz w:val="24"/>
          <w:szCs w:val="24"/>
        </w:rPr>
        <w:t xml:space="preserve">omiteta </w:t>
      </w:r>
      <w:r w:rsidR="00FA0611">
        <w:rPr>
          <w:sz w:val="24"/>
          <w:szCs w:val="24"/>
        </w:rPr>
        <w:t xml:space="preserve">za </w:t>
      </w:r>
      <w:r w:rsidR="00A64909">
        <w:rPr>
          <w:sz w:val="24"/>
          <w:szCs w:val="24"/>
        </w:rPr>
        <w:t xml:space="preserve">urbanizam, građevinarstvo i </w:t>
      </w:r>
      <w:r w:rsidR="001D3AA2">
        <w:rPr>
          <w:sz w:val="24"/>
          <w:szCs w:val="24"/>
        </w:rPr>
        <w:t>stambeno-komunalne poslove općine Osijek</w:t>
      </w:r>
      <w:r w:rsidR="006C067A">
        <w:rPr>
          <w:sz w:val="24"/>
          <w:szCs w:val="24"/>
        </w:rPr>
        <w:t xml:space="preserve">. </w:t>
      </w:r>
      <w:r w:rsidR="00DE3A41">
        <w:rPr>
          <w:sz w:val="24"/>
          <w:szCs w:val="24"/>
        </w:rPr>
        <w:t xml:space="preserve">Na građevnoj čestici </w:t>
      </w:r>
      <w:r w:rsidR="00213F23">
        <w:rPr>
          <w:sz w:val="24"/>
          <w:szCs w:val="24"/>
        </w:rPr>
        <w:t xml:space="preserve">je započeta </w:t>
      </w:r>
      <w:r w:rsidR="003D1DF9">
        <w:rPr>
          <w:sz w:val="24"/>
          <w:szCs w:val="24"/>
        </w:rPr>
        <w:t>izgradnja</w:t>
      </w:r>
      <w:r w:rsidR="00602C0C">
        <w:rPr>
          <w:sz w:val="24"/>
          <w:szCs w:val="24"/>
        </w:rPr>
        <w:t xml:space="preserve">. </w:t>
      </w:r>
      <w:r w:rsidR="00D571C1">
        <w:rPr>
          <w:sz w:val="24"/>
          <w:szCs w:val="24"/>
        </w:rPr>
        <w:t xml:space="preserve">Izvedeni su svi </w:t>
      </w:r>
      <w:r w:rsidR="00820D35">
        <w:rPr>
          <w:sz w:val="24"/>
          <w:szCs w:val="24"/>
        </w:rPr>
        <w:t>građevinski radovi na konstrukciji zgrade, krovopokrivački radov</w:t>
      </w:r>
      <w:r w:rsidR="002D0944">
        <w:rPr>
          <w:sz w:val="24"/>
          <w:szCs w:val="24"/>
        </w:rPr>
        <w:t>i</w:t>
      </w:r>
      <w:r w:rsidR="00820D35">
        <w:rPr>
          <w:sz w:val="24"/>
          <w:szCs w:val="24"/>
        </w:rPr>
        <w:t>,</w:t>
      </w:r>
      <w:r w:rsidR="001D6AB9">
        <w:rPr>
          <w:sz w:val="24"/>
          <w:szCs w:val="24"/>
        </w:rPr>
        <w:t xml:space="preserve"> </w:t>
      </w:r>
      <w:r w:rsidR="00570340">
        <w:rPr>
          <w:sz w:val="24"/>
          <w:szCs w:val="24"/>
        </w:rPr>
        <w:t xml:space="preserve">krovna terasa nad ulaznim dijelom </w:t>
      </w:r>
      <w:r w:rsidR="00805848">
        <w:rPr>
          <w:sz w:val="24"/>
          <w:szCs w:val="24"/>
        </w:rPr>
        <w:t>zgrade</w:t>
      </w:r>
      <w:r w:rsidR="00784E6D">
        <w:rPr>
          <w:sz w:val="24"/>
          <w:szCs w:val="24"/>
        </w:rPr>
        <w:t xml:space="preserve"> i </w:t>
      </w:r>
      <w:r w:rsidR="00FF372E">
        <w:rPr>
          <w:sz w:val="24"/>
          <w:szCs w:val="24"/>
        </w:rPr>
        <w:t xml:space="preserve">ugrađena je </w:t>
      </w:r>
      <w:r w:rsidR="00784E6D">
        <w:rPr>
          <w:sz w:val="24"/>
          <w:szCs w:val="24"/>
        </w:rPr>
        <w:t>vanjska stolarija</w:t>
      </w:r>
      <w:r w:rsidR="00805848">
        <w:rPr>
          <w:sz w:val="24"/>
          <w:szCs w:val="24"/>
        </w:rPr>
        <w:t xml:space="preserve">. </w:t>
      </w:r>
    </w:p>
    <w:p w14:paraId="324E5B4D" w14:textId="391A9CA9" w:rsidR="009663F7" w:rsidRDefault="009663F7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073497EA" w14:textId="5C6542A4" w:rsidR="001E04E0" w:rsidRDefault="001E04E0" w:rsidP="004E2538">
      <w:pPr>
        <w:shd w:val="clear" w:color="auto" w:fill="FFFFFF"/>
        <w:jc w:val="both"/>
        <w:rPr>
          <w:b/>
          <w:bCs/>
          <w:sz w:val="24"/>
          <w:szCs w:val="24"/>
        </w:rPr>
      </w:pPr>
      <w:r w:rsidRPr="00923BA5">
        <w:rPr>
          <w:b/>
          <w:bCs/>
          <w:sz w:val="24"/>
          <w:szCs w:val="24"/>
        </w:rPr>
        <w:t xml:space="preserve">ZADAĆA PROJEKTA </w:t>
      </w:r>
    </w:p>
    <w:p w14:paraId="16ECA38D" w14:textId="19CA8152" w:rsidR="00500779" w:rsidRPr="003C1165" w:rsidRDefault="0016594D" w:rsidP="004E253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Potrebno je </w:t>
      </w:r>
      <w:r w:rsidR="00C677EE">
        <w:rPr>
          <w:sz w:val="24"/>
          <w:szCs w:val="24"/>
        </w:rPr>
        <w:t>izrad</w:t>
      </w:r>
      <w:r>
        <w:rPr>
          <w:sz w:val="24"/>
          <w:szCs w:val="24"/>
        </w:rPr>
        <w:t>iti glavne projekte za završetak radova</w:t>
      </w:r>
      <w:r w:rsidR="00B74021">
        <w:rPr>
          <w:sz w:val="24"/>
          <w:szCs w:val="24"/>
        </w:rPr>
        <w:t xml:space="preserve"> </w:t>
      </w:r>
      <w:r w:rsidR="00C677EE">
        <w:rPr>
          <w:sz w:val="24"/>
          <w:szCs w:val="24"/>
        </w:rPr>
        <w:t xml:space="preserve">koji će uz arhitektonsko rješenje sadržavati i projekte svih instalacija te projekt </w:t>
      </w:r>
      <w:r w:rsidR="00B44A06">
        <w:rPr>
          <w:sz w:val="24"/>
          <w:szCs w:val="24"/>
        </w:rPr>
        <w:t>manipulat</w:t>
      </w:r>
      <w:r w:rsidR="005B4CD2">
        <w:rPr>
          <w:sz w:val="24"/>
          <w:szCs w:val="24"/>
        </w:rPr>
        <w:t>i</w:t>
      </w:r>
      <w:r w:rsidR="00B44A06">
        <w:rPr>
          <w:sz w:val="24"/>
          <w:szCs w:val="24"/>
        </w:rPr>
        <w:t>vnih površina sa parkiralištem.</w:t>
      </w:r>
      <w:r>
        <w:rPr>
          <w:sz w:val="24"/>
          <w:szCs w:val="24"/>
        </w:rPr>
        <w:t xml:space="preserve"> </w:t>
      </w:r>
      <w:r w:rsidR="007F1AE0">
        <w:rPr>
          <w:sz w:val="24"/>
          <w:szCs w:val="24"/>
        </w:rPr>
        <w:t xml:space="preserve">U </w:t>
      </w:r>
      <w:r w:rsidR="00D7159C">
        <w:rPr>
          <w:sz w:val="24"/>
          <w:szCs w:val="24"/>
        </w:rPr>
        <w:t xml:space="preserve">prizemlju zgrade </w:t>
      </w:r>
      <w:r w:rsidR="00B44A06">
        <w:rPr>
          <w:sz w:val="24"/>
          <w:szCs w:val="24"/>
        </w:rPr>
        <w:t>predvidjeti</w:t>
      </w:r>
      <w:r w:rsidR="00360D45">
        <w:rPr>
          <w:sz w:val="24"/>
          <w:szCs w:val="24"/>
        </w:rPr>
        <w:t xml:space="preserve"> manj</w:t>
      </w:r>
      <w:r w:rsidR="00B44A06">
        <w:rPr>
          <w:sz w:val="24"/>
          <w:szCs w:val="24"/>
        </w:rPr>
        <w:t>i u</w:t>
      </w:r>
      <w:r w:rsidR="005F632A">
        <w:rPr>
          <w:sz w:val="24"/>
          <w:szCs w:val="24"/>
        </w:rPr>
        <w:t>red</w:t>
      </w:r>
      <w:r w:rsidR="00B44A06">
        <w:rPr>
          <w:sz w:val="24"/>
          <w:szCs w:val="24"/>
        </w:rPr>
        <w:t>ski prostor</w:t>
      </w:r>
      <w:r w:rsidR="00A01402">
        <w:rPr>
          <w:sz w:val="24"/>
          <w:szCs w:val="24"/>
        </w:rPr>
        <w:t xml:space="preserve"> za potrebe Mjesnog odbora Brijest</w:t>
      </w:r>
      <w:r w:rsidR="005F632A">
        <w:rPr>
          <w:sz w:val="24"/>
          <w:szCs w:val="24"/>
        </w:rPr>
        <w:t xml:space="preserve">, </w:t>
      </w:r>
      <w:r w:rsidR="00A01402">
        <w:rPr>
          <w:sz w:val="24"/>
          <w:szCs w:val="24"/>
        </w:rPr>
        <w:t xml:space="preserve">konferencijsku dvoranu </w:t>
      </w:r>
      <w:r w:rsidR="00D12F2E">
        <w:rPr>
          <w:sz w:val="24"/>
          <w:szCs w:val="24"/>
        </w:rPr>
        <w:t>za minimum</w:t>
      </w:r>
      <w:r w:rsidR="00DE4D6B">
        <w:rPr>
          <w:sz w:val="24"/>
          <w:szCs w:val="24"/>
        </w:rPr>
        <w:t xml:space="preserve"> 15 osoba, </w:t>
      </w:r>
      <w:r w:rsidR="003A4F9E">
        <w:rPr>
          <w:sz w:val="24"/>
          <w:szCs w:val="24"/>
        </w:rPr>
        <w:t>čajn</w:t>
      </w:r>
      <w:r w:rsidR="00D12F2E">
        <w:rPr>
          <w:sz w:val="24"/>
          <w:szCs w:val="24"/>
        </w:rPr>
        <w:t>u</w:t>
      </w:r>
      <w:r w:rsidR="003A4F9E">
        <w:rPr>
          <w:sz w:val="24"/>
          <w:szCs w:val="24"/>
        </w:rPr>
        <w:t xml:space="preserve"> kuhinj</w:t>
      </w:r>
      <w:r w:rsidR="00D12F2E">
        <w:rPr>
          <w:sz w:val="24"/>
          <w:szCs w:val="24"/>
        </w:rPr>
        <w:t>u</w:t>
      </w:r>
      <w:r w:rsidR="003A4F9E">
        <w:rPr>
          <w:sz w:val="24"/>
          <w:szCs w:val="24"/>
        </w:rPr>
        <w:t xml:space="preserve">, </w:t>
      </w:r>
      <w:r w:rsidR="00D12F2E">
        <w:rPr>
          <w:sz w:val="24"/>
          <w:szCs w:val="24"/>
        </w:rPr>
        <w:t xml:space="preserve">potrebne </w:t>
      </w:r>
      <w:r w:rsidR="003A4F9E">
        <w:rPr>
          <w:sz w:val="24"/>
          <w:szCs w:val="24"/>
        </w:rPr>
        <w:t>sanitarn</w:t>
      </w:r>
      <w:r w:rsidR="00D12F2E">
        <w:rPr>
          <w:sz w:val="24"/>
          <w:szCs w:val="24"/>
        </w:rPr>
        <w:t>e</w:t>
      </w:r>
      <w:r w:rsidR="003A4F9E">
        <w:rPr>
          <w:sz w:val="24"/>
          <w:szCs w:val="24"/>
        </w:rPr>
        <w:t xml:space="preserve"> čvor</w:t>
      </w:r>
      <w:r w:rsidR="00D12F2E">
        <w:rPr>
          <w:sz w:val="24"/>
          <w:szCs w:val="24"/>
        </w:rPr>
        <w:t>ove</w:t>
      </w:r>
      <w:r w:rsidR="00CE379F">
        <w:rPr>
          <w:sz w:val="24"/>
          <w:szCs w:val="24"/>
        </w:rPr>
        <w:t>, a u preosta</w:t>
      </w:r>
      <w:r w:rsidR="009D0E17">
        <w:rPr>
          <w:sz w:val="24"/>
          <w:szCs w:val="24"/>
        </w:rPr>
        <w:t>l</w:t>
      </w:r>
      <w:r w:rsidR="00CE379F">
        <w:rPr>
          <w:sz w:val="24"/>
          <w:szCs w:val="24"/>
        </w:rPr>
        <w:t xml:space="preserve">om dijelu planirati </w:t>
      </w:r>
      <w:r w:rsidR="00BD7B73">
        <w:rPr>
          <w:sz w:val="24"/>
          <w:szCs w:val="24"/>
        </w:rPr>
        <w:t>višenamjensku dvoranu</w:t>
      </w:r>
      <w:r w:rsidR="00C91163">
        <w:rPr>
          <w:sz w:val="24"/>
          <w:szCs w:val="24"/>
        </w:rPr>
        <w:t xml:space="preserve">. Na katu zgrade </w:t>
      </w:r>
      <w:r w:rsidR="00BD7B73">
        <w:rPr>
          <w:sz w:val="24"/>
          <w:szCs w:val="24"/>
        </w:rPr>
        <w:t>planirati</w:t>
      </w:r>
      <w:r w:rsidR="00B10212">
        <w:rPr>
          <w:sz w:val="24"/>
          <w:szCs w:val="24"/>
        </w:rPr>
        <w:t xml:space="preserve"> sanitarni čvor i otvoren multifunkcionalni </w:t>
      </w:r>
      <w:r w:rsidR="00542AA5">
        <w:rPr>
          <w:sz w:val="24"/>
          <w:szCs w:val="24"/>
        </w:rPr>
        <w:t>prostor.</w:t>
      </w:r>
      <w:r w:rsidR="00136AAE">
        <w:rPr>
          <w:sz w:val="24"/>
          <w:szCs w:val="24"/>
        </w:rPr>
        <w:t xml:space="preserve"> </w:t>
      </w:r>
      <w:r w:rsidR="00D55855">
        <w:rPr>
          <w:sz w:val="24"/>
          <w:szCs w:val="24"/>
        </w:rPr>
        <w:t xml:space="preserve">Zgradu je </w:t>
      </w:r>
      <w:r w:rsidR="00977266">
        <w:rPr>
          <w:sz w:val="24"/>
          <w:szCs w:val="24"/>
        </w:rPr>
        <w:t>potrebno priklju</w:t>
      </w:r>
      <w:r w:rsidR="009A10EB">
        <w:rPr>
          <w:sz w:val="24"/>
          <w:szCs w:val="24"/>
        </w:rPr>
        <w:t>čiti na</w:t>
      </w:r>
      <w:r w:rsidR="00BA1BC9">
        <w:rPr>
          <w:sz w:val="24"/>
          <w:szCs w:val="24"/>
        </w:rPr>
        <w:t xml:space="preserve"> kompletnu</w:t>
      </w:r>
      <w:r w:rsidR="009A10EB">
        <w:rPr>
          <w:sz w:val="24"/>
          <w:szCs w:val="24"/>
        </w:rPr>
        <w:t xml:space="preserve"> dostupnu</w:t>
      </w:r>
      <w:r w:rsidR="00036D4A">
        <w:rPr>
          <w:sz w:val="24"/>
          <w:szCs w:val="24"/>
        </w:rPr>
        <w:t xml:space="preserve"> energetsku i prometnu</w:t>
      </w:r>
      <w:r w:rsidR="009A10EB">
        <w:rPr>
          <w:sz w:val="24"/>
          <w:szCs w:val="24"/>
        </w:rPr>
        <w:t xml:space="preserve"> infrastrukturu</w:t>
      </w:r>
      <w:r w:rsidR="00F9330E">
        <w:rPr>
          <w:sz w:val="24"/>
          <w:szCs w:val="24"/>
        </w:rPr>
        <w:t>.</w:t>
      </w:r>
      <w:r w:rsidR="00FB0EEC">
        <w:rPr>
          <w:sz w:val="24"/>
          <w:szCs w:val="24"/>
        </w:rPr>
        <w:t xml:space="preserve"> </w:t>
      </w:r>
      <w:r w:rsidR="00EB2868">
        <w:rPr>
          <w:sz w:val="24"/>
          <w:szCs w:val="24"/>
        </w:rPr>
        <w:t>P</w:t>
      </w:r>
      <w:r w:rsidR="00C760AE">
        <w:rPr>
          <w:sz w:val="24"/>
          <w:szCs w:val="24"/>
        </w:rPr>
        <w:t>lanirati pristupnu prometnicu i parkirališta te hortikulturno uređenje</w:t>
      </w:r>
      <w:r w:rsidR="00B416D5">
        <w:rPr>
          <w:sz w:val="24"/>
          <w:szCs w:val="24"/>
        </w:rPr>
        <w:t>.</w:t>
      </w:r>
    </w:p>
    <w:p w14:paraId="5FDC21EB" w14:textId="77777777" w:rsidR="009663F7" w:rsidRDefault="009663F7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6EC1709A" w14:textId="77777777" w:rsidR="00072FC8" w:rsidRPr="00173AEE" w:rsidRDefault="00072FC8" w:rsidP="00072FC8">
      <w:pPr>
        <w:jc w:val="both"/>
        <w:rPr>
          <w:rFonts w:eastAsia="Calibri"/>
          <w:b/>
          <w:bCs/>
          <w:sz w:val="24"/>
        </w:rPr>
      </w:pPr>
      <w:r w:rsidRPr="00173AEE">
        <w:rPr>
          <w:rFonts w:eastAsia="Calibri"/>
          <w:b/>
          <w:bCs/>
          <w:sz w:val="24"/>
        </w:rPr>
        <w:t>CIJENA PONUDE</w:t>
      </w:r>
    </w:p>
    <w:p w14:paraId="63E1E4E1" w14:textId="6D825BFD" w:rsidR="00EB1D99" w:rsidRDefault="00072FC8" w:rsidP="00072FC8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Ponudom i ponuđenom cijenom treba uključiti:</w:t>
      </w:r>
    </w:p>
    <w:p w14:paraId="60149D9A" w14:textId="4974DBA2" w:rsidR="006A7432" w:rsidRDefault="006A7432" w:rsidP="00072FC8">
      <w:pPr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>-</w:t>
      </w:r>
      <w:r w:rsidR="005E0B55">
        <w:rPr>
          <w:rFonts w:eastAsia="Calibri"/>
          <w:noProof/>
          <w:sz w:val="24"/>
        </w:rPr>
        <w:t xml:space="preserve"> </w:t>
      </w:r>
      <w:r>
        <w:rPr>
          <w:rFonts w:eastAsia="Calibri"/>
          <w:noProof/>
          <w:sz w:val="24"/>
        </w:rPr>
        <w:t xml:space="preserve">izradu </w:t>
      </w:r>
      <w:r w:rsidR="00394503">
        <w:rPr>
          <w:rFonts w:eastAsia="Calibri"/>
          <w:noProof/>
          <w:sz w:val="24"/>
        </w:rPr>
        <w:t>I</w:t>
      </w:r>
      <w:r>
        <w:rPr>
          <w:rFonts w:eastAsia="Calibri"/>
          <w:noProof/>
          <w:sz w:val="24"/>
        </w:rPr>
        <w:t>dejno</w:t>
      </w:r>
      <w:r w:rsidR="005D6191">
        <w:rPr>
          <w:rFonts w:eastAsia="Calibri"/>
          <w:noProof/>
          <w:sz w:val="24"/>
        </w:rPr>
        <w:t>g</w:t>
      </w:r>
      <w:r>
        <w:rPr>
          <w:rFonts w:eastAsia="Calibri"/>
          <w:noProof/>
          <w:sz w:val="24"/>
        </w:rPr>
        <w:t xml:space="preserve"> rješenj</w:t>
      </w:r>
      <w:r w:rsidR="0039174E">
        <w:rPr>
          <w:rFonts w:eastAsia="Calibri"/>
          <w:noProof/>
          <w:sz w:val="24"/>
        </w:rPr>
        <w:t>a</w:t>
      </w:r>
    </w:p>
    <w:p w14:paraId="14A793F2" w14:textId="36998B4F" w:rsidR="00072FC8" w:rsidRDefault="00072FC8" w:rsidP="00072FC8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- izradu Glavnog projekta </w:t>
      </w:r>
      <w:r w:rsidR="0035412B" w:rsidRPr="00EB1D99">
        <w:rPr>
          <w:rFonts w:eastAsia="Calibri"/>
          <w:noProof/>
          <w:sz w:val="24"/>
        </w:rPr>
        <w:t xml:space="preserve">za </w:t>
      </w:r>
      <w:r w:rsidR="00B7760C">
        <w:rPr>
          <w:rFonts w:eastAsia="Calibri"/>
          <w:noProof/>
          <w:sz w:val="24"/>
        </w:rPr>
        <w:t>dovršenje zgrade mjesnog doma Brijest</w:t>
      </w:r>
      <w:r w:rsidR="00CC40AD">
        <w:rPr>
          <w:rFonts w:eastAsia="Calibri"/>
          <w:noProof/>
          <w:sz w:val="24"/>
        </w:rPr>
        <w:t xml:space="preserve"> (arhitektonski</w:t>
      </w:r>
      <w:r w:rsidR="00111094">
        <w:rPr>
          <w:rFonts w:eastAsia="Calibri"/>
          <w:noProof/>
          <w:sz w:val="24"/>
        </w:rPr>
        <w:t xml:space="preserve"> projekt,</w:t>
      </w:r>
      <w:r w:rsidR="00CC40AD">
        <w:rPr>
          <w:rFonts w:eastAsia="Calibri"/>
          <w:noProof/>
          <w:sz w:val="24"/>
        </w:rPr>
        <w:t xml:space="preserve"> </w:t>
      </w:r>
      <w:r w:rsidR="00C4238E" w:rsidRPr="00C4238E">
        <w:rPr>
          <w:rFonts w:eastAsia="Calibri"/>
          <w:noProof/>
          <w:sz w:val="24"/>
        </w:rPr>
        <w:t>projekt racionalne uporabe energije i toplinske zaštite zgrade</w:t>
      </w:r>
      <w:r w:rsidR="002362B1">
        <w:rPr>
          <w:rFonts w:eastAsia="Calibri"/>
          <w:noProof/>
          <w:sz w:val="24"/>
        </w:rPr>
        <w:t>,</w:t>
      </w:r>
      <w:r w:rsidR="00C4238E" w:rsidRPr="00C4238E">
        <w:rPr>
          <w:rFonts w:eastAsia="Calibri"/>
          <w:noProof/>
          <w:sz w:val="24"/>
        </w:rPr>
        <w:t xml:space="preserve"> </w:t>
      </w:r>
      <w:r w:rsidR="00CC40AD">
        <w:rPr>
          <w:rFonts w:eastAsia="Calibri"/>
          <w:noProof/>
          <w:sz w:val="24"/>
        </w:rPr>
        <w:t>projekt</w:t>
      </w:r>
      <w:r w:rsidR="002362B1">
        <w:rPr>
          <w:rFonts w:eastAsia="Calibri"/>
          <w:noProof/>
          <w:sz w:val="24"/>
        </w:rPr>
        <w:t>e</w:t>
      </w:r>
      <w:r w:rsidR="00CC40AD">
        <w:rPr>
          <w:rFonts w:eastAsia="Calibri"/>
          <w:noProof/>
          <w:sz w:val="24"/>
        </w:rPr>
        <w:t xml:space="preserve"> instalacija i </w:t>
      </w:r>
      <w:r w:rsidR="00111094">
        <w:rPr>
          <w:rFonts w:eastAsia="Calibri"/>
          <w:noProof/>
          <w:sz w:val="24"/>
        </w:rPr>
        <w:t>prometnih površina)</w:t>
      </w:r>
    </w:p>
    <w:p w14:paraId="5D824B63" w14:textId="268E15F1" w:rsidR="005344BB" w:rsidRPr="00173AEE" w:rsidRDefault="00534A73" w:rsidP="00072FC8">
      <w:pPr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- </w:t>
      </w:r>
      <w:r w:rsidR="0088536B">
        <w:rPr>
          <w:rFonts w:eastAsia="Calibri"/>
          <w:noProof/>
          <w:sz w:val="24"/>
        </w:rPr>
        <w:t>izradu 3D vizualizacij</w:t>
      </w:r>
      <w:r w:rsidR="00357CAD">
        <w:rPr>
          <w:rFonts w:eastAsia="Calibri"/>
          <w:noProof/>
          <w:sz w:val="24"/>
        </w:rPr>
        <w:t>e</w:t>
      </w:r>
      <w:r w:rsidR="0088536B">
        <w:rPr>
          <w:rFonts w:eastAsia="Calibri"/>
          <w:noProof/>
          <w:sz w:val="24"/>
        </w:rPr>
        <w:t xml:space="preserve"> i Powerpoint </w:t>
      </w:r>
      <w:r w:rsidR="00745BAA">
        <w:rPr>
          <w:rFonts w:eastAsia="Calibri"/>
          <w:noProof/>
          <w:sz w:val="24"/>
        </w:rPr>
        <w:t>prezentacij</w:t>
      </w:r>
      <w:r w:rsidR="00357CAD">
        <w:rPr>
          <w:rFonts w:eastAsia="Calibri"/>
          <w:noProof/>
          <w:sz w:val="24"/>
        </w:rPr>
        <w:t>e</w:t>
      </w:r>
    </w:p>
    <w:p w14:paraId="7BE3613C" w14:textId="77777777" w:rsidR="00072FC8" w:rsidRPr="00173AEE" w:rsidRDefault="00072FC8" w:rsidP="00072FC8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usluge koordinatora zaštite na radu tijekom izrade projektne dokumentacije</w:t>
      </w:r>
    </w:p>
    <w:p w14:paraId="5D162F16" w14:textId="77777777" w:rsidR="00072FC8" w:rsidRPr="00173AEE" w:rsidRDefault="00072FC8" w:rsidP="00072FC8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- usluge projektantskog nadzora tijekom predviđenog roka realizacije </w:t>
      </w:r>
    </w:p>
    <w:p w14:paraId="3719353C" w14:textId="69DFAF57" w:rsidR="00072FC8" w:rsidRPr="00173AEE" w:rsidRDefault="00072FC8" w:rsidP="00072FC8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stručna pomoć i pojašnjenja na upite ponuditelja tijekom provođenja postupka javne nabave za izvođača radova i stručni nadzor.</w:t>
      </w:r>
    </w:p>
    <w:p w14:paraId="5D1C1B42" w14:textId="758AE7E3" w:rsidR="00072FC8" w:rsidRDefault="00072FC8" w:rsidP="00072FC8">
      <w:pPr>
        <w:jc w:val="both"/>
        <w:rPr>
          <w:rFonts w:eastAsia="Calibri"/>
          <w:noProof/>
          <w:sz w:val="24"/>
        </w:rPr>
      </w:pPr>
    </w:p>
    <w:p w14:paraId="1A4E925D" w14:textId="38BA5D7D" w:rsidR="00072FC8" w:rsidRPr="00442A7F" w:rsidRDefault="00072FC8" w:rsidP="00072FC8">
      <w:pPr>
        <w:jc w:val="both"/>
        <w:rPr>
          <w:sz w:val="24"/>
          <w:szCs w:val="24"/>
        </w:rPr>
      </w:pPr>
      <w:r w:rsidRPr="00072FC8">
        <w:rPr>
          <w:sz w:val="24"/>
          <w:szCs w:val="24"/>
        </w:rPr>
        <w:t>Prije izrade Glavnog projekta projektant je obvezan Naručitelju predložiti najmanje dva varijantn</w:t>
      </w:r>
      <w:r w:rsidR="00C21D20">
        <w:rPr>
          <w:sz w:val="24"/>
          <w:szCs w:val="24"/>
        </w:rPr>
        <w:t>a</w:t>
      </w:r>
      <w:r w:rsidRPr="00072FC8">
        <w:rPr>
          <w:sz w:val="24"/>
          <w:szCs w:val="24"/>
        </w:rPr>
        <w:t xml:space="preserve"> idejn</w:t>
      </w:r>
      <w:r w:rsidR="00C21D20">
        <w:rPr>
          <w:sz w:val="24"/>
          <w:szCs w:val="24"/>
        </w:rPr>
        <w:t>a</w:t>
      </w:r>
      <w:r w:rsidRPr="00072FC8">
        <w:rPr>
          <w:sz w:val="24"/>
          <w:szCs w:val="24"/>
        </w:rPr>
        <w:t xml:space="preserve"> rješenja</w:t>
      </w:r>
      <w:r w:rsidR="00893F32">
        <w:rPr>
          <w:sz w:val="24"/>
          <w:szCs w:val="24"/>
        </w:rPr>
        <w:t xml:space="preserve"> </w:t>
      </w:r>
      <w:r w:rsidRPr="00072FC8">
        <w:rPr>
          <w:sz w:val="24"/>
          <w:szCs w:val="24"/>
        </w:rPr>
        <w:t>pri čemu uz svako predloženo varijantno rješenje treba iskazati strukturu zgrade i dati obrazloženje prostornih i tehničkih uvjeta te predviđene troškove sukladno cjenovnim i prostornim zahtjevima</w:t>
      </w:r>
      <w:r w:rsidR="00442A7F">
        <w:rPr>
          <w:sz w:val="24"/>
          <w:szCs w:val="24"/>
        </w:rPr>
        <w:t xml:space="preserve"> </w:t>
      </w:r>
      <w:r w:rsidRPr="00072FC8">
        <w:rPr>
          <w:sz w:val="24"/>
          <w:szCs w:val="24"/>
        </w:rPr>
        <w:t>kako bi Naručitelj definirao</w:t>
      </w:r>
      <w:r w:rsidRPr="00173AEE">
        <w:rPr>
          <w:rFonts w:eastAsia="Calibri"/>
          <w:noProof/>
          <w:sz w:val="24"/>
        </w:rPr>
        <w:t xml:space="preserve"> odabrano rješenje sukladno uvodno definiranim okvirima.  </w:t>
      </w:r>
    </w:p>
    <w:p w14:paraId="5351B607" w14:textId="09CC2B8C" w:rsidR="00072FC8" w:rsidRPr="00173AEE" w:rsidRDefault="00072FC8" w:rsidP="00072FC8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Projektna dokumentacija (Glavni projekti) mora uz grafičke priloge (nacrte i detalje) sadržavati i primjeren (detaljan) tehnički opis i troškovnik za provođenje postupka javne nabave sukladno Zakonu o javnoj nabavi (NN 120/16) kako je dalje detaljno navedeno te sve napomene vezane uz eventualno potrebu obuk</w:t>
      </w:r>
      <w:r w:rsidR="00EF0034">
        <w:rPr>
          <w:rFonts w:eastAsia="Calibri"/>
          <w:noProof/>
          <w:sz w:val="24"/>
        </w:rPr>
        <w:t>e</w:t>
      </w:r>
      <w:r w:rsidRPr="00173AEE">
        <w:rPr>
          <w:rFonts w:eastAsia="Calibri"/>
          <w:noProof/>
          <w:sz w:val="24"/>
        </w:rPr>
        <w:t xml:space="preserve"> korisnika, te upute za održavanje u jamčevnom roku i projektiranom životnom vijeku građevine i ugrađene opreme i instalacija. </w:t>
      </w:r>
    </w:p>
    <w:p w14:paraId="080B72B1" w14:textId="4E022A43" w:rsidR="00072FC8" w:rsidRPr="00173AEE" w:rsidRDefault="00072FC8" w:rsidP="00072FC8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Ponuditelj/Projektant je u obvezi prije podnošenja ponude o svom trošku detaljno sagledati ovaj Projektni zadatak  i izvršiti uvid na samoj lokaciji te ponuđenom cijenom obuhvatiti sve opisane radove izrade i isporuke dokumentacije i ostale navedene usluge koje se tiču </w:t>
      </w:r>
      <w:r w:rsidRPr="00173AEE">
        <w:rPr>
          <w:rFonts w:eastAsia="Calibri"/>
          <w:sz w:val="24"/>
        </w:rPr>
        <w:lastRenderedPageBreak/>
        <w:t xml:space="preserve">predmeta posla neovisno jesu li isti posebno naglašeni u Projektnom zadatku i priloženoj dokumentaciji ili </w:t>
      </w:r>
      <w:r>
        <w:rPr>
          <w:rFonts w:eastAsia="Calibri"/>
          <w:sz w:val="24"/>
        </w:rPr>
        <w:t xml:space="preserve">nisu te Ponuditelj nema pravo ni na </w:t>
      </w:r>
      <w:r w:rsidRPr="00173AEE">
        <w:rPr>
          <w:rFonts w:eastAsia="Calibri"/>
          <w:sz w:val="24"/>
        </w:rPr>
        <w:t xml:space="preserve">kakve naknadne troškove s tim u vezi i/ili provođenju upravnih postupaka. </w:t>
      </w:r>
    </w:p>
    <w:p w14:paraId="3A3B9DA2" w14:textId="77777777" w:rsidR="00072FC8" w:rsidRPr="00173AEE" w:rsidRDefault="00072FC8" w:rsidP="00072FC8">
      <w:pPr>
        <w:jc w:val="both"/>
        <w:rPr>
          <w:rFonts w:eastAsia="Calibri"/>
          <w:sz w:val="24"/>
        </w:rPr>
      </w:pPr>
    </w:p>
    <w:p w14:paraId="38581D31" w14:textId="77777777" w:rsidR="00EF0F2B" w:rsidRPr="00173AEE" w:rsidRDefault="00EF0F2B" w:rsidP="00EF0F2B">
      <w:pPr>
        <w:spacing w:line="256" w:lineRule="auto"/>
        <w:rPr>
          <w:rFonts w:eastAsia="Calibri"/>
          <w:b/>
          <w:noProof/>
          <w:sz w:val="24"/>
        </w:rPr>
      </w:pPr>
      <w:r w:rsidRPr="00173AEE">
        <w:rPr>
          <w:rFonts w:eastAsia="Calibri"/>
          <w:b/>
          <w:noProof/>
          <w:sz w:val="24"/>
        </w:rPr>
        <w:t>PROSTORNO-PLANSKA DOKUMENTACIJA</w:t>
      </w:r>
    </w:p>
    <w:p w14:paraId="2764B53F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Predmetna projektna dokumentacija mora biti u skladu s prostorno-planskom dokumentacijom koja je na snazi za predmetnu lokaciju:</w:t>
      </w:r>
    </w:p>
    <w:p w14:paraId="5D8A008F" w14:textId="77777777" w:rsidR="00EF0F2B" w:rsidRDefault="00EF0F2B" w:rsidP="00EF0F2B">
      <w:pPr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bCs/>
          <w:noProof/>
          <w:sz w:val="24"/>
        </w:rPr>
        <w:t>Prostorni plan uređenja Grada Osijeka</w:t>
      </w:r>
      <w:r w:rsidRPr="00173AEE">
        <w:rPr>
          <w:rFonts w:eastAsia="Calibri"/>
          <w:b/>
          <w:bCs/>
          <w:noProof/>
          <w:sz w:val="24"/>
        </w:rPr>
        <w:t> </w:t>
      </w:r>
      <w:r w:rsidRPr="00173AEE">
        <w:rPr>
          <w:rFonts w:eastAsia="Calibri"/>
          <w:noProof/>
          <w:sz w:val="24"/>
        </w:rPr>
        <w:t>("Službeni glasnik" Grada Osijeka broj 8/05, 5/09, 17A/09</w:t>
      </w:r>
      <w:r>
        <w:rPr>
          <w:rFonts w:eastAsia="Calibri"/>
          <w:noProof/>
          <w:sz w:val="24"/>
        </w:rPr>
        <w:t>-ispravak</w:t>
      </w:r>
      <w:r w:rsidRPr="00173AEE">
        <w:rPr>
          <w:rFonts w:eastAsia="Calibri"/>
          <w:noProof/>
          <w:sz w:val="24"/>
        </w:rPr>
        <w:t>, 12/10, 12/12, 20A/18 i 8A/19-pročišćeni tekst)</w:t>
      </w:r>
    </w:p>
    <w:p w14:paraId="6B421FF4" w14:textId="77777777" w:rsidR="00020EC9" w:rsidRDefault="00020EC9" w:rsidP="00020EC9">
      <w:pPr>
        <w:widowControl/>
        <w:autoSpaceDE/>
        <w:autoSpaceDN/>
        <w:adjustRightInd/>
        <w:spacing w:line="256" w:lineRule="auto"/>
        <w:ind w:left="720"/>
        <w:jc w:val="both"/>
        <w:rPr>
          <w:rFonts w:eastAsia="Calibri"/>
          <w:noProof/>
          <w:sz w:val="24"/>
        </w:rPr>
      </w:pPr>
    </w:p>
    <w:p w14:paraId="4BA6AF3B" w14:textId="1B3EB84C" w:rsidR="00020EC9" w:rsidRPr="00020EC9" w:rsidRDefault="00020EC9" w:rsidP="00020EC9">
      <w:pPr>
        <w:spacing w:line="256" w:lineRule="auto"/>
        <w:jc w:val="both"/>
        <w:rPr>
          <w:rFonts w:eastAsia="Calibri"/>
          <w:noProof/>
          <w:sz w:val="24"/>
        </w:rPr>
      </w:pPr>
      <w:r w:rsidRPr="00020EC9">
        <w:rPr>
          <w:rFonts w:eastAsia="Calibri"/>
          <w:b/>
          <w:bCs/>
          <w:noProof/>
          <w:sz w:val="24"/>
        </w:rPr>
        <w:t xml:space="preserve">RASPOLOŽIVA DOKUMENTACIJA </w:t>
      </w:r>
    </w:p>
    <w:p w14:paraId="79EC1804" w14:textId="730AB290" w:rsidR="00EF0F2B" w:rsidRDefault="00234860" w:rsidP="001364E3">
      <w:pPr>
        <w:pStyle w:val="Odlomakpopisa"/>
        <w:numPr>
          <w:ilvl w:val="0"/>
          <w:numId w:val="7"/>
        </w:numPr>
        <w:spacing w:line="256" w:lineRule="auto"/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Građevinska dozvola </w:t>
      </w:r>
      <w:r w:rsidR="00F22B90" w:rsidRPr="00F22B90">
        <w:rPr>
          <w:rFonts w:eastAsia="Calibri"/>
          <w:noProof/>
          <w:sz w:val="24"/>
        </w:rPr>
        <w:t>Komiteta za urbanizam, građevinarstvo i stambeno-komunalne poslove općine Osijek</w:t>
      </w:r>
      <w:r w:rsidR="00903FD2">
        <w:rPr>
          <w:rFonts w:eastAsia="Calibri"/>
          <w:noProof/>
          <w:sz w:val="24"/>
        </w:rPr>
        <w:t xml:space="preserve"> </w:t>
      </w:r>
      <w:r w:rsidR="00903FD2" w:rsidRPr="00903FD2">
        <w:rPr>
          <w:rFonts w:eastAsia="Calibri"/>
          <w:noProof/>
          <w:sz w:val="24"/>
        </w:rPr>
        <w:t>KLASA:UP/Io-361-03/90-01/12 KM</w:t>
      </w:r>
      <w:r w:rsidR="00903FD2">
        <w:rPr>
          <w:rFonts w:eastAsia="Calibri"/>
          <w:noProof/>
          <w:sz w:val="24"/>
        </w:rPr>
        <w:t xml:space="preserve"> od 26. 1. 1990.</w:t>
      </w:r>
    </w:p>
    <w:p w14:paraId="6ABF1496" w14:textId="77777777" w:rsidR="00C939EF" w:rsidRDefault="00C939EF" w:rsidP="00C939EF">
      <w:pPr>
        <w:pStyle w:val="Odlomakpopisa"/>
        <w:spacing w:line="256" w:lineRule="auto"/>
        <w:jc w:val="both"/>
        <w:rPr>
          <w:rFonts w:eastAsia="Calibri"/>
          <w:noProof/>
          <w:sz w:val="24"/>
        </w:rPr>
      </w:pPr>
    </w:p>
    <w:p w14:paraId="71625D91" w14:textId="77777777" w:rsidR="00EF0F2B" w:rsidRPr="00173AEE" w:rsidRDefault="00EF0F2B" w:rsidP="00EF0F2B">
      <w:pPr>
        <w:spacing w:line="256" w:lineRule="auto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SADRŽAJ PROJEKTA</w:t>
      </w:r>
    </w:p>
    <w:p w14:paraId="65AC774A" w14:textId="77777777" w:rsidR="00EF0F2B" w:rsidRPr="00173AEE" w:rsidRDefault="00EF0F2B" w:rsidP="00535DFF">
      <w:pPr>
        <w:spacing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Glavni projekt je skup međusobno usklađenih projekata kojima se daje tehničko rješenje građevine i dokazuje ispunjavanje temeljnih zahtjeva za građevinu te drugih propisanih zahtjeva i uvjeta. </w:t>
      </w:r>
    </w:p>
    <w:p w14:paraId="24693637" w14:textId="3DAC7178" w:rsidR="00EF0F2B" w:rsidRPr="00173AEE" w:rsidRDefault="00EF0F2B" w:rsidP="00535DFF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noProof/>
          <w:sz w:val="24"/>
        </w:rPr>
        <w:t>Izradu Glavnog projekta potrebno je izvršiti prema Zakonu o gradnji (NN 153/13, 20/17</w:t>
      </w:r>
      <w:r>
        <w:rPr>
          <w:rFonts w:eastAsia="Calibri"/>
          <w:noProof/>
          <w:sz w:val="24"/>
        </w:rPr>
        <w:t>,</w:t>
      </w:r>
      <w:r w:rsidRPr="00173AEE">
        <w:rPr>
          <w:rFonts w:eastAsia="Calibri"/>
          <w:noProof/>
          <w:sz w:val="24"/>
        </w:rPr>
        <w:t xml:space="preserve"> 39/19</w:t>
      </w:r>
      <w:r>
        <w:rPr>
          <w:rFonts w:eastAsia="Calibri"/>
          <w:noProof/>
          <w:sz w:val="24"/>
        </w:rPr>
        <w:t xml:space="preserve"> i 125/19</w:t>
      </w:r>
      <w:r w:rsidRPr="00173AEE">
        <w:rPr>
          <w:rFonts w:eastAsia="Calibri"/>
          <w:noProof/>
          <w:sz w:val="24"/>
        </w:rPr>
        <w:t>), Zakonu o prostornom uređenju (NN 153/13, 65/17, 114/18, 39/19 i 98/19), Pravilniku o obveznom sadržaju i</w:t>
      </w:r>
      <w:r>
        <w:rPr>
          <w:rFonts w:eastAsia="Calibri"/>
          <w:noProof/>
          <w:sz w:val="24"/>
        </w:rPr>
        <w:t xml:space="preserve"> opramanju projekta građevina (</w:t>
      </w:r>
      <w:r w:rsidRPr="00173AEE">
        <w:rPr>
          <w:rFonts w:eastAsia="Calibri"/>
          <w:noProof/>
          <w:sz w:val="24"/>
        </w:rPr>
        <w:t xml:space="preserve">NN </w:t>
      </w:r>
      <w:r>
        <w:rPr>
          <w:rFonts w:eastAsia="Calibri"/>
          <w:noProof/>
          <w:sz w:val="24"/>
        </w:rPr>
        <w:t>118/19 i 65/20</w:t>
      </w:r>
      <w:r w:rsidRPr="00173AEE">
        <w:rPr>
          <w:rFonts w:eastAsia="Calibri"/>
          <w:noProof/>
          <w:sz w:val="24"/>
        </w:rPr>
        <w:t xml:space="preserve">) i drugom relevantnom zakonskom regulativom. </w:t>
      </w:r>
      <w:r w:rsidRPr="00173AEE">
        <w:rPr>
          <w:rFonts w:eastAsia="Calibri"/>
          <w:sz w:val="24"/>
        </w:rPr>
        <w:t>Ukoliko za neke zahvate ne postoje nacionalni propisi i upute, projektant će dogovorno s Naručiteljem primijeniti inozemne smjernice i propise koji obrađuju predmetno područje.</w:t>
      </w:r>
    </w:p>
    <w:p w14:paraId="735197C5" w14:textId="4EB943E4" w:rsidR="00EF0F2B" w:rsidRDefault="00EF0F2B" w:rsidP="00535DFF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1C385ED3" w14:textId="3AB97835" w:rsidR="00EF0F2B" w:rsidRPr="00173AEE" w:rsidRDefault="00EF0F2B" w:rsidP="00535DFF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U okviru ovog projektnog zadatka potrebno je izraditi troškovnik gdje će se u okviru pojedinih troškovničkih stavki, u strukturi troškovnika predvidjeti i oznaku jedinične mjere, količinu te jediničnu cijenu i ukupnu cijenu u </w:t>
      </w:r>
      <w:r w:rsidR="00F43E45">
        <w:rPr>
          <w:rFonts w:eastAsia="Calibri"/>
          <w:sz w:val="24"/>
        </w:rPr>
        <w:t>eu</w:t>
      </w:r>
      <w:r w:rsidR="0082181D">
        <w:rPr>
          <w:rFonts w:eastAsia="Calibri"/>
          <w:sz w:val="24"/>
        </w:rPr>
        <w:t>r</w:t>
      </w:r>
      <w:r w:rsidR="006D551F">
        <w:rPr>
          <w:rFonts w:eastAsia="Calibri"/>
          <w:sz w:val="24"/>
        </w:rPr>
        <w:t>ima</w:t>
      </w:r>
      <w:r w:rsidRPr="00173AEE">
        <w:rPr>
          <w:rFonts w:eastAsia="Calibri"/>
          <w:sz w:val="24"/>
        </w:rPr>
        <w:t xml:space="preserve">, a na kraju, rekapitulaciju po vrstama radova i sveukupnu cijenu izvođenja. Troškovnik s rekapitulacijom treba sadržavati sve podatke (opis troškovničkih stavki, oznake jedinične mjere, količinu i sl.) koji su potrebni za provođenje cjelovitog postupka javne nabave. Troškovnik ne mora biti nužno uvezan s Glavnim projektom, nego u dogovoru Naručiteljem može se predati odvojeno od Glavnog projekta. </w:t>
      </w:r>
    </w:p>
    <w:p w14:paraId="399A7AAD" w14:textId="77777777" w:rsidR="00EF0F2B" w:rsidRPr="00173AEE" w:rsidRDefault="00EF0F2B" w:rsidP="00535DFF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</w:p>
    <w:p w14:paraId="76611743" w14:textId="77777777" w:rsidR="00EF0F2B" w:rsidRPr="00173AEE" w:rsidRDefault="00EF0F2B" w:rsidP="00535DFF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05C64C12" w14:textId="77777777" w:rsidR="00EF0F2B" w:rsidRPr="00173AEE" w:rsidRDefault="00EF0F2B" w:rsidP="00535DFF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U sklopu Glavnog projekta potrebno je definirati tehničke norme kvalitete materijala i opreme u opisu troškovničkih stavki, a u tehničkom opisu navesti detaljne uvjete dobave, izvođenja i </w:t>
      </w:r>
      <w:r w:rsidRPr="00173AEE">
        <w:rPr>
          <w:rFonts w:eastAsia="Calibri"/>
          <w:sz w:val="24"/>
        </w:rPr>
        <w:lastRenderedPageBreak/>
        <w:t>održavanja s posebnim naglaskom na način ispitivanja kvalitete izvršenih radova i materijala.</w:t>
      </w:r>
    </w:p>
    <w:p w14:paraId="23610337" w14:textId="77777777" w:rsidR="00EF0F2B" w:rsidRPr="00173AEE" w:rsidRDefault="00EF0F2B" w:rsidP="00EF0F2B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Projektna dokumentacija treba sadržavati</w:t>
      </w:r>
      <w:r>
        <w:rPr>
          <w:rFonts w:eastAsia="Calibri"/>
          <w:sz w:val="24"/>
        </w:rPr>
        <w:t xml:space="preserve"> </w:t>
      </w:r>
      <w:r w:rsidRPr="00173AEE">
        <w:rPr>
          <w:rFonts w:eastAsia="Calibri"/>
          <w:sz w:val="24"/>
        </w:rPr>
        <w:t xml:space="preserve">sve prema zakonima i propisima, uključivo: </w:t>
      </w:r>
    </w:p>
    <w:p w14:paraId="5BC5230E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tehnički opis;</w:t>
      </w:r>
    </w:p>
    <w:p w14:paraId="34DEB444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procjenu troškova gradnje;</w:t>
      </w:r>
    </w:p>
    <w:p w14:paraId="5EB668EC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način sanacije okoliša;</w:t>
      </w:r>
    </w:p>
    <w:p w14:paraId="16E405DF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grafičke priloge;</w:t>
      </w:r>
    </w:p>
    <w:p w14:paraId="44C1F136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procjena troškova izgradnje i troškovnik radova (u varijanti bez jediničnih cijena i u varijanti s upisanim recentnim jediničnim cijenama za potrebe Naručitelja)</w:t>
      </w:r>
    </w:p>
    <w:p w14:paraId="5F4F7D1B" w14:textId="77777777" w:rsidR="00EF0F2B" w:rsidRPr="00173AEE" w:rsidRDefault="00EF0F2B" w:rsidP="00EF0F2B">
      <w:pPr>
        <w:jc w:val="both"/>
        <w:rPr>
          <w:rFonts w:eastAsia="Calibri"/>
          <w:sz w:val="24"/>
        </w:rPr>
      </w:pPr>
    </w:p>
    <w:p w14:paraId="077F6282" w14:textId="77777777" w:rsidR="00EF0F2B" w:rsidRPr="00173AEE" w:rsidRDefault="00EF0F2B" w:rsidP="00EF0F2B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Potrebno je posebno iskazati sve vrste troškova gradnje, kako bi Naručitelj (Grad Osijek) imao sve potrebne relevantne podatke za donošenje odluke o realizaciji p</w:t>
      </w:r>
      <w:r>
        <w:rPr>
          <w:rFonts w:eastAsia="Calibri"/>
          <w:sz w:val="24"/>
        </w:rPr>
        <w:t>lanira</w:t>
      </w:r>
      <w:r w:rsidRPr="00173AEE">
        <w:rPr>
          <w:rFonts w:eastAsia="Calibri"/>
          <w:sz w:val="24"/>
        </w:rPr>
        <w:t>nog projekta.</w:t>
      </w:r>
    </w:p>
    <w:p w14:paraId="284AFB4B" w14:textId="77777777" w:rsidR="00EF0F2B" w:rsidRDefault="00EF0F2B" w:rsidP="002F5C14">
      <w:pPr>
        <w:shd w:val="clear" w:color="auto" w:fill="FFFFFF"/>
        <w:jc w:val="both"/>
        <w:rPr>
          <w:sz w:val="24"/>
          <w:szCs w:val="24"/>
        </w:rPr>
      </w:pPr>
    </w:p>
    <w:p w14:paraId="07349857" w14:textId="7BA6C401" w:rsidR="001E04E0" w:rsidRPr="00326DF3" w:rsidRDefault="001E04E0" w:rsidP="002F5C14">
      <w:pPr>
        <w:shd w:val="clear" w:color="auto" w:fill="FFFFFF"/>
        <w:jc w:val="both"/>
        <w:rPr>
          <w:sz w:val="24"/>
          <w:szCs w:val="24"/>
        </w:rPr>
      </w:pPr>
      <w:r w:rsidRPr="00923BA5">
        <w:rPr>
          <w:b/>
          <w:bCs/>
          <w:sz w:val="24"/>
          <w:szCs w:val="24"/>
        </w:rPr>
        <w:t>SURADNJA S NARUČITELJEM</w:t>
      </w:r>
    </w:p>
    <w:p w14:paraId="036C2BE6" w14:textId="5EA84057" w:rsidR="00CA7886" w:rsidRPr="00923BA5" w:rsidRDefault="0070438D" w:rsidP="009663F7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20019">
        <w:rPr>
          <w:sz w:val="24"/>
          <w:szCs w:val="24"/>
        </w:rPr>
        <w:t xml:space="preserve">Tijekom izrade projekta Izvršitelj je obvezan aktivno surađivati s predstavnikom Naručitelja, izvještavati i upoznavati Naručitelja o napretku izrade </w:t>
      </w:r>
      <w:r w:rsidR="00B2603E">
        <w:rPr>
          <w:sz w:val="24"/>
          <w:szCs w:val="24"/>
        </w:rPr>
        <w:t>projekta</w:t>
      </w:r>
      <w:r w:rsidRPr="00120019">
        <w:rPr>
          <w:sz w:val="24"/>
          <w:szCs w:val="24"/>
        </w:rPr>
        <w:t xml:space="preserve"> i predviđenim rješenjima, a sve u cilju izbjegavanja mogućih nedostataka i drugačijih zahtjeva Naručitelja. Izvršitelj je dužan prisustvovati svim radnim sastancima o svom trošku koji će se održavati tijekom izrade </w:t>
      </w:r>
      <w:r w:rsidR="00CB5EA5">
        <w:rPr>
          <w:sz w:val="24"/>
          <w:szCs w:val="24"/>
        </w:rPr>
        <w:t xml:space="preserve">projektne </w:t>
      </w:r>
      <w:r w:rsidR="00D26F2C">
        <w:rPr>
          <w:sz w:val="24"/>
          <w:szCs w:val="24"/>
        </w:rPr>
        <w:t>dokumentacije</w:t>
      </w:r>
      <w:r w:rsidRPr="00120019">
        <w:rPr>
          <w:sz w:val="24"/>
          <w:szCs w:val="24"/>
        </w:rPr>
        <w:t xml:space="preserve">, a na koje će ga pozvati Naručitelj. Naručitelj zadržava pravo primjedbi i sugestija na pojedina rješenja, kompletnost i nivo razrade </w:t>
      </w:r>
      <w:r w:rsidR="00CB5EA5">
        <w:rPr>
          <w:sz w:val="24"/>
          <w:szCs w:val="24"/>
        </w:rPr>
        <w:t>projektne dokumentacije</w:t>
      </w:r>
      <w:r w:rsidRPr="00120019">
        <w:rPr>
          <w:sz w:val="24"/>
          <w:szCs w:val="24"/>
        </w:rPr>
        <w:t xml:space="preserve"> a Izvršitelj se obvezuje postupiti po svim opravdanim primjedbama Naručitelja bez prava na dodatnu naknadu. Za sva odstupanja od zadanih elemenata potrebna je pisana suglasnost odgovorne osobe Naručitelja</w:t>
      </w:r>
      <w:r w:rsidR="00223715">
        <w:rPr>
          <w:sz w:val="24"/>
          <w:szCs w:val="24"/>
        </w:rPr>
        <w:t>.</w:t>
      </w:r>
      <w:r w:rsidR="001D4F9D">
        <w:rPr>
          <w:sz w:val="24"/>
          <w:szCs w:val="24"/>
        </w:rPr>
        <w:t xml:space="preserve"> </w:t>
      </w:r>
      <w:r w:rsidR="00CA7886" w:rsidRPr="00923BA5">
        <w:rPr>
          <w:sz w:val="24"/>
          <w:szCs w:val="24"/>
        </w:rPr>
        <w:t>Po dovršetku projek</w:t>
      </w:r>
      <w:r w:rsidR="002104D7">
        <w:rPr>
          <w:sz w:val="24"/>
          <w:szCs w:val="24"/>
        </w:rPr>
        <w:t xml:space="preserve">tne dokumentacije ista će biti pregledana </w:t>
      </w:r>
      <w:r w:rsidR="00CA7886" w:rsidRPr="00923BA5">
        <w:rPr>
          <w:sz w:val="24"/>
          <w:szCs w:val="24"/>
        </w:rPr>
        <w:t xml:space="preserve">od strane Naručitelja. </w:t>
      </w:r>
      <w:r w:rsidR="00203CF6">
        <w:rPr>
          <w:sz w:val="24"/>
          <w:szCs w:val="24"/>
        </w:rPr>
        <w:t>Izvršitelj</w:t>
      </w:r>
      <w:r w:rsidR="00CA7886" w:rsidRPr="00923BA5">
        <w:rPr>
          <w:sz w:val="24"/>
          <w:szCs w:val="24"/>
        </w:rPr>
        <w:t xml:space="preserve"> je obvezan izvršiti sve dopune i izmjene po obavljeno</w:t>
      </w:r>
      <w:r w:rsidR="00203CF6">
        <w:rPr>
          <w:sz w:val="24"/>
          <w:szCs w:val="24"/>
        </w:rPr>
        <w:t xml:space="preserve">m pregledu </w:t>
      </w:r>
      <w:r w:rsidR="001D4F9D">
        <w:rPr>
          <w:sz w:val="24"/>
          <w:szCs w:val="24"/>
        </w:rPr>
        <w:t>projektne dokumentacije</w:t>
      </w:r>
      <w:r w:rsidR="00CA7886" w:rsidRPr="00923BA5">
        <w:rPr>
          <w:sz w:val="24"/>
          <w:szCs w:val="24"/>
        </w:rPr>
        <w:t>.</w:t>
      </w:r>
    </w:p>
    <w:p w14:paraId="00B2E37D" w14:textId="3BD9698F" w:rsidR="0014703B" w:rsidRDefault="0014703B" w:rsidP="002F5C14">
      <w:pPr>
        <w:shd w:val="clear" w:color="auto" w:fill="FFFFFF"/>
        <w:jc w:val="both"/>
        <w:rPr>
          <w:sz w:val="24"/>
          <w:szCs w:val="24"/>
        </w:rPr>
      </w:pPr>
    </w:p>
    <w:p w14:paraId="1E97B265" w14:textId="77777777" w:rsidR="00452C22" w:rsidRPr="00173AEE" w:rsidRDefault="001E04E0" w:rsidP="00452C22">
      <w:pPr>
        <w:spacing w:line="256" w:lineRule="auto"/>
        <w:jc w:val="both"/>
        <w:rPr>
          <w:rFonts w:eastAsia="Calibri"/>
          <w:b/>
          <w:sz w:val="24"/>
        </w:rPr>
      </w:pPr>
      <w:r w:rsidRPr="00923BA5">
        <w:rPr>
          <w:b/>
          <w:bCs/>
          <w:sz w:val="24"/>
          <w:szCs w:val="24"/>
        </w:rPr>
        <w:t>CIJENA IZRADE PROJEKTNE DOKUMENTACIJE</w:t>
      </w:r>
      <w:r w:rsidR="00452C22">
        <w:rPr>
          <w:b/>
          <w:bCs/>
          <w:sz w:val="24"/>
          <w:szCs w:val="24"/>
        </w:rPr>
        <w:t xml:space="preserve"> </w:t>
      </w:r>
      <w:r w:rsidR="00452C22" w:rsidRPr="00173AEE">
        <w:rPr>
          <w:rFonts w:eastAsia="Calibri"/>
          <w:b/>
          <w:bCs/>
          <w:sz w:val="24"/>
        </w:rPr>
        <w:t>I DINAMIKA PLAĆANJA</w:t>
      </w:r>
    </w:p>
    <w:p w14:paraId="096E15F0" w14:textId="59EE8172" w:rsidR="00B76E43" w:rsidRDefault="002A4237" w:rsidP="00C7140A">
      <w:pPr>
        <w:shd w:val="clear" w:color="auto" w:fill="FFFFFF"/>
        <w:spacing w:line="276" w:lineRule="auto"/>
        <w:jc w:val="both"/>
        <w:rPr>
          <w:sz w:val="24"/>
        </w:rPr>
      </w:pPr>
      <w:r w:rsidRPr="006C2210">
        <w:rPr>
          <w:sz w:val="24"/>
        </w:rPr>
        <w:t xml:space="preserve">Izvršitelj </w:t>
      </w:r>
      <w:r w:rsidR="00CF7C70" w:rsidRPr="00ED7E29">
        <w:rPr>
          <w:sz w:val="24"/>
          <w:szCs w:val="24"/>
        </w:rPr>
        <w:t xml:space="preserve">je u obvezi prije podnošenja ponude o svom trošku detaljno sagledati ovaj Projektni zadatak i izvršiti uvid na samoj lokaciji te ponuđenom cijenom obuhvatiti sve opisane radove izrade i isporuke </w:t>
      </w:r>
      <w:r w:rsidR="00D032CE">
        <w:rPr>
          <w:sz w:val="24"/>
          <w:szCs w:val="24"/>
        </w:rPr>
        <w:t>projektne dokumentacije</w:t>
      </w:r>
      <w:r w:rsidR="00DF63FC">
        <w:rPr>
          <w:sz w:val="24"/>
          <w:szCs w:val="24"/>
        </w:rPr>
        <w:t xml:space="preserve"> </w:t>
      </w:r>
      <w:r w:rsidR="00E11F3A">
        <w:rPr>
          <w:sz w:val="24"/>
          <w:szCs w:val="24"/>
        </w:rPr>
        <w:t xml:space="preserve">za </w:t>
      </w:r>
      <w:r w:rsidR="00EF59D9" w:rsidRPr="000F118A">
        <w:rPr>
          <w:sz w:val="24"/>
          <w:szCs w:val="24"/>
        </w:rPr>
        <w:t xml:space="preserve">završetak radova </w:t>
      </w:r>
      <w:r w:rsidR="000F118A">
        <w:rPr>
          <w:sz w:val="24"/>
          <w:szCs w:val="24"/>
        </w:rPr>
        <w:t xml:space="preserve">te </w:t>
      </w:r>
      <w:r w:rsidR="00D032CE">
        <w:rPr>
          <w:sz w:val="24"/>
          <w:szCs w:val="24"/>
        </w:rPr>
        <w:t>projektantski nadzor građenja</w:t>
      </w:r>
      <w:r w:rsidR="00CF7C70" w:rsidRPr="00ED7E29">
        <w:rPr>
          <w:sz w:val="24"/>
          <w:szCs w:val="24"/>
        </w:rPr>
        <w:t xml:space="preserve"> i ostale navedene usluge koje se tiču predmeta posla neovisno jesu li isti posebno naglašeni u Projektnom zadatku i priloženoj dokumentaciji ili nisu te Ponuditelj nema pravo ni na kakve naknadne troškove s tim u vezi i/ili provođenju upravnih postupaka. </w:t>
      </w:r>
    </w:p>
    <w:p w14:paraId="25948F8B" w14:textId="4CFC4714" w:rsidR="002F3407" w:rsidRPr="0016114E" w:rsidRDefault="00E72A67" w:rsidP="0016114E">
      <w:pPr>
        <w:spacing w:after="160" w:line="276" w:lineRule="auto"/>
        <w:jc w:val="both"/>
        <w:rPr>
          <w:sz w:val="24"/>
        </w:rPr>
      </w:pPr>
      <w:r>
        <w:rPr>
          <w:sz w:val="24"/>
          <w:szCs w:val="24"/>
        </w:rPr>
        <w:t>Izvršitelj</w:t>
      </w:r>
      <w:r w:rsidR="00D64456" w:rsidRPr="00ED7E29">
        <w:rPr>
          <w:sz w:val="24"/>
          <w:szCs w:val="24"/>
        </w:rPr>
        <w:t xml:space="preserve"> </w:t>
      </w:r>
      <w:r w:rsidR="00D64456" w:rsidRPr="006C2210">
        <w:rPr>
          <w:sz w:val="24"/>
        </w:rPr>
        <w:t>je dužan usvojiti sve novonastale izmjene u zakonskoj regulativi koje nastanu tijekom izvršavanja usluge izrade dokumentacije te ih implementirati i uskladiti izrađenu dokumentaciju.</w:t>
      </w:r>
    </w:p>
    <w:p w14:paraId="0734986D" w14:textId="6A36C847" w:rsidR="001E04E0" w:rsidRDefault="001E607E" w:rsidP="002F5C14">
      <w:pPr>
        <w:shd w:val="clear" w:color="auto" w:fill="FFFFFF"/>
        <w:jc w:val="both"/>
        <w:rPr>
          <w:b/>
          <w:bCs/>
          <w:sz w:val="24"/>
        </w:rPr>
      </w:pPr>
      <w:r w:rsidRPr="00411BAC">
        <w:rPr>
          <w:b/>
          <w:bCs/>
          <w:sz w:val="24"/>
        </w:rPr>
        <w:t>DOSTAVA DOKUMENTACIJE</w:t>
      </w:r>
    </w:p>
    <w:p w14:paraId="5757BCA3" w14:textId="45F8ED67" w:rsidR="00E62E1A" w:rsidRPr="00173AEE" w:rsidRDefault="00E62E1A" w:rsidP="00E62E1A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Glavni projekt za dostaviti Naručitelju u tiskanom i elektroničkom obliku u </w:t>
      </w:r>
      <w:r w:rsidR="0077546B">
        <w:rPr>
          <w:rFonts w:eastAsia="Calibri"/>
          <w:sz w:val="24"/>
        </w:rPr>
        <w:t>4</w:t>
      </w:r>
      <w:r w:rsidRPr="00173AEE">
        <w:rPr>
          <w:rFonts w:eastAsia="Calibri"/>
          <w:sz w:val="24"/>
        </w:rPr>
        <w:t xml:space="preserve"> (</w:t>
      </w:r>
      <w:r w:rsidR="0077546B">
        <w:rPr>
          <w:rFonts w:eastAsia="Calibri"/>
          <w:sz w:val="24"/>
        </w:rPr>
        <w:t>četiri</w:t>
      </w:r>
      <w:r w:rsidRPr="00173AEE">
        <w:rPr>
          <w:rFonts w:eastAsia="Calibri"/>
          <w:sz w:val="24"/>
        </w:rPr>
        <w:t>) primjeraka u AutoCAD-u ili drugom programskom paketu kompatibilnom s dwg formatom</w:t>
      </w:r>
      <w:r>
        <w:rPr>
          <w:rFonts w:eastAsia="Calibri"/>
          <w:sz w:val="24"/>
        </w:rPr>
        <w:t xml:space="preserve"> s napomenom da troškovnik u elektroničkom obliku mora biti dostavljen u jednom sheet-u.</w:t>
      </w:r>
    </w:p>
    <w:p w14:paraId="5BECA1F7" w14:textId="77777777" w:rsidR="00E62E1A" w:rsidRPr="004D09B5" w:rsidRDefault="00E62E1A" w:rsidP="00E62E1A">
      <w:pPr>
        <w:jc w:val="both"/>
        <w:rPr>
          <w:rFonts w:eastAsia="Calibri"/>
          <w:sz w:val="24"/>
        </w:rPr>
      </w:pPr>
      <w:r w:rsidRPr="004D09B5">
        <w:rPr>
          <w:rFonts w:eastAsia="Calibri"/>
          <w:sz w:val="24"/>
        </w:rPr>
        <w:t>Potrebno je dostaviti vizualizaciju projekta i Powerpoint prezentaciju rješenja.</w:t>
      </w:r>
    </w:p>
    <w:p w14:paraId="2CF64340" w14:textId="7E7EA9F7" w:rsidR="009C6D85" w:rsidRDefault="009C6D85" w:rsidP="002F5C14">
      <w:pPr>
        <w:shd w:val="clear" w:color="auto" w:fill="FFFFFF"/>
        <w:jc w:val="both"/>
        <w:rPr>
          <w:sz w:val="24"/>
          <w:szCs w:val="24"/>
        </w:rPr>
      </w:pPr>
    </w:p>
    <w:p w14:paraId="07349871" w14:textId="62072E2E" w:rsidR="00601A99" w:rsidRDefault="002F11C1" w:rsidP="00601A99">
      <w:pPr>
        <w:shd w:val="clear" w:color="auto" w:fill="FFFFFF"/>
        <w:jc w:val="both"/>
        <w:rPr>
          <w:b/>
          <w:bCs/>
          <w:sz w:val="24"/>
        </w:rPr>
      </w:pPr>
      <w:r w:rsidRPr="00411BAC">
        <w:rPr>
          <w:b/>
          <w:bCs/>
          <w:sz w:val="24"/>
        </w:rPr>
        <w:t>OSTALO</w:t>
      </w:r>
    </w:p>
    <w:p w14:paraId="07349872" w14:textId="47D0C1F8" w:rsidR="00601A99" w:rsidRDefault="00601A99" w:rsidP="008779D2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923BA5">
        <w:rPr>
          <w:bCs/>
          <w:sz w:val="24"/>
          <w:szCs w:val="24"/>
        </w:rPr>
        <w:t xml:space="preserve">Prije nego se pristupi davanju ponude/izradi projekta obavezan je obilazak </w:t>
      </w:r>
      <w:r w:rsidR="002D4AF3">
        <w:rPr>
          <w:bCs/>
          <w:sz w:val="24"/>
          <w:szCs w:val="24"/>
        </w:rPr>
        <w:t>lokacije</w:t>
      </w:r>
      <w:r w:rsidR="008C2CF3">
        <w:rPr>
          <w:bCs/>
          <w:sz w:val="24"/>
          <w:szCs w:val="24"/>
        </w:rPr>
        <w:t xml:space="preserve"> i izv</w:t>
      </w:r>
      <w:r w:rsidR="009E07DF">
        <w:rPr>
          <w:bCs/>
          <w:sz w:val="24"/>
          <w:szCs w:val="24"/>
        </w:rPr>
        <w:t>edenih radova</w:t>
      </w:r>
      <w:r w:rsidRPr="00923BA5">
        <w:rPr>
          <w:bCs/>
          <w:sz w:val="24"/>
          <w:szCs w:val="24"/>
        </w:rPr>
        <w:t>.</w:t>
      </w:r>
      <w:r w:rsidR="00CD49DF">
        <w:rPr>
          <w:bCs/>
          <w:sz w:val="24"/>
          <w:szCs w:val="24"/>
        </w:rPr>
        <w:t xml:space="preserve"> </w:t>
      </w:r>
      <w:r w:rsidR="00CD49DF" w:rsidRPr="00411BAC">
        <w:rPr>
          <w:sz w:val="24"/>
        </w:rPr>
        <w:t xml:space="preserve">Ponuditelj je obvezan pravovremeno izvještavati ovlaštenu osobu Naručitelja o svim fazama pripreme i realizacije posla kako bi se eventualne primjedbe pravovremeno otklonile. Naručitelj pridržava pravo primjedbi i sugestija na pojedina rješenja, </w:t>
      </w:r>
      <w:r w:rsidR="00CD49DF" w:rsidRPr="00411BAC">
        <w:rPr>
          <w:sz w:val="24"/>
        </w:rPr>
        <w:lastRenderedPageBreak/>
        <w:t>a Ponuditelj se obvezuje postupiti po svim opravdanim primjedbama Naručitelja bez prava na dodatnu naknadu. Za sva odstupanja od zadanih elemenata potrebna je pisana suglasnost odgovorne osobe Naručitelja.</w:t>
      </w:r>
    </w:p>
    <w:p w14:paraId="64D72625" w14:textId="2CDF3A7A" w:rsidR="001E607E" w:rsidRDefault="001E607E" w:rsidP="00601A99">
      <w:pPr>
        <w:shd w:val="clear" w:color="auto" w:fill="FFFFFF"/>
        <w:jc w:val="both"/>
        <w:rPr>
          <w:bCs/>
          <w:sz w:val="24"/>
          <w:szCs w:val="24"/>
        </w:rPr>
      </w:pPr>
    </w:p>
    <w:p w14:paraId="11BFE8FB" w14:textId="77777777" w:rsidR="003A6563" w:rsidRDefault="003A6563" w:rsidP="00601A99">
      <w:pPr>
        <w:shd w:val="clear" w:color="auto" w:fill="FFFFFF"/>
        <w:jc w:val="both"/>
        <w:rPr>
          <w:bCs/>
          <w:sz w:val="24"/>
          <w:szCs w:val="24"/>
        </w:rPr>
      </w:pPr>
    </w:p>
    <w:p w14:paraId="0734987A" w14:textId="37919B16" w:rsidR="001E04E0" w:rsidRPr="003E0211" w:rsidRDefault="00197982" w:rsidP="00F277CC">
      <w:pPr>
        <w:rPr>
          <w:bCs/>
          <w:i/>
          <w:iCs/>
          <w:sz w:val="24"/>
          <w:szCs w:val="24"/>
        </w:rPr>
      </w:pPr>
      <w:r w:rsidRPr="003E0211">
        <w:rPr>
          <w:i/>
          <w:iCs/>
          <w:noProof/>
          <w:sz w:val="24"/>
          <w:szCs w:val="24"/>
        </w:rPr>
        <w:t xml:space="preserve"> </w:t>
      </w:r>
    </w:p>
    <w:sectPr w:rsidR="001E04E0" w:rsidRPr="003E021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86BC2" w14:textId="77777777" w:rsidR="00743E44" w:rsidRDefault="00743E44" w:rsidP="00AC5013">
      <w:r>
        <w:separator/>
      </w:r>
    </w:p>
  </w:endnote>
  <w:endnote w:type="continuationSeparator" w:id="0">
    <w:p w14:paraId="6FA8950F" w14:textId="77777777" w:rsidR="00743E44" w:rsidRDefault="00743E44" w:rsidP="00AC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346011"/>
      <w:docPartObj>
        <w:docPartGallery w:val="Page Numbers (Bottom of Page)"/>
        <w:docPartUnique/>
      </w:docPartObj>
    </w:sdtPr>
    <w:sdtContent>
      <w:p w14:paraId="23E76138" w14:textId="64007DFF" w:rsidR="00AC5013" w:rsidRDefault="00AC501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07631D" w14:textId="77777777" w:rsidR="00AC5013" w:rsidRDefault="00AC501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3E64" w14:textId="77777777" w:rsidR="00743E44" w:rsidRDefault="00743E44" w:rsidP="00AC5013">
      <w:r>
        <w:separator/>
      </w:r>
    </w:p>
  </w:footnote>
  <w:footnote w:type="continuationSeparator" w:id="0">
    <w:p w14:paraId="334007AB" w14:textId="77777777" w:rsidR="00743E44" w:rsidRDefault="00743E44" w:rsidP="00AC5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216B"/>
    <w:multiLevelType w:val="hybridMultilevel"/>
    <w:tmpl w:val="754C65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78F2"/>
    <w:multiLevelType w:val="hybridMultilevel"/>
    <w:tmpl w:val="64324A62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4F57476"/>
    <w:multiLevelType w:val="hybridMultilevel"/>
    <w:tmpl w:val="5CBE7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0549F"/>
    <w:multiLevelType w:val="multilevel"/>
    <w:tmpl w:val="46B6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71EE0"/>
    <w:multiLevelType w:val="hybridMultilevel"/>
    <w:tmpl w:val="24FEB1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796388">
    <w:abstractNumId w:val="1"/>
  </w:num>
  <w:num w:numId="2" w16cid:durableId="1697539118">
    <w:abstractNumId w:val="0"/>
  </w:num>
  <w:num w:numId="3" w16cid:durableId="1972250178">
    <w:abstractNumId w:val="2"/>
  </w:num>
  <w:num w:numId="4" w16cid:durableId="311181969">
    <w:abstractNumId w:val="4"/>
  </w:num>
  <w:num w:numId="5" w16cid:durableId="857934342">
    <w:abstractNumId w:val="3"/>
  </w:num>
  <w:num w:numId="6" w16cid:durableId="633099453">
    <w:abstractNumId w:val="5"/>
  </w:num>
  <w:num w:numId="7" w16cid:durableId="193230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4E0"/>
    <w:rsid w:val="000002F9"/>
    <w:rsid w:val="00001D61"/>
    <w:rsid w:val="00003D9B"/>
    <w:rsid w:val="00006AD2"/>
    <w:rsid w:val="000123A9"/>
    <w:rsid w:val="00012C7B"/>
    <w:rsid w:val="00013B0D"/>
    <w:rsid w:val="00013C17"/>
    <w:rsid w:val="00020EC9"/>
    <w:rsid w:val="00026EBC"/>
    <w:rsid w:val="000363E1"/>
    <w:rsid w:val="00036CB6"/>
    <w:rsid w:val="00036D4A"/>
    <w:rsid w:val="0004383A"/>
    <w:rsid w:val="00053708"/>
    <w:rsid w:val="00053A90"/>
    <w:rsid w:val="00056325"/>
    <w:rsid w:val="0006099C"/>
    <w:rsid w:val="00064CEF"/>
    <w:rsid w:val="00067C70"/>
    <w:rsid w:val="00070A26"/>
    <w:rsid w:val="00072FC8"/>
    <w:rsid w:val="00077F87"/>
    <w:rsid w:val="000876EA"/>
    <w:rsid w:val="00092517"/>
    <w:rsid w:val="00092EE3"/>
    <w:rsid w:val="00094AFF"/>
    <w:rsid w:val="0009540C"/>
    <w:rsid w:val="00095452"/>
    <w:rsid w:val="000A76F8"/>
    <w:rsid w:val="000B1D1D"/>
    <w:rsid w:val="000B4CAE"/>
    <w:rsid w:val="000B57A6"/>
    <w:rsid w:val="000C16DD"/>
    <w:rsid w:val="000C6002"/>
    <w:rsid w:val="000D42E0"/>
    <w:rsid w:val="000E3AA7"/>
    <w:rsid w:val="000F118A"/>
    <w:rsid w:val="000F6097"/>
    <w:rsid w:val="00101F9A"/>
    <w:rsid w:val="00111094"/>
    <w:rsid w:val="001121DA"/>
    <w:rsid w:val="00114AB8"/>
    <w:rsid w:val="00115476"/>
    <w:rsid w:val="0012529A"/>
    <w:rsid w:val="0013070E"/>
    <w:rsid w:val="00133832"/>
    <w:rsid w:val="00135C8C"/>
    <w:rsid w:val="001364E3"/>
    <w:rsid w:val="00136AAE"/>
    <w:rsid w:val="00136F61"/>
    <w:rsid w:val="00140E86"/>
    <w:rsid w:val="001422D4"/>
    <w:rsid w:val="00143C2F"/>
    <w:rsid w:val="00144B32"/>
    <w:rsid w:val="0014624F"/>
    <w:rsid w:val="0014703B"/>
    <w:rsid w:val="001537E9"/>
    <w:rsid w:val="001565A4"/>
    <w:rsid w:val="0016114E"/>
    <w:rsid w:val="0016185E"/>
    <w:rsid w:val="00164AA8"/>
    <w:rsid w:val="0016594D"/>
    <w:rsid w:val="0016761F"/>
    <w:rsid w:val="00173678"/>
    <w:rsid w:val="00173716"/>
    <w:rsid w:val="001765B8"/>
    <w:rsid w:val="00177D96"/>
    <w:rsid w:val="00185C2A"/>
    <w:rsid w:val="001865C3"/>
    <w:rsid w:val="00191125"/>
    <w:rsid w:val="00195E2A"/>
    <w:rsid w:val="00197982"/>
    <w:rsid w:val="001B316F"/>
    <w:rsid w:val="001B4794"/>
    <w:rsid w:val="001B485E"/>
    <w:rsid w:val="001C11FF"/>
    <w:rsid w:val="001C58C7"/>
    <w:rsid w:val="001D1D05"/>
    <w:rsid w:val="001D208C"/>
    <w:rsid w:val="001D27A7"/>
    <w:rsid w:val="001D3AA2"/>
    <w:rsid w:val="001D4F9D"/>
    <w:rsid w:val="001D6AB9"/>
    <w:rsid w:val="001E04E0"/>
    <w:rsid w:val="001E1BDE"/>
    <w:rsid w:val="001E51D9"/>
    <w:rsid w:val="001E5761"/>
    <w:rsid w:val="001E607E"/>
    <w:rsid w:val="001E7531"/>
    <w:rsid w:val="001F358C"/>
    <w:rsid w:val="001F3DC6"/>
    <w:rsid w:val="002008AA"/>
    <w:rsid w:val="00200B34"/>
    <w:rsid w:val="0020228C"/>
    <w:rsid w:val="00203044"/>
    <w:rsid w:val="002030CF"/>
    <w:rsid w:val="00203CF6"/>
    <w:rsid w:val="002075EF"/>
    <w:rsid w:val="002104D7"/>
    <w:rsid w:val="00213F23"/>
    <w:rsid w:val="00214E9F"/>
    <w:rsid w:val="00215DE6"/>
    <w:rsid w:val="00216CFB"/>
    <w:rsid w:val="0021749B"/>
    <w:rsid w:val="00220975"/>
    <w:rsid w:val="002216DF"/>
    <w:rsid w:val="00223715"/>
    <w:rsid w:val="002249A0"/>
    <w:rsid w:val="00224B3B"/>
    <w:rsid w:val="00230753"/>
    <w:rsid w:val="00233303"/>
    <w:rsid w:val="00234860"/>
    <w:rsid w:val="002362B1"/>
    <w:rsid w:val="00236E2B"/>
    <w:rsid w:val="00237D11"/>
    <w:rsid w:val="00237F8C"/>
    <w:rsid w:val="002400F0"/>
    <w:rsid w:val="00240F31"/>
    <w:rsid w:val="002438FE"/>
    <w:rsid w:val="00243E1E"/>
    <w:rsid w:val="00243E41"/>
    <w:rsid w:val="00247BB7"/>
    <w:rsid w:val="002512C1"/>
    <w:rsid w:val="0025258C"/>
    <w:rsid w:val="00254B52"/>
    <w:rsid w:val="002574C1"/>
    <w:rsid w:val="0025797F"/>
    <w:rsid w:val="00260A6E"/>
    <w:rsid w:val="00264FC2"/>
    <w:rsid w:val="002650A3"/>
    <w:rsid w:val="00274BD1"/>
    <w:rsid w:val="00276461"/>
    <w:rsid w:val="00276F3A"/>
    <w:rsid w:val="00282DAF"/>
    <w:rsid w:val="00283C96"/>
    <w:rsid w:val="00285FC5"/>
    <w:rsid w:val="002870A3"/>
    <w:rsid w:val="00290EE3"/>
    <w:rsid w:val="002956B4"/>
    <w:rsid w:val="002A13A2"/>
    <w:rsid w:val="002A4237"/>
    <w:rsid w:val="002A66E3"/>
    <w:rsid w:val="002A6B9F"/>
    <w:rsid w:val="002B1DF1"/>
    <w:rsid w:val="002B3859"/>
    <w:rsid w:val="002B3D41"/>
    <w:rsid w:val="002B3D5A"/>
    <w:rsid w:val="002B47CA"/>
    <w:rsid w:val="002B6F2D"/>
    <w:rsid w:val="002B7FF9"/>
    <w:rsid w:val="002D0944"/>
    <w:rsid w:val="002D4AF3"/>
    <w:rsid w:val="002D7089"/>
    <w:rsid w:val="002E2070"/>
    <w:rsid w:val="002E2D2F"/>
    <w:rsid w:val="002E72A3"/>
    <w:rsid w:val="002F11C1"/>
    <w:rsid w:val="002F3407"/>
    <w:rsid w:val="002F3A14"/>
    <w:rsid w:val="002F4D52"/>
    <w:rsid w:val="002F5C14"/>
    <w:rsid w:val="00300776"/>
    <w:rsid w:val="00302F54"/>
    <w:rsid w:val="003053CC"/>
    <w:rsid w:val="003062E4"/>
    <w:rsid w:val="003126FA"/>
    <w:rsid w:val="00314CBB"/>
    <w:rsid w:val="0031625A"/>
    <w:rsid w:val="0032017D"/>
    <w:rsid w:val="003222FA"/>
    <w:rsid w:val="00326DF3"/>
    <w:rsid w:val="003273A8"/>
    <w:rsid w:val="00327905"/>
    <w:rsid w:val="0033482B"/>
    <w:rsid w:val="003425E6"/>
    <w:rsid w:val="003507EC"/>
    <w:rsid w:val="00351A95"/>
    <w:rsid w:val="0035412B"/>
    <w:rsid w:val="0035480A"/>
    <w:rsid w:val="0035640A"/>
    <w:rsid w:val="00357CAD"/>
    <w:rsid w:val="00360D45"/>
    <w:rsid w:val="00361529"/>
    <w:rsid w:val="0036688F"/>
    <w:rsid w:val="00366990"/>
    <w:rsid w:val="00370703"/>
    <w:rsid w:val="00371B12"/>
    <w:rsid w:val="003814E2"/>
    <w:rsid w:val="0038577D"/>
    <w:rsid w:val="00385A92"/>
    <w:rsid w:val="0039164C"/>
    <w:rsid w:val="0039174E"/>
    <w:rsid w:val="0039374F"/>
    <w:rsid w:val="00394503"/>
    <w:rsid w:val="00397169"/>
    <w:rsid w:val="003A0145"/>
    <w:rsid w:val="003A4290"/>
    <w:rsid w:val="003A4F84"/>
    <w:rsid w:val="003A4F9E"/>
    <w:rsid w:val="003A529A"/>
    <w:rsid w:val="003A6563"/>
    <w:rsid w:val="003B0D48"/>
    <w:rsid w:val="003B36FF"/>
    <w:rsid w:val="003B3E9E"/>
    <w:rsid w:val="003B4009"/>
    <w:rsid w:val="003B4774"/>
    <w:rsid w:val="003B5787"/>
    <w:rsid w:val="003C0B65"/>
    <w:rsid w:val="003C1165"/>
    <w:rsid w:val="003D172C"/>
    <w:rsid w:val="003D1DF9"/>
    <w:rsid w:val="003D1F9C"/>
    <w:rsid w:val="003D227A"/>
    <w:rsid w:val="003D3B54"/>
    <w:rsid w:val="003D735C"/>
    <w:rsid w:val="003E0031"/>
    <w:rsid w:val="003E0211"/>
    <w:rsid w:val="003E1983"/>
    <w:rsid w:val="003E7871"/>
    <w:rsid w:val="003E7B9A"/>
    <w:rsid w:val="003F59E0"/>
    <w:rsid w:val="003F7A3D"/>
    <w:rsid w:val="00400016"/>
    <w:rsid w:val="004002EB"/>
    <w:rsid w:val="00403C8B"/>
    <w:rsid w:val="004052E1"/>
    <w:rsid w:val="004064F2"/>
    <w:rsid w:val="004075BD"/>
    <w:rsid w:val="00411E49"/>
    <w:rsid w:val="00413BAC"/>
    <w:rsid w:val="00414550"/>
    <w:rsid w:val="00414E6F"/>
    <w:rsid w:val="00414F74"/>
    <w:rsid w:val="00423D2F"/>
    <w:rsid w:val="0042618F"/>
    <w:rsid w:val="00427C84"/>
    <w:rsid w:val="00430F2A"/>
    <w:rsid w:val="004367C4"/>
    <w:rsid w:val="00437394"/>
    <w:rsid w:val="00440705"/>
    <w:rsid w:val="00442A7F"/>
    <w:rsid w:val="00452C22"/>
    <w:rsid w:val="00455E92"/>
    <w:rsid w:val="00456715"/>
    <w:rsid w:val="00457453"/>
    <w:rsid w:val="00457EE2"/>
    <w:rsid w:val="0046056E"/>
    <w:rsid w:val="00461723"/>
    <w:rsid w:val="00472DC2"/>
    <w:rsid w:val="0047309E"/>
    <w:rsid w:val="00473A59"/>
    <w:rsid w:val="00473E49"/>
    <w:rsid w:val="00476CE4"/>
    <w:rsid w:val="00477B9D"/>
    <w:rsid w:val="004801BB"/>
    <w:rsid w:val="00496E7A"/>
    <w:rsid w:val="004A40B3"/>
    <w:rsid w:val="004B29DA"/>
    <w:rsid w:val="004C675C"/>
    <w:rsid w:val="004C6FA7"/>
    <w:rsid w:val="004C7CDC"/>
    <w:rsid w:val="004D0467"/>
    <w:rsid w:val="004D0B79"/>
    <w:rsid w:val="004D428A"/>
    <w:rsid w:val="004D621F"/>
    <w:rsid w:val="004D7FDA"/>
    <w:rsid w:val="004E2538"/>
    <w:rsid w:val="004F399F"/>
    <w:rsid w:val="004F4D62"/>
    <w:rsid w:val="00500779"/>
    <w:rsid w:val="00501428"/>
    <w:rsid w:val="00505763"/>
    <w:rsid w:val="00511E67"/>
    <w:rsid w:val="00514F86"/>
    <w:rsid w:val="00515F7D"/>
    <w:rsid w:val="005200ED"/>
    <w:rsid w:val="005215FA"/>
    <w:rsid w:val="00522810"/>
    <w:rsid w:val="005344BB"/>
    <w:rsid w:val="00534A73"/>
    <w:rsid w:val="00535B2B"/>
    <w:rsid w:val="00535DFF"/>
    <w:rsid w:val="00540EE6"/>
    <w:rsid w:val="00542AA5"/>
    <w:rsid w:val="005464A2"/>
    <w:rsid w:val="00546992"/>
    <w:rsid w:val="00546EE6"/>
    <w:rsid w:val="005471BA"/>
    <w:rsid w:val="00547728"/>
    <w:rsid w:val="005530EA"/>
    <w:rsid w:val="00554857"/>
    <w:rsid w:val="005557A5"/>
    <w:rsid w:val="0055589D"/>
    <w:rsid w:val="00570340"/>
    <w:rsid w:val="00572EE8"/>
    <w:rsid w:val="0058525A"/>
    <w:rsid w:val="0058537C"/>
    <w:rsid w:val="00594F8E"/>
    <w:rsid w:val="00595226"/>
    <w:rsid w:val="005A01EC"/>
    <w:rsid w:val="005A1BC2"/>
    <w:rsid w:val="005A3AFE"/>
    <w:rsid w:val="005A571F"/>
    <w:rsid w:val="005A5C12"/>
    <w:rsid w:val="005B0A95"/>
    <w:rsid w:val="005B0B71"/>
    <w:rsid w:val="005B4CD2"/>
    <w:rsid w:val="005C0B93"/>
    <w:rsid w:val="005C29BA"/>
    <w:rsid w:val="005C300D"/>
    <w:rsid w:val="005C6A6F"/>
    <w:rsid w:val="005D0F66"/>
    <w:rsid w:val="005D6191"/>
    <w:rsid w:val="005E0032"/>
    <w:rsid w:val="005E0B55"/>
    <w:rsid w:val="005E1191"/>
    <w:rsid w:val="005E1FED"/>
    <w:rsid w:val="005E4A29"/>
    <w:rsid w:val="005F03E7"/>
    <w:rsid w:val="005F2027"/>
    <w:rsid w:val="005F632A"/>
    <w:rsid w:val="00601A99"/>
    <w:rsid w:val="00602C0C"/>
    <w:rsid w:val="00604534"/>
    <w:rsid w:val="006059F3"/>
    <w:rsid w:val="00606C08"/>
    <w:rsid w:val="00606FD5"/>
    <w:rsid w:val="006126A5"/>
    <w:rsid w:val="0061275C"/>
    <w:rsid w:val="0061740A"/>
    <w:rsid w:val="00623D75"/>
    <w:rsid w:val="0063029D"/>
    <w:rsid w:val="006315CD"/>
    <w:rsid w:val="00631DBC"/>
    <w:rsid w:val="00633E8B"/>
    <w:rsid w:val="00636E55"/>
    <w:rsid w:val="0063748C"/>
    <w:rsid w:val="0064077E"/>
    <w:rsid w:val="00650FBA"/>
    <w:rsid w:val="00657254"/>
    <w:rsid w:val="006601CA"/>
    <w:rsid w:val="00663442"/>
    <w:rsid w:val="00664593"/>
    <w:rsid w:val="00670734"/>
    <w:rsid w:val="00671354"/>
    <w:rsid w:val="0067685C"/>
    <w:rsid w:val="00677B49"/>
    <w:rsid w:val="0068428B"/>
    <w:rsid w:val="006902C2"/>
    <w:rsid w:val="006922F9"/>
    <w:rsid w:val="006926EF"/>
    <w:rsid w:val="0069486F"/>
    <w:rsid w:val="006A7432"/>
    <w:rsid w:val="006A74CE"/>
    <w:rsid w:val="006B27CF"/>
    <w:rsid w:val="006B77AB"/>
    <w:rsid w:val="006B79D5"/>
    <w:rsid w:val="006C067A"/>
    <w:rsid w:val="006C4E3B"/>
    <w:rsid w:val="006D16C5"/>
    <w:rsid w:val="006D415C"/>
    <w:rsid w:val="006D551F"/>
    <w:rsid w:val="006E463A"/>
    <w:rsid w:val="006E5356"/>
    <w:rsid w:val="006F0D0C"/>
    <w:rsid w:val="006F183F"/>
    <w:rsid w:val="006F2A48"/>
    <w:rsid w:val="006F6F4B"/>
    <w:rsid w:val="00701291"/>
    <w:rsid w:val="00701353"/>
    <w:rsid w:val="00702BE4"/>
    <w:rsid w:val="0070438D"/>
    <w:rsid w:val="0070584C"/>
    <w:rsid w:val="007119DD"/>
    <w:rsid w:val="00712AB6"/>
    <w:rsid w:val="007171AA"/>
    <w:rsid w:val="0071751A"/>
    <w:rsid w:val="00731D2E"/>
    <w:rsid w:val="00733DDD"/>
    <w:rsid w:val="0073657A"/>
    <w:rsid w:val="00743E44"/>
    <w:rsid w:val="00745BAA"/>
    <w:rsid w:val="00745EE6"/>
    <w:rsid w:val="00746BF9"/>
    <w:rsid w:val="00746F5A"/>
    <w:rsid w:val="00751A15"/>
    <w:rsid w:val="007529F2"/>
    <w:rsid w:val="00753F59"/>
    <w:rsid w:val="00766951"/>
    <w:rsid w:val="00770A9C"/>
    <w:rsid w:val="0077402F"/>
    <w:rsid w:val="0077546B"/>
    <w:rsid w:val="00780017"/>
    <w:rsid w:val="00782FF6"/>
    <w:rsid w:val="00784E6D"/>
    <w:rsid w:val="007938F4"/>
    <w:rsid w:val="007A459F"/>
    <w:rsid w:val="007B1007"/>
    <w:rsid w:val="007B20C3"/>
    <w:rsid w:val="007B364C"/>
    <w:rsid w:val="007B64F7"/>
    <w:rsid w:val="007C101F"/>
    <w:rsid w:val="007C2374"/>
    <w:rsid w:val="007C2D85"/>
    <w:rsid w:val="007C4557"/>
    <w:rsid w:val="007D0959"/>
    <w:rsid w:val="007D11DD"/>
    <w:rsid w:val="007E6529"/>
    <w:rsid w:val="007F1AE0"/>
    <w:rsid w:val="007F4E70"/>
    <w:rsid w:val="007F6CB1"/>
    <w:rsid w:val="007F7F75"/>
    <w:rsid w:val="008001D7"/>
    <w:rsid w:val="00803785"/>
    <w:rsid w:val="00805848"/>
    <w:rsid w:val="008064DC"/>
    <w:rsid w:val="00810FF1"/>
    <w:rsid w:val="00811149"/>
    <w:rsid w:val="00814D70"/>
    <w:rsid w:val="00815F2A"/>
    <w:rsid w:val="00820111"/>
    <w:rsid w:val="00820D35"/>
    <w:rsid w:val="0082181D"/>
    <w:rsid w:val="0082275E"/>
    <w:rsid w:val="008251C4"/>
    <w:rsid w:val="00830FE1"/>
    <w:rsid w:val="00831759"/>
    <w:rsid w:val="00836B4B"/>
    <w:rsid w:val="008374E7"/>
    <w:rsid w:val="00845528"/>
    <w:rsid w:val="008455EE"/>
    <w:rsid w:val="00846415"/>
    <w:rsid w:val="0086063C"/>
    <w:rsid w:val="00860BB3"/>
    <w:rsid w:val="008619EC"/>
    <w:rsid w:val="00862BE3"/>
    <w:rsid w:val="00866613"/>
    <w:rsid w:val="008670FF"/>
    <w:rsid w:val="00871556"/>
    <w:rsid w:val="00872F8B"/>
    <w:rsid w:val="008759FC"/>
    <w:rsid w:val="008776E3"/>
    <w:rsid w:val="008779D2"/>
    <w:rsid w:val="008800A5"/>
    <w:rsid w:val="00884E35"/>
    <w:rsid w:val="0088536B"/>
    <w:rsid w:val="00893F32"/>
    <w:rsid w:val="00896669"/>
    <w:rsid w:val="008A1340"/>
    <w:rsid w:val="008B597D"/>
    <w:rsid w:val="008B5EBF"/>
    <w:rsid w:val="008B6A2F"/>
    <w:rsid w:val="008B7ACA"/>
    <w:rsid w:val="008C1623"/>
    <w:rsid w:val="008C173F"/>
    <w:rsid w:val="008C202B"/>
    <w:rsid w:val="008C24DC"/>
    <w:rsid w:val="008C2CF3"/>
    <w:rsid w:val="008C468B"/>
    <w:rsid w:val="008D0746"/>
    <w:rsid w:val="008D18A7"/>
    <w:rsid w:val="008D2693"/>
    <w:rsid w:val="008E34D3"/>
    <w:rsid w:val="008E55DC"/>
    <w:rsid w:val="008F20C8"/>
    <w:rsid w:val="008F58B1"/>
    <w:rsid w:val="00900330"/>
    <w:rsid w:val="00900EA6"/>
    <w:rsid w:val="00901C2E"/>
    <w:rsid w:val="00902B83"/>
    <w:rsid w:val="00903FD2"/>
    <w:rsid w:val="00907E10"/>
    <w:rsid w:val="00915118"/>
    <w:rsid w:val="00920F97"/>
    <w:rsid w:val="00923BA5"/>
    <w:rsid w:val="00946715"/>
    <w:rsid w:val="009536C9"/>
    <w:rsid w:val="009542E5"/>
    <w:rsid w:val="00956445"/>
    <w:rsid w:val="00962B56"/>
    <w:rsid w:val="0096620D"/>
    <w:rsid w:val="009663DD"/>
    <w:rsid w:val="009663F7"/>
    <w:rsid w:val="009714D5"/>
    <w:rsid w:val="00976B8B"/>
    <w:rsid w:val="00977266"/>
    <w:rsid w:val="009777D4"/>
    <w:rsid w:val="0098184B"/>
    <w:rsid w:val="00983337"/>
    <w:rsid w:val="00993CCA"/>
    <w:rsid w:val="00995634"/>
    <w:rsid w:val="0099597D"/>
    <w:rsid w:val="009964D0"/>
    <w:rsid w:val="009976F1"/>
    <w:rsid w:val="00997A45"/>
    <w:rsid w:val="00997FE3"/>
    <w:rsid w:val="009A10EB"/>
    <w:rsid w:val="009A20CD"/>
    <w:rsid w:val="009A6C0C"/>
    <w:rsid w:val="009B175D"/>
    <w:rsid w:val="009B49D3"/>
    <w:rsid w:val="009B6EF2"/>
    <w:rsid w:val="009B72FF"/>
    <w:rsid w:val="009C2601"/>
    <w:rsid w:val="009C6D85"/>
    <w:rsid w:val="009D0E17"/>
    <w:rsid w:val="009D0E62"/>
    <w:rsid w:val="009D220C"/>
    <w:rsid w:val="009D2A60"/>
    <w:rsid w:val="009D7177"/>
    <w:rsid w:val="009E07DF"/>
    <w:rsid w:val="009E37F7"/>
    <w:rsid w:val="009E3DA1"/>
    <w:rsid w:val="009E4822"/>
    <w:rsid w:val="009E501E"/>
    <w:rsid w:val="009E5177"/>
    <w:rsid w:val="009E68EF"/>
    <w:rsid w:val="009F1422"/>
    <w:rsid w:val="009F4A91"/>
    <w:rsid w:val="009F769B"/>
    <w:rsid w:val="00A0032B"/>
    <w:rsid w:val="00A01402"/>
    <w:rsid w:val="00A036AF"/>
    <w:rsid w:val="00A062EE"/>
    <w:rsid w:val="00A07011"/>
    <w:rsid w:val="00A10022"/>
    <w:rsid w:val="00A202BA"/>
    <w:rsid w:val="00A2047B"/>
    <w:rsid w:val="00A2140F"/>
    <w:rsid w:val="00A269DD"/>
    <w:rsid w:val="00A274EF"/>
    <w:rsid w:val="00A32080"/>
    <w:rsid w:val="00A32BFB"/>
    <w:rsid w:val="00A422D9"/>
    <w:rsid w:val="00A43FE4"/>
    <w:rsid w:val="00A514DE"/>
    <w:rsid w:val="00A615AC"/>
    <w:rsid w:val="00A62B3E"/>
    <w:rsid w:val="00A631C3"/>
    <w:rsid w:val="00A64909"/>
    <w:rsid w:val="00A660FD"/>
    <w:rsid w:val="00A70670"/>
    <w:rsid w:val="00A763D7"/>
    <w:rsid w:val="00A76575"/>
    <w:rsid w:val="00A80F2D"/>
    <w:rsid w:val="00A81C0B"/>
    <w:rsid w:val="00A85E0F"/>
    <w:rsid w:val="00A875FD"/>
    <w:rsid w:val="00A9047A"/>
    <w:rsid w:val="00A928C0"/>
    <w:rsid w:val="00AA09A0"/>
    <w:rsid w:val="00AA2C6D"/>
    <w:rsid w:val="00AA72D7"/>
    <w:rsid w:val="00AB3F7D"/>
    <w:rsid w:val="00AC02B5"/>
    <w:rsid w:val="00AC092D"/>
    <w:rsid w:val="00AC5013"/>
    <w:rsid w:val="00AC7603"/>
    <w:rsid w:val="00AC7D53"/>
    <w:rsid w:val="00AD17F7"/>
    <w:rsid w:val="00AD3B91"/>
    <w:rsid w:val="00AE2CFB"/>
    <w:rsid w:val="00AE36B2"/>
    <w:rsid w:val="00AF03A2"/>
    <w:rsid w:val="00AF075E"/>
    <w:rsid w:val="00AF3E4B"/>
    <w:rsid w:val="00AF52CC"/>
    <w:rsid w:val="00B0026F"/>
    <w:rsid w:val="00B029F2"/>
    <w:rsid w:val="00B04B6A"/>
    <w:rsid w:val="00B10212"/>
    <w:rsid w:val="00B145FD"/>
    <w:rsid w:val="00B15988"/>
    <w:rsid w:val="00B15C98"/>
    <w:rsid w:val="00B237EC"/>
    <w:rsid w:val="00B256CD"/>
    <w:rsid w:val="00B2603E"/>
    <w:rsid w:val="00B30405"/>
    <w:rsid w:val="00B33DDB"/>
    <w:rsid w:val="00B401F6"/>
    <w:rsid w:val="00B416D5"/>
    <w:rsid w:val="00B44A06"/>
    <w:rsid w:val="00B46652"/>
    <w:rsid w:val="00B52810"/>
    <w:rsid w:val="00B554B8"/>
    <w:rsid w:val="00B625C7"/>
    <w:rsid w:val="00B63037"/>
    <w:rsid w:val="00B74021"/>
    <w:rsid w:val="00B76E43"/>
    <w:rsid w:val="00B7760C"/>
    <w:rsid w:val="00B803F5"/>
    <w:rsid w:val="00B8108F"/>
    <w:rsid w:val="00B81F19"/>
    <w:rsid w:val="00B85E22"/>
    <w:rsid w:val="00B86ED2"/>
    <w:rsid w:val="00B940DE"/>
    <w:rsid w:val="00B95B53"/>
    <w:rsid w:val="00BA1BC9"/>
    <w:rsid w:val="00BA271A"/>
    <w:rsid w:val="00BA53A8"/>
    <w:rsid w:val="00BA5C46"/>
    <w:rsid w:val="00BA6227"/>
    <w:rsid w:val="00BB3D87"/>
    <w:rsid w:val="00BB64E6"/>
    <w:rsid w:val="00BC37B4"/>
    <w:rsid w:val="00BC4BF7"/>
    <w:rsid w:val="00BC744C"/>
    <w:rsid w:val="00BC75F7"/>
    <w:rsid w:val="00BD1D63"/>
    <w:rsid w:val="00BD2179"/>
    <w:rsid w:val="00BD366D"/>
    <w:rsid w:val="00BD3A76"/>
    <w:rsid w:val="00BD4E64"/>
    <w:rsid w:val="00BD7B73"/>
    <w:rsid w:val="00BE0C08"/>
    <w:rsid w:val="00BE4223"/>
    <w:rsid w:val="00BF0A95"/>
    <w:rsid w:val="00BF1E25"/>
    <w:rsid w:val="00BF50EC"/>
    <w:rsid w:val="00C00423"/>
    <w:rsid w:val="00C0111D"/>
    <w:rsid w:val="00C03375"/>
    <w:rsid w:val="00C074BA"/>
    <w:rsid w:val="00C11D4C"/>
    <w:rsid w:val="00C11EE1"/>
    <w:rsid w:val="00C17378"/>
    <w:rsid w:val="00C21D20"/>
    <w:rsid w:val="00C22DF9"/>
    <w:rsid w:val="00C3384D"/>
    <w:rsid w:val="00C34AE2"/>
    <w:rsid w:val="00C40825"/>
    <w:rsid w:val="00C4238E"/>
    <w:rsid w:val="00C4291E"/>
    <w:rsid w:val="00C42F8B"/>
    <w:rsid w:val="00C4447E"/>
    <w:rsid w:val="00C46C98"/>
    <w:rsid w:val="00C50545"/>
    <w:rsid w:val="00C513F1"/>
    <w:rsid w:val="00C514B9"/>
    <w:rsid w:val="00C5313B"/>
    <w:rsid w:val="00C54A64"/>
    <w:rsid w:val="00C677EE"/>
    <w:rsid w:val="00C7140A"/>
    <w:rsid w:val="00C73E82"/>
    <w:rsid w:val="00C74490"/>
    <w:rsid w:val="00C760AE"/>
    <w:rsid w:val="00C76814"/>
    <w:rsid w:val="00C91163"/>
    <w:rsid w:val="00C939EF"/>
    <w:rsid w:val="00C93FD4"/>
    <w:rsid w:val="00C943DD"/>
    <w:rsid w:val="00C9448D"/>
    <w:rsid w:val="00CA109A"/>
    <w:rsid w:val="00CA51D3"/>
    <w:rsid w:val="00CA7886"/>
    <w:rsid w:val="00CB3331"/>
    <w:rsid w:val="00CB3B2F"/>
    <w:rsid w:val="00CB513C"/>
    <w:rsid w:val="00CB5EA5"/>
    <w:rsid w:val="00CB7E11"/>
    <w:rsid w:val="00CB7FBC"/>
    <w:rsid w:val="00CC291E"/>
    <w:rsid w:val="00CC40AD"/>
    <w:rsid w:val="00CC48A3"/>
    <w:rsid w:val="00CC6C51"/>
    <w:rsid w:val="00CD1431"/>
    <w:rsid w:val="00CD49DF"/>
    <w:rsid w:val="00CD4CBB"/>
    <w:rsid w:val="00CD7AF0"/>
    <w:rsid w:val="00CE1D09"/>
    <w:rsid w:val="00CE379F"/>
    <w:rsid w:val="00CE6ABA"/>
    <w:rsid w:val="00CF1E5F"/>
    <w:rsid w:val="00CF551F"/>
    <w:rsid w:val="00CF7C70"/>
    <w:rsid w:val="00D0127D"/>
    <w:rsid w:val="00D032CE"/>
    <w:rsid w:val="00D0530E"/>
    <w:rsid w:val="00D11EA0"/>
    <w:rsid w:val="00D12F2E"/>
    <w:rsid w:val="00D1759B"/>
    <w:rsid w:val="00D2369F"/>
    <w:rsid w:val="00D247FB"/>
    <w:rsid w:val="00D26F2C"/>
    <w:rsid w:val="00D26FCF"/>
    <w:rsid w:val="00D308FA"/>
    <w:rsid w:val="00D30DD3"/>
    <w:rsid w:val="00D35098"/>
    <w:rsid w:val="00D43053"/>
    <w:rsid w:val="00D504B7"/>
    <w:rsid w:val="00D55855"/>
    <w:rsid w:val="00D571C1"/>
    <w:rsid w:val="00D57408"/>
    <w:rsid w:val="00D62912"/>
    <w:rsid w:val="00D62FC0"/>
    <w:rsid w:val="00D64456"/>
    <w:rsid w:val="00D67DD3"/>
    <w:rsid w:val="00D7159C"/>
    <w:rsid w:val="00D74290"/>
    <w:rsid w:val="00D82DE9"/>
    <w:rsid w:val="00D8433D"/>
    <w:rsid w:val="00D84C8D"/>
    <w:rsid w:val="00D94598"/>
    <w:rsid w:val="00DA288C"/>
    <w:rsid w:val="00DB0ED0"/>
    <w:rsid w:val="00DB5227"/>
    <w:rsid w:val="00DB5C0D"/>
    <w:rsid w:val="00DB6797"/>
    <w:rsid w:val="00DB6CB9"/>
    <w:rsid w:val="00DC0709"/>
    <w:rsid w:val="00DC6BCE"/>
    <w:rsid w:val="00DC6D1C"/>
    <w:rsid w:val="00DD2356"/>
    <w:rsid w:val="00DD2D8A"/>
    <w:rsid w:val="00DE3A41"/>
    <w:rsid w:val="00DE4D6B"/>
    <w:rsid w:val="00DF6318"/>
    <w:rsid w:val="00DF63FC"/>
    <w:rsid w:val="00E00DD4"/>
    <w:rsid w:val="00E01C1E"/>
    <w:rsid w:val="00E03AD3"/>
    <w:rsid w:val="00E11F3A"/>
    <w:rsid w:val="00E15750"/>
    <w:rsid w:val="00E177E4"/>
    <w:rsid w:val="00E2011B"/>
    <w:rsid w:val="00E277AD"/>
    <w:rsid w:val="00E3309C"/>
    <w:rsid w:val="00E335D8"/>
    <w:rsid w:val="00E43AF4"/>
    <w:rsid w:val="00E43C6F"/>
    <w:rsid w:val="00E4460B"/>
    <w:rsid w:val="00E51D67"/>
    <w:rsid w:val="00E57F34"/>
    <w:rsid w:val="00E60A83"/>
    <w:rsid w:val="00E618C4"/>
    <w:rsid w:val="00E62E1A"/>
    <w:rsid w:val="00E655A0"/>
    <w:rsid w:val="00E72A67"/>
    <w:rsid w:val="00E7319D"/>
    <w:rsid w:val="00E738DE"/>
    <w:rsid w:val="00E801BB"/>
    <w:rsid w:val="00E832E2"/>
    <w:rsid w:val="00E87C31"/>
    <w:rsid w:val="00E91479"/>
    <w:rsid w:val="00E92A2C"/>
    <w:rsid w:val="00E95247"/>
    <w:rsid w:val="00E95BF1"/>
    <w:rsid w:val="00E96F01"/>
    <w:rsid w:val="00E9786A"/>
    <w:rsid w:val="00EA1D54"/>
    <w:rsid w:val="00EA689E"/>
    <w:rsid w:val="00EB1D99"/>
    <w:rsid w:val="00EB2868"/>
    <w:rsid w:val="00EB3039"/>
    <w:rsid w:val="00EC09C4"/>
    <w:rsid w:val="00EC1DD2"/>
    <w:rsid w:val="00EC6CFC"/>
    <w:rsid w:val="00ED15B4"/>
    <w:rsid w:val="00ED3A5A"/>
    <w:rsid w:val="00ED5305"/>
    <w:rsid w:val="00ED7E29"/>
    <w:rsid w:val="00EE018F"/>
    <w:rsid w:val="00EE5354"/>
    <w:rsid w:val="00EE6F9A"/>
    <w:rsid w:val="00EF0034"/>
    <w:rsid w:val="00EF0F2B"/>
    <w:rsid w:val="00EF59D9"/>
    <w:rsid w:val="00F00BFF"/>
    <w:rsid w:val="00F0124C"/>
    <w:rsid w:val="00F02112"/>
    <w:rsid w:val="00F03506"/>
    <w:rsid w:val="00F05231"/>
    <w:rsid w:val="00F05318"/>
    <w:rsid w:val="00F0584D"/>
    <w:rsid w:val="00F06236"/>
    <w:rsid w:val="00F21021"/>
    <w:rsid w:val="00F22B90"/>
    <w:rsid w:val="00F2548A"/>
    <w:rsid w:val="00F276BA"/>
    <w:rsid w:val="00F277CC"/>
    <w:rsid w:val="00F318D2"/>
    <w:rsid w:val="00F43E45"/>
    <w:rsid w:val="00F4445D"/>
    <w:rsid w:val="00F44DD5"/>
    <w:rsid w:val="00F454DC"/>
    <w:rsid w:val="00F45FDF"/>
    <w:rsid w:val="00F476C6"/>
    <w:rsid w:val="00F514EA"/>
    <w:rsid w:val="00F54D60"/>
    <w:rsid w:val="00F55120"/>
    <w:rsid w:val="00F60069"/>
    <w:rsid w:val="00F66BCE"/>
    <w:rsid w:val="00F8320E"/>
    <w:rsid w:val="00F8404A"/>
    <w:rsid w:val="00F91EA7"/>
    <w:rsid w:val="00F9330E"/>
    <w:rsid w:val="00FA0611"/>
    <w:rsid w:val="00FA3F29"/>
    <w:rsid w:val="00FA53A1"/>
    <w:rsid w:val="00FB0EEC"/>
    <w:rsid w:val="00FB5C73"/>
    <w:rsid w:val="00FC07FA"/>
    <w:rsid w:val="00FC563B"/>
    <w:rsid w:val="00FC60CA"/>
    <w:rsid w:val="00FC64AD"/>
    <w:rsid w:val="00FD0775"/>
    <w:rsid w:val="00FD31F4"/>
    <w:rsid w:val="00FD48FA"/>
    <w:rsid w:val="00FD5B0A"/>
    <w:rsid w:val="00FE3C02"/>
    <w:rsid w:val="00FE3FD0"/>
    <w:rsid w:val="00FF00A4"/>
    <w:rsid w:val="00FF13E0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97D8"/>
  <w15:docId w15:val="{9211EAC9-0AF5-4BAE-BEDD-43E9DAC5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E04E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04E0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F5C14"/>
    <w:pPr>
      <w:ind w:left="720"/>
      <w:contextualSpacing/>
    </w:pPr>
  </w:style>
  <w:style w:type="table" w:styleId="Reetkatablice">
    <w:name w:val="Table Grid"/>
    <w:basedOn w:val="Obinatablica"/>
    <w:uiPriority w:val="59"/>
    <w:rsid w:val="002F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w8qarf">
    <w:name w:val="w8qarf"/>
    <w:basedOn w:val="Zadanifontodlomka"/>
    <w:rsid w:val="009A6C0C"/>
  </w:style>
  <w:style w:type="character" w:styleId="Hiperveza">
    <w:name w:val="Hyperlink"/>
    <w:basedOn w:val="Zadanifontodlomka"/>
    <w:uiPriority w:val="99"/>
    <w:semiHidden/>
    <w:unhideWhenUsed/>
    <w:rsid w:val="009A6C0C"/>
    <w:rPr>
      <w:color w:val="0000FF"/>
      <w:u w:val="single"/>
    </w:rPr>
  </w:style>
  <w:style w:type="character" w:customStyle="1" w:styleId="etvozd">
    <w:name w:val="etvozd"/>
    <w:basedOn w:val="Zadanifontodlomka"/>
    <w:rsid w:val="009A6C0C"/>
  </w:style>
  <w:style w:type="character" w:customStyle="1" w:styleId="lrzxr">
    <w:name w:val="lrzxr"/>
    <w:basedOn w:val="Zadanifontodlomka"/>
    <w:rsid w:val="009A6C0C"/>
  </w:style>
  <w:style w:type="paragraph" w:styleId="Bezproreda">
    <w:name w:val="No Spacing"/>
    <w:uiPriority w:val="99"/>
    <w:qFormat/>
    <w:rsid w:val="001422D4"/>
    <w:pPr>
      <w:spacing w:after="0" w:line="240" w:lineRule="auto"/>
    </w:pPr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google.com/search?rlz=1C1GCEU_hrHR985HR985&amp;q=osjecki+sajam+adresa&amp;ludocid=18217691281819437548&amp;sa=X&amp;ved=2ahUKEwjE5YrqmtP8AhVUmosKHZWbBKEQ6BN6BAg2EA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8D5BA9-95CF-4952-90D4-20EABFBC2E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9313E-518A-4345-A280-6BDAE6ECB4D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16F7BEFD-6BD9-4AAC-AD48-CF624F165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4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Čulin</dc:creator>
  <cp:lastModifiedBy>Vjekoslav Bagarić</cp:lastModifiedBy>
  <cp:revision>3</cp:revision>
  <cp:lastPrinted>2024-01-24T11:06:00Z</cp:lastPrinted>
  <dcterms:created xsi:type="dcterms:W3CDTF">2023-02-14T10:37:00Z</dcterms:created>
  <dcterms:modified xsi:type="dcterms:W3CDTF">2024-03-04T07:22:00Z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