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60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888"/>
        <w:gridCol w:w="7721"/>
      </w:tblGrid>
      <w:tr w:rsidR="00554791" w:rsidRPr="00554936" w14:paraId="2921DC13" w14:textId="77777777" w:rsidTr="00636732">
        <w:trPr>
          <w:trHeight w:val="416"/>
        </w:trPr>
        <w:tc>
          <w:tcPr>
            <w:tcW w:w="10609" w:type="dxa"/>
            <w:gridSpan w:val="2"/>
            <w:tcBorders>
              <w:top w:val="single" w:sz="18" w:space="0" w:color="auto"/>
              <w:bottom w:val="single" w:sz="2" w:space="0" w:color="auto"/>
            </w:tcBorders>
            <w:shd w:val="clear" w:color="auto" w:fill="8DB3E2"/>
            <w:vAlign w:val="center"/>
          </w:tcPr>
          <w:p w14:paraId="2921DC12" w14:textId="77777777" w:rsidR="00554791" w:rsidRPr="00554936" w:rsidRDefault="00554791" w:rsidP="0068455B">
            <w:pPr>
              <w:jc w:val="center"/>
              <w:rPr>
                <w:b/>
                <w:sz w:val="24"/>
                <w:szCs w:val="24"/>
                <w:lang w:val="hr-HR"/>
              </w:rPr>
            </w:pPr>
            <w:r w:rsidRPr="00554936">
              <w:rPr>
                <w:b/>
                <w:sz w:val="24"/>
                <w:szCs w:val="24"/>
                <w:lang w:val="hr-HR"/>
              </w:rPr>
              <w:t>IZVJEŠĆE O PROVEDENOM SAVJETOVANJU SA ZAINTERESIRANOM JAVNOŠĆU</w:t>
            </w:r>
          </w:p>
        </w:tc>
      </w:tr>
      <w:tr w:rsidR="00554791" w:rsidRPr="00554936" w14:paraId="2921DC17" w14:textId="77777777" w:rsidTr="008916F3">
        <w:trPr>
          <w:trHeight w:val="721"/>
        </w:trPr>
        <w:tc>
          <w:tcPr>
            <w:tcW w:w="10609" w:type="dxa"/>
            <w:gridSpan w:val="2"/>
            <w:tcBorders>
              <w:top w:val="single" w:sz="2" w:space="0" w:color="auto"/>
            </w:tcBorders>
            <w:vAlign w:val="center"/>
          </w:tcPr>
          <w:p w14:paraId="2921DC14" w14:textId="77777777" w:rsidR="00554791" w:rsidRPr="00554936" w:rsidRDefault="00554791" w:rsidP="0068455B">
            <w:pPr>
              <w:jc w:val="both"/>
              <w:rPr>
                <w:lang w:val="hr-HR"/>
              </w:rPr>
            </w:pPr>
          </w:p>
          <w:p w14:paraId="2921DC15" w14:textId="77777777" w:rsidR="00554791" w:rsidRPr="00554936" w:rsidRDefault="00554791" w:rsidP="0068455B">
            <w:pPr>
              <w:jc w:val="both"/>
              <w:rPr>
                <w:lang w:val="hr-HR"/>
              </w:rPr>
            </w:pPr>
            <w:r w:rsidRPr="00554936">
              <w:rPr>
                <w:lang w:val="hr-HR"/>
              </w:rPr>
              <w:t xml:space="preserve">Naziv akta o kojem je savjetovanje provedeno: </w:t>
            </w:r>
          </w:p>
          <w:p w14:paraId="2921DC16" w14:textId="2E02B68E" w:rsidR="00554791" w:rsidRPr="00554936" w:rsidRDefault="00554791" w:rsidP="00554791">
            <w:pPr>
              <w:jc w:val="both"/>
              <w:rPr>
                <w:b/>
                <w:lang w:val="hr-HR"/>
              </w:rPr>
            </w:pPr>
            <w:r w:rsidRPr="00554936">
              <w:rPr>
                <w:b/>
                <w:lang w:val="hr-HR"/>
              </w:rPr>
              <w:t xml:space="preserve">NACRT  PROGRAMA </w:t>
            </w:r>
            <w:r w:rsidR="009F1B21">
              <w:rPr>
                <w:b/>
                <w:lang w:val="hr-HR"/>
              </w:rPr>
              <w:t xml:space="preserve">MJERA </w:t>
            </w:r>
            <w:r w:rsidRPr="00554936">
              <w:rPr>
                <w:b/>
                <w:lang w:val="hr-HR"/>
              </w:rPr>
              <w:t>POTPORA U POLJOPRIVREDI NA PODRUČJU GRADA OSIJEKA ZA RAZDOBLJE 202</w:t>
            </w:r>
            <w:r w:rsidR="00D84817">
              <w:rPr>
                <w:b/>
                <w:lang w:val="hr-HR"/>
              </w:rPr>
              <w:t>4</w:t>
            </w:r>
            <w:r w:rsidRPr="00554936">
              <w:rPr>
                <w:b/>
                <w:lang w:val="hr-HR"/>
              </w:rPr>
              <w:t>.</w:t>
            </w:r>
            <w:r w:rsidR="00D84817">
              <w:rPr>
                <w:b/>
                <w:lang w:val="hr-HR"/>
              </w:rPr>
              <w:t>-2027</w:t>
            </w:r>
          </w:p>
        </w:tc>
      </w:tr>
      <w:tr w:rsidR="00554791" w:rsidRPr="00554936" w14:paraId="2921DC1A" w14:textId="77777777" w:rsidTr="008916F3">
        <w:trPr>
          <w:trHeight w:val="521"/>
        </w:trPr>
        <w:tc>
          <w:tcPr>
            <w:tcW w:w="10609" w:type="dxa"/>
            <w:gridSpan w:val="2"/>
            <w:tcBorders>
              <w:bottom w:val="single" w:sz="12" w:space="0" w:color="auto"/>
            </w:tcBorders>
            <w:vAlign w:val="center"/>
          </w:tcPr>
          <w:p w14:paraId="2921DC18" w14:textId="617E7CC6" w:rsidR="00554791" w:rsidRPr="00554936" w:rsidRDefault="00554791" w:rsidP="00554791">
            <w:pPr>
              <w:jc w:val="both"/>
              <w:rPr>
                <w:lang w:val="hr-HR"/>
              </w:rPr>
            </w:pPr>
            <w:r w:rsidRPr="00554936">
              <w:rPr>
                <w:lang w:val="hr-HR"/>
              </w:rPr>
              <w:t xml:space="preserve">Vrijeme trajanja savjetovanja: Savjetovanje je provedeno u trajanju od </w:t>
            </w:r>
            <w:r w:rsidRPr="00554936">
              <w:rPr>
                <w:b/>
                <w:u w:val="single"/>
                <w:lang w:val="hr-HR"/>
              </w:rPr>
              <w:t>30</w:t>
            </w:r>
            <w:r w:rsidRPr="00554936">
              <w:rPr>
                <w:lang w:val="hr-HR"/>
              </w:rPr>
              <w:t xml:space="preserve"> dana, odnosno od </w:t>
            </w:r>
            <w:r w:rsidR="006401E6">
              <w:rPr>
                <w:lang w:val="hr-HR"/>
              </w:rPr>
              <w:t xml:space="preserve">  28. ožujka  2024. </w:t>
            </w:r>
            <w:r w:rsidR="00792C9D">
              <w:rPr>
                <w:lang w:val="hr-HR"/>
              </w:rPr>
              <w:t xml:space="preserve"> do </w:t>
            </w:r>
            <w:r w:rsidR="006401E6">
              <w:rPr>
                <w:lang w:val="hr-HR"/>
              </w:rPr>
              <w:t>27. travnja 2024</w:t>
            </w:r>
            <w:r w:rsidR="009C478B">
              <w:rPr>
                <w:lang w:val="hr-HR"/>
              </w:rPr>
              <w:t>.</w:t>
            </w:r>
            <w:r w:rsidR="00792C9D">
              <w:rPr>
                <w:lang w:val="hr-HR"/>
              </w:rPr>
              <w:t xml:space="preserve"> </w:t>
            </w:r>
          </w:p>
          <w:p w14:paraId="2921DC19" w14:textId="076A7BD7" w:rsidR="00554791" w:rsidRPr="00554936" w:rsidRDefault="00554791" w:rsidP="00554791">
            <w:pPr>
              <w:jc w:val="both"/>
              <w:rPr>
                <w:b/>
                <w:u w:val="single"/>
                <w:lang w:val="hr-HR"/>
              </w:rPr>
            </w:pPr>
            <w:r w:rsidRPr="00554936">
              <w:rPr>
                <w:lang w:val="hr-HR"/>
              </w:rPr>
              <w:t xml:space="preserve"> </w:t>
            </w:r>
          </w:p>
        </w:tc>
      </w:tr>
      <w:tr w:rsidR="00554791" w:rsidRPr="00554936" w14:paraId="2921DC1D" w14:textId="77777777" w:rsidTr="00636732">
        <w:trPr>
          <w:trHeight w:val="845"/>
        </w:trPr>
        <w:tc>
          <w:tcPr>
            <w:tcW w:w="2888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2921DC1B" w14:textId="77777777" w:rsidR="00554791" w:rsidRPr="00554936" w:rsidRDefault="00554791" w:rsidP="0068455B">
            <w:pPr>
              <w:jc w:val="center"/>
              <w:rPr>
                <w:lang w:val="hr-HR"/>
              </w:rPr>
            </w:pPr>
            <w:r w:rsidRPr="00554936">
              <w:rPr>
                <w:lang w:val="hr-HR"/>
              </w:rPr>
              <w:t>Cilj i glavne teme savjetovanja</w:t>
            </w:r>
          </w:p>
        </w:tc>
        <w:tc>
          <w:tcPr>
            <w:tcW w:w="7721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2921DC1C" w14:textId="2072AD0F" w:rsidR="00554791" w:rsidRPr="00554936" w:rsidRDefault="00554791" w:rsidP="00554791">
            <w:pPr>
              <w:rPr>
                <w:sz w:val="22"/>
                <w:szCs w:val="22"/>
                <w:lang w:val="hr-HR"/>
              </w:rPr>
            </w:pPr>
            <w:proofErr w:type="spellStart"/>
            <w:r w:rsidRPr="00C76D6C">
              <w:t>Osnovni</w:t>
            </w:r>
            <w:proofErr w:type="spellEnd"/>
            <w:r w:rsidRPr="00C76D6C">
              <w:rPr>
                <w:lang w:val="hr-HR"/>
              </w:rPr>
              <w:t xml:space="preserve"> </w:t>
            </w:r>
            <w:proofErr w:type="spellStart"/>
            <w:r w:rsidRPr="00C76D6C">
              <w:t>cilj</w:t>
            </w:r>
            <w:proofErr w:type="spellEnd"/>
            <w:r w:rsidRPr="00C76D6C">
              <w:rPr>
                <w:lang w:val="hr-HR"/>
              </w:rPr>
              <w:t xml:space="preserve"> </w:t>
            </w:r>
            <w:proofErr w:type="spellStart"/>
            <w:r w:rsidRPr="00C76D6C">
              <w:t>savjetovanja</w:t>
            </w:r>
            <w:proofErr w:type="spellEnd"/>
            <w:r w:rsidRPr="00C76D6C">
              <w:rPr>
                <w:lang w:val="hr-HR"/>
              </w:rPr>
              <w:t xml:space="preserve"> </w:t>
            </w:r>
            <w:r w:rsidRPr="00C76D6C">
              <w:t>bio</w:t>
            </w:r>
            <w:r w:rsidRPr="00C76D6C">
              <w:rPr>
                <w:lang w:val="hr-HR"/>
              </w:rPr>
              <w:t xml:space="preserve"> </w:t>
            </w:r>
            <w:r w:rsidRPr="00C76D6C">
              <w:t>je</w:t>
            </w:r>
            <w:r w:rsidRPr="00C76D6C">
              <w:rPr>
                <w:lang w:val="hr-HR"/>
              </w:rPr>
              <w:t xml:space="preserve"> </w:t>
            </w:r>
            <w:proofErr w:type="spellStart"/>
            <w:r w:rsidRPr="00C76D6C">
              <w:t>dobivanje</w:t>
            </w:r>
            <w:proofErr w:type="spellEnd"/>
            <w:r w:rsidRPr="00C76D6C">
              <w:rPr>
                <w:lang w:val="hr-HR"/>
              </w:rPr>
              <w:t xml:space="preserve"> </w:t>
            </w:r>
            <w:proofErr w:type="spellStart"/>
            <w:r w:rsidRPr="00C76D6C">
              <w:t>povratnih</w:t>
            </w:r>
            <w:proofErr w:type="spellEnd"/>
            <w:r w:rsidRPr="00C76D6C">
              <w:rPr>
                <w:lang w:val="hr-HR"/>
              </w:rPr>
              <w:t xml:space="preserve"> </w:t>
            </w:r>
            <w:proofErr w:type="spellStart"/>
            <w:r w:rsidRPr="00C76D6C">
              <w:t>informacija</w:t>
            </w:r>
            <w:proofErr w:type="spellEnd"/>
            <w:r w:rsidRPr="00C76D6C">
              <w:rPr>
                <w:lang w:val="hr-HR"/>
              </w:rPr>
              <w:t xml:space="preserve"> </w:t>
            </w:r>
            <w:proofErr w:type="spellStart"/>
            <w:r w:rsidRPr="00C76D6C">
              <w:t>od</w:t>
            </w:r>
            <w:proofErr w:type="spellEnd"/>
            <w:r w:rsidRPr="00C76D6C">
              <w:rPr>
                <w:lang w:val="hr-HR"/>
              </w:rPr>
              <w:t xml:space="preserve"> </w:t>
            </w:r>
            <w:proofErr w:type="spellStart"/>
            <w:r w:rsidRPr="00C76D6C">
              <w:t>zainteresirane</w:t>
            </w:r>
            <w:proofErr w:type="spellEnd"/>
            <w:r w:rsidRPr="00C76D6C">
              <w:rPr>
                <w:lang w:val="hr-HR"/>
              </w:rPr>
              <w:t xml:space="preserve"> </w:t>
            </w:r>
            <w:proofErr w:type="spellStart"/>
            <w:r w:rsidRPr="00C76D6C">
              <w:t>javnosti</w:t>
            </w:r>
            <w:proofErr w:type="spellEnd"/>
            <w:r w:rsidRPr="00C76D6C">
              <w:rPr>
                <w:lang w:val="hr-HR"/>
              </w:rPr>
              <w:t xml:space="preserve"> </w:t>
            </w:r>
            <w:r w:rsidRPr="00C76D6C">
              <w:t>u</w:t>
            </w:r>
            <w:r w:rsidRPr="00C76D6C">
              <w:rPr>
                <w:lang w:val="hr-HR"/>
              </w:rPr>
              <w:t xml:space="preserve"> </w:t>
            </w:r>
            <w:proofErr w:type="spellStart"/>
            <w:r w:rsidRPr="00C76D6C">
              <w:t>svezi</w:t>
            </w:r>
            <w:proofErr w:type="spellEnd"/>
            <w:r w:rsidRPr="00C76D6C">
              <w:rPr>
                <w:lang w:val="hr-HR"/>
              </w:rPr>
              <w:t xml:space="preserve"> s mjerama potpora u poljoprivredi predloženih </w:t>
            </w:r>
            <w:proofErr w:type="spellStart"/>
            <w:r w:rsidRPr="00C76D6C">
              <w:t>nacrtom</w:t>
            </w:r>
            <w:proofErr w:type="spellEnd"/>
            <w:r w:rsidRPr="00C76D6C">
              <w:rPr>
                <w:lang w:val="hr-HR"/>
              </w:rPr>
              <w:t xml:space="preserve"> Programa</w:t>
            </w:r>
            <w:r w:rsidR="00D54C98">
              <w:rPr>
                <w:lang w:val="hr-HR"/>
              </w:rPr>
              <w:t xml:space="preserve"> </w:t>
            </w:r>
            <w:proofErr w:type="gramStart"/>
            <w:r w:rsidR="00D54C98">
              <w:rPr>
                <w:lang w:val="hr-HR"/>
              </w:rPr>
              <w:t xml:space="preserve">mjera </w:t>
            </w:r>
            <w:r w:rsidRPr="00C76D6C">
              <w:rPr>
                <w:lang w:val="hr-HR"/>
              </w:rPr>
              <w:t xml:space="preserve"> potpora</w:t>
            </w:r>
            <w:proofErr w:type="gramEnd"/>
            <w:r w:rsidRPr="00C76D6C">
              <w:rPr>
                <w:lang w:val="hr-HR"/>
              </w:rPr>
              <w:t xml:space="preserve"> u poljoprivredi na području Grada Osijeka za razdoblje 202</w:t>
            </w:r>
            <w:r w:rsidR="00ED0CF0">
              <w:rPr>
                <w:lang w:val="hr-HR"/>
              </w:rPr>
              <w:t>4</w:t>
            </w:r>
            <w:r w:rsidRPr="00C76D6C">
              <w:rPr>
                <w:lang w:val="hr-HR"/>
              </w:rPr>
              <w:t>.-202</w:t>
            </w:r>
            <w:r w:rsidR="00ED0CF0">
              <w:rPr>
                <w:lang w:val="hr-HR"/>
              </w:rPr>
              <w:t>7</w:t>
            </w:r>
            <w:r w:rsidRPr="00554936">
              <w:rPr>
                <w:sz w:val="22"/>
                <w:szCs w:val="22"/>
                <w:lang w:val="hr-HR"/>
              </w:rPr>
              <w:t>.</w:t>
            </w:r>
          </w:p>
        </w:tc>
      </w:tr>
    </w:tbl>
    <w:p w14:paraId="2921DC1E" w14:textId="77777777" w:rsidR="00554791" w:rsidRPr="00554936" w:rsidRDefault="00554791" w:rsidP="00554791">
      <w:pPr>
        <w:jc w:val="center"/>
        <w:rPr>
          <w:lang w:val="hr-HR"/>
        </w:rPr>
      </w:pPr>
    </w:p>
    <w:tbl>
      <w:tblPr>
        <w:tblW w:w="1068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8"/>
        <w:gridCol w:w="1479"/>
        <w:gridCol w:w="1407"/>
        <w:gridCol w:w="4263"/>
        <w:gridCol w:w="2625"/>
      </w:tblGrid>
      <w:tr w:rsidR="00554791" w:rsidRPr="00554936" w14:paraId="2921DC25" w14:textId="77777777" w:rsidTr="008916F3">
        <w:tc>
          <w:tcPr>
            <w:tcW w:w="908" w:type="dxa"/>
            <w:vAlign w:val="center"/>
          </w:tcPr>
          <w:p w14:paraId="2921DC1F" w14:textId="77777777" w:rsidR="00554791" w:rsidRPr="00554936" w:rsidRDefault="00554791" w:rsidP="0068455B">
            <w:pPr>
              <w:jc w:val="center"/>
              <w:rPr>
                <w:lang w:val="hr-HR"/>
              </w:rPr>
            </w:pPr>
            <w:r w:rsidRPr="00554936">
              <w:rPr>
                <w:lang w:val="hr-HR"/>
              </w:rPr>
              <w:t>Redni broj</w:t>
            </w:r>
          </w:p>
        </w:tc>
        <w:tc>
          <w:tcPr>
            <w:tcW w:w="1479" w:type="dxa"/>
            <w:vAlign w:val="center"/>
          </w:tcPr>
          <w:p w14:paraId="2921DC20" w14:textId="77777777" w:rsidR="00554791" w:rsidRPr="00554936" w:rsidRDefault="00554791" w:rsidP="0068455B">
            <w:pPr>
              <w:jc w:val="center"/>
              <w:rPr>
                <w:lang w:val="hr-HR"/>
              </w:rPr>
            </w:pPr>
            <w:r w:rsidRPr="00554936">
              <w:rPr>
                <w:lang w:val="hr-HR"/>
              </w:rPr>
              <w:t>Naziv dionika (pojedinac, organizacija, institucija)</w:t>
            </w:r>
          </w:p>
        </w:tc>
        <w:tc>
          <w:tcPr>
            <w:tcW w:w="1407" w:type="dxa"/>
            <w:vAlign w:val="center"/>
          </w:tcPr>
          <w:p w14:paraId="2921DC21" w14:textId="77777777" w:rsidR="00554791" w:rsidRPr="00554936" w:rsidRDefault="00554791" w:rsidP="0068455B">
            <w:pPr>
              <w:jc w:val="center"/>
              <w:rPr>
                <w:lang w:val="hr-HR"/>
              </w:rPr>
            </w:pPr>
            <w:r w:rsidRPr="00554936">
              <w:rPr>
                <w:lang w:val="hr-HR"/>
              </w:rPr>
              <w:t>Članak na koji se odnosi primjedba/</w:t>
            </w:r>
          </w:p>
          <w:p w14:paraId="2921DC22" w14:textId="77777777" w:rsidR="00554791" w:rsidRPr="00554936" w:rsidRDefault="00554791" w:rsidP="0068455B">
            <w:pPr>
              <w:jc w:val="center"/>
              <w:rPr>
                <w:lang w:val="hr-HR"/>
              </w:rPr>
            </w:pPr>
            <w:r w:rsidRPr="00554936">
              <w:rPr>
                <w:lang w:val="hr-HR"/>
              </w:rPr>
              <w:t>prijedlog</w:t>
            </w:r>
          </w:p>
        </w:tc>
        <w:tc>
          <w:tcPr>
            <w:tcW w:w="4263" w:type="dxa"/>
            <w:vAlign w:val="center"/>
          </w:tcPr>
          <w:p w14:paraId="2921DC23" w14:textId="77777777" w:rsidR="00554791" w:rsidRPr="00554936" w:rsidRDefault="00554791" w:rsidP="0068455B">
            <w:pPr>
              <w:jc w:val="center"/>
              <w:rPr>
                <w:lang w:val="hr-HR"/>
              </w:rPr>
            </w:pPr>
            <w:r w:rsidRPr="00554936">
              <w:rPr>
                <w:lang w:val="hr-HR"/>
              </w:rPr>
              <w:t>Tekst primjedbe/prijedloga</w:t>
            </w:r>
          </w:p>
        </w:tc>
        <w:tc>
          <w:tcPr>
            <w:tcW w:w="2625" w:type="dxa"/>
            <w:vAlign w:val="center"/>
          </w:tcPr>
          <w:p w14:paraId="2921DC24" w14:textId="77777777" w:rsidR="00554791" w:rsidRPr="00554936" w:rsidRDefault="00554791" w:rsidP="0068455B">
            <w:pPr>
              <w:jc w:val="center"/>
              <w:rPr>
                <w:lang w:val="hr-HR"/>
              </w:rPr>
            </w:pPr>
            <w:r w:rsidRPr="00554936">
              <w:rPr>
                <w:lang w:val="hr-HR"/>
              </w:rPr>
              <w:t>Prihvaćanje/ neprihvaćanje primjedbe ili prijedloga sa obrazloženjem</w:t>
            </w:r>
          </w:p>
        </w:tc>
      </w:tr>
      <w:tr w:rsidR="00554791" w:rsidRPr="00554936" w14:paraId="2921DC60" w14:textId="77777777" w:rsidTr="008916F3">
        <w:tc>
          <w:tcPr>
            <w:tcW w:w="908" w:type="dxa"/>
          </w:tcPr>
          <w:p w14:paraId="2921DC26" w14:textId="77777777" w:rsidR="00554791" w:rsidRPr="00554936" w:rsidRDefault="00554791" w:rsidP="0068455B">
            <w:pPr>
              <w:jc w:val="center"/>
              <w:rPr>
                <w:lang w:val="hr-HR"/>
              </w:rPr>
            </w:pPr>
          </w:p>
          <w:p w14:paraId="2921DC27" w14:textId="77777777" w:rsidR="00554791" w:rsidRPr="00554936" w:rsidRDefault="00554791" w:rsidP="0068455B">
            <w:pPr>
              <w:jc w:val="center"/>
              <w:rPr>
                <w:lang w:val="hr-HR"/>
              </w:rPr>
            </w:pPr>
          </w:p>
          <w:p w14:paraId="2921DC28" w14:textId="77777777" w:rsidR="00554791" w:rsidRPr="00554936" w:rsidRDefault="00554791" w:rsidP="0068455B">
            <w:pPr>
              <w:jc w:val="center"/>
              <w:rPr>
                <w:lang w:val="hr-HR"/>
              </w:rPr>
            </w:pPr>
          </w:p>
          <w:p w14:paraId="2921DC29" w14:textId="77777777" w:rsidR="00554791" w:rsidRPr="00554936" w:rsidRDefault="00554791" w:rsidP="0068455B">
            <w:pPr>
              <w:jc w:val="center"/>
              <w:rPr>
                <w:lang w:val="hr-HR"/>
              </w:rPr>
            </w:pPr>
          </w:p>
          <w:p w14:paraId="2921DC2A" w14:textId="77777777" w:rsidR="00554791" w:rsidRPr="00554936" w:rsidRDefault="00554791" w:rsidP="0068455B">
            <w:pPr>
              <w:jc w:val="center"/>
              <w:rPr>
                <w:lang w:val="hr-HR"/>
              </w:rPr>
            </w:pPr>
            <w:r w:rsidRPr="00554936">
              <w:rPr>
                <w:lang w:val="hr-HR"/>
              </w:rPr>
              <w:t>1.</w:t>
            </w:r>
          </w:p>
          <w:p w14:paraId="2921DC2B" w14:textId="77777777" w:rsidR="00554791" w:rsidRPr="00554936" w:rsidRDefault="00554791" w:rsidP="0068455B">
            <w:pPr>
              <w:jc w:val="center"/>
              <w:rPr>
                <w:lang w:val="hr-HR"/>
              </w:rPr>
            </w:pPr>
          </w:p>
          <w:p w14:paraId="2921DC2C" w14:textId="77777777" w:rsidR="00554791" w:rsidRPr="00554936" w:rsidRDefault="00554791" w:rsidP="0068455B">
            <w:pPr>
              <w:jc w:val="center"/>
              <w:rPr>
                <w:lang w:val="hr-HR"/>
              </w:rPr>
            </w:pPr>
          </w:p>
          <w:p w14:paraId="2921DC2D" w14:textId="77777777" w:rsidR="00554791" w:rsidRPr="00554936" w:rsidRDefault="00554791" w:rsidP="0068455B">
            <w:pPr>
              <w:jc w:val="center"/>
              <w:rPr>
                <w:lang w:val="hr-HR"/>
              </w:rPr>
            </w:pPr>
          </w:p>
          <w:p w14:paraId="2921DC2E" w14:textId="77777777" w:rsidR="00554791" w:rsidRPr="00554936" w:rsidRDefault="00554791" w:rsidP="0068455B">
            <w:pPr>
              <w:jc w:val="center"/>
              <w:rPr>
                <w:lang w:val="hr-HR"/>
              </w:rPr>
            </w:pPr>
          </w:p>
        </w:tc>
        <w:tc>
          <w:tcPr>
            <w:tcW w:w="1479" w:type="dxa"/>
          </w:tcPr>
          <w:p w14:paraId="2921DC2F" w14:textId="77777777" w:rsidR="00554791" w:rsidRPr="00554936" w:rsidRDefault="00554791" w:rsidP="0068455B">
            <w:pPr>
              <w:jc w:val="center"/>
              <w:rPr>
                <w:lang w:val="hr-HR"/>
              </w:rPr>
            </w:pPr>
          </w:p>
          <w:p w14:paraId="2921DC30" w14:textId="77777777" w:rsidR="00554791" w:rsidRPr="00554936" w:rsidRDefault="00554791" w:rsidP="0068455B">
            <w:pPr>
              <w:jc w:val="center"/>
              <w:rPr>
                <w:lang w:val="hr-HR"/>
              </w:rPr>
            </w:pPr>
          </w:p>
          <w:p w14:paraId="2921DC31" w14:textId="77777777" w:rsidR="00554791" w:rsidRPr="00554936" w:rsidRDefault="00554791" w:rsidP="0068455B">
            <w:pPr>
              <w:jc w:val="center"/>
              <w:rPr>
                <w:lang w:val="hr-HR"/>
              </w:rPr>
            </w:pPr>
          </w:p>
          <w:p w14:paraId="2921DC32" w14:textId="7B0AEEB3" w:rsidR="00554791" w:rsidRPr="00387DCE" w:rsidRDefault="006B5B74" w:rsidP="00BC5A37">
            <w:pPr>
              <w:rPr>
                <w:sz w:val="24"/>
                <w:szCs w:val="24"/>
                <w:lang w:val="hr-HR"/>
              </w:rPr>
            </w:pPr>
            <w:r w:rsidRPr="00387DCE">
              <w:rPr>
                <w:sz w:val="24"/>
                <w:szCs w:val="24"/>
                <w:lang w:val="hr-HR"/>
              </w:rPr>
              <w:t>Ivan Lauc</w:t>
            </w:r>
          </w:p>
          <w:p w14:paraId="2921DC33" w14:textId="366F0E2E" w:rsidR="00554791" w:rsidRPr="00554936" w:rsidRDefault="00554791" w:rsidP="00554936">
            <w:pPr>
              <w:jc w:val="center"/>
              <w:rPr>
                <w:lang w:val="hr-HR"/>
              </w:rPr>
            </w:pPr>
          </w:p>
        </w:tc>
        <w:tc>
          <w:tcPr>
            <w:tcW w:w="1407" w:type="dxa"/>
          </w:tcPr>
          <w:p w14:paraId="2921DC34" w14:textId="77777777" w:rsidR="00554791" w:rsidRPr="00554936" w:rsidRDefault="00554791" w:rsidP="0068455B">
            <w:pPr>
              <w:jc w:val="center"/>
              <w:rPr>
                <w:lang w:val="hr-HR"/>
              </w:rPr>
            </w:pPr>
          </w:p>
          <w:p w14:paraId="2921DC35" w14:textId="77777777" w:rsidR="00554791" w:rsidRPr="00554936" w:rsidRDefault="00554791" w:rsidP="0068455B">
            <w:pPr>
              <w:jc w:val="center"/>
              <w:rPr>
                <w:lang w:val="hr-HR"/>
              </w:rPr>
            </w:pPr>
          </w:p>
          <w:p w14:paraId="2921DC36" w14:textId="77777777" w:rsidR="00554791" w:rsidRPr="00554936" w:rsidRDefault="00554791" w:rsidP="0068455B">
            <w:pPr>
              <w:jc w:val="center"/>
              <w:rPr>
                <w:lang w:val="hr-HR"/>
              </w:rPr>
            </w:pPr>
          </w:p>
          <w:p w14:paraId="2921DC37" w14:textId="77777777" w:rsidR="00554791" w:rsidRPr="00554936" w:rsidRDefault="00554791" w:rsidP="0068455B">
            <w:pPr>
              <w:jc w:val="center"/>
              <w:rPr>
                <w:lang w:val="hr-HR"/>
              </w:rPr>
            </w:pPr>
          </w:p>
          <w:p w14:paraId="2921DC38" w14:textId="77777777" w:rsidR="00554791" w:rsidRPr="00554936" w:rsidRDefault="00554791" w:rsidP="0068455B">
            <w:pPr>
              <w:jc w:val="center"/>
              <w:rPr>
                <w:lang w:val="hr-HR"/>
              </w:rPr>
            </w:pPr>
            <w:r w:rsidRPr="00554936">
              <w:rPr>
                <w:lang w:val="hr-HR"/>
              </w:rPr>
              <w:t>/</w:t>
            </w:r>
          </w:p>
        </w:tc>
        <w:tc>
          <w:tcPr>
            <w:tcW w:w="4263" w:type="dxa"/>
          </w:tcPr>
          <w:p w14:paraId="25CF1302" w14:textId="77777777" w:rsidR="00C73305" w:rsidRPr="000704AD" w:rsidRDefault="00C73305" w:rsidP="00C73305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lang w:val="hr-HR"/>
              </w:rPr>
            </w:pPr>
            <w:r w:rsidRPr="000704AD">
              <w:rPr>
                <w:rFonts w:ascii="TimesNewRomanPSMT" w:eastAsiaTheme="minorHAnsi" w:hAnsi="TimesNewRomanPSMT" w:cs="TimesNewRomanPSMT"/>
                <w:lang w:val="hr-HR"/>
              </w:rPr>
              <w:t xml:space="preserve">Kao suosnivač i direktor poduzeća </w:t>
            </w:r>
            <w:proofErr w:type="spellStart"/>
            <w:r w:rsidRPr="000704AD">
              <w:rPr>
                <w:rFonts w:ascii="TimesNewRomanPSMT" w:eastAsiaTheme="minorHAnsi" w:hAnsi="TimesNewRomanPSMT" w:cs="TimesNewRomanPSMT"/>
                <w:lang w:val="hr-HR"/>
              </w:rPr>
              <w:t>Reducos</w:t>
            </w:r>
            <w:proofErr w:type="spellEnd"/>
          </w:p>
          <w:p w14:paraId="141900FB" w14:textId="77777777" w:rsidR="00C73305" w:rsidRPr="000704AD" w:rsidRDefault="00C73305" w:rsidP="00C73305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lang w:val="hr-HR"/>
              </w:rPr>
            </w:pPr>
            <w:r w:rsidRPr="000704AD">
              <w:rPr>
                <w:rFonts w:ascii="TimesNewRomanPSMT" w:eastAsiaTheme="minorHAnsi" w:hAnsi="TimesNewRomanPSMT" w:cs="TimesNewRomanPSMT"/>
                <w:lang w:val="hr-HR"/>
              </w:rPr>
              <w:t xml:space="preserve">Software </w:t>
            </w:r>
            <w:proofErr w:type="spellStart"/>
            <w:r w:rsidRPr="000704AD">
              <w:rPr>
                <w:rFonts w:ascii="TimesNewRomanPSMT" w:eastAsiaTheme="minorHAnsi" w:hAnsi="TimesNewRomanPSMT" w:cs="TimesNewRomanPSMT"/>
                <w:lang w:val="hr-HR"/>
              </w:rPr>
              <w:t>j.d.o.o</w:t>
            </w:r>
            <w:proofErr w:type="spellEnd"/>
            <w:r w:rsidRPr="000704AD">
              <w:rPr>
                <w:rFonts w:ascii="TimesNewRomanPSMT" w:eastAsiaTheme="minorHAnsi" w:hAnsi="TimesNewRomanPSMT" w:cs="TimesNewRomanPSMT"/>
                <w:lang w:val="hr-HR"/>
              </w:rPr>
              <w:t>. iz Osijeka, koje od 2021.</w:t>
            </w:r>
          </w:p>
          <w:p w14:paraId="1E475B14" w14:textId="77777777" w:rsidR="00C73305" w:rsidRPr="000704AD" w:rsidRDefault="00C73305" w:rsidP="00C73305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lang w:val="hr-HR"/>
              </w:rPr>
            </w:pPr>
            <w:r w:rsidRPr="000704AD">
              <w:rPr>
                <w:rFonts w:ascii="TimesNewRomanPSMT" w:eastAsiaTheme="minorHAnsi" w:hAnsi="TimesNewRomanPSMT" w:cs="TimesNewRomanPSMT"/>
                <w:lang w:val="hr-HR"/>
              </w:rPr>
              <w:t>godine koristi vlastitu tehnologiju za</w:t>
            </w:r>
          </w:p>
          <w:p w14:paraId="327DC317" w14:textId="77777777" w:rsidR="00C73305" w:rsidRPr="000704AD" w:rsidRDefault="00C73305" w:rsidP="00C73305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lang w:val="hr-HR"/>
              </w:rPr>
            </w:pPr>
            <w:r w:rsidRPr="000704AD">
              <w:rPr>
                <w:rFonts w:ascii="TimesNewRomanPSMT" w:eastAsiaTheme="minorHAnsi" w:hAnsi="TimesNewRomanPSMT" w:cs="TimesNewRomanPSMT"/>
                <w:lang w:val="hr-HR"/>
              </w:rPr>
              <w:t>upravljanje online tržnicom Plodovi.hr,</w:t>
            </w:r>
          </w:p>
          <w:p w14:paraId="1DB2255F" w14:textId="77777777" w:rsidR="00C73305" w:rsidRPr="000704AD" w:rsidRDefault="00C73305" w:rsidP="00C73305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lang w:val="hr-HR"/>
              </w:rPr>
            </w:pPr>
            <w:r w:rsidRPr="000704AD">
              <w:rPr>
                <w:rFonts w:ascii="TimesNewRomanPSMT" w:eastAsiaTheme="minorHAnsi" w:hAnsi="TimesNewRomanPSMT" w:cs="TimesNewRomanPSMT"/>
                <w:lang w:val="hr-HR"/>
              </w:rPr>
              <w:t>uključujući dostavu domaćih prehrambenih</w:t>
            </w:r>
          </w:p>
          <w:p w14:paraId="56506316" w14:textId="77777777" w:rsidR="00C73305" w:rsidRPr="000704AD" w:rsidRDefault="00C73305" w:rsidP="00C73305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lang w:val="hr-HR"/>
              </w:rPr>
            </w:pPr>
            <w:r w:rsidRPr="000704AD">
              <w:rPr>
                <w:rFonts w:ascii="TimesNewRomanPSMT" w:eastAsiaTheme="minorHAnsi" w:hAnsi="TimesNewRomanPSMT" w:cs="TimesNewRomanPSMT"/>
                <w:lang w:val="hr-HR"/>
              </w:rPr>
              <w:t>i drugih poljoprivrednih proizvoda krajnjim</w:t>
            </w:r>
          </w:p>
          <w:p w14:paraId="64F617F5" w14:textId="77777777" w:rsidR="00C73305" w:rsidRPr="000704AD" w:rsidRDefault="00C73305" w:rsidP="00C73305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lang w:val="hr-HR"/>
              </w:rPr>
            </w:pPr>
            <w:r w:rsidRPr="000704AD">
              <w:rPr>
                <w:rFonts w:ascii="TimesNewRomanPSMT" w:eastAsiaTheme="minorHAnsi" w:hAnsi="TimesNewRomanPSMT" w:cs="TimesNewRomanPSMT"/>
                <w:lang w:val="hr-HR"/>
              </w:rPr>
              <w:t>kupcima na području Osijeka i okolice,</w:t>
            </w:r>
          </w:p>
          <w:p w14:paraId="50021175" w14:textId="77777777" w:rsidR="00C73305" w:rsidRPr="000704AD" w:rsidRDefault="00C73305" w:rsidP="00C73305">
            <w:pPr>
              <w:autoSpaceDE w:val="0"/>
              <w:autoSpaceDN w:val="0"/>
              <w:adjustRightInd w:val="0"/>
              <w:rPr>
                <w:rFonts w:ascii="TimesNewRomanPS-BoldMT" w:eastAsiaTheme="minorHAnsi" w:hAnsi="TimesNewRomanPS-BoldMT" w:cs="TimesNewRomanPS-BoldMT"/>
                <w:b/>
                <w:bCs/>
                <w:lang w:val="hr-HR"/>
              </w:rPr>
            </w:pPr>
            <w:r w:rsidRPr="000704AD">
              <w:rPr>
                <w:rFonts w:ascii="TimesNewRomanPSMT" w:eastAsiaTheme="minorHAnsi" w:hAnsi="TimesNewRomanPSMT" w:cs="TimesNewRomanPSMT"/>
                <w:lang w:val="hr-HR"/>
              </w:rPr>
              <w:t xml:space="preserve">predstavljam interes </w:t>
            </w:r>
            <w:r w:rsidRPr="000704AD">
              <w:rPr>
                <w:rFonts w:ascii="TimesNewRomanPS-BoldMT" w:eastAsiaTheme="minorHAnsi" w:hAnsi="TimesNewRomanPS-BoldMT" w:cs="TimesNewRomanPS-BoldMT"/>
                <w:b/>
                <w:bCs/>
                <w:lang w:val="hr-HR"/>
              </w:rPr>
              <w:t>više od 100 malih</w:t>
            </w:r>
          </w:p>
          <w:p w14:paraId="7A648E37" w14:textId="77777777" w:rsidR="00C73305" w:rsidRPr="000704AD" w:rsidRDefault="00C73305" w:rsidP="00C73305">
            <w:pPr>
              <w:autoSpaceDE w:val="0"/>
              <w:autoSpaceDN w:val="0"/>
              <w:adjustRightInd w:val="0"/>
              <w:rPr>
                <w:rFonts w:ascii="TimesNewRomanPS-BoldMT" w:eastAsiaTheme="minorHAnsi" w:hAnsi="TimesNewRomanPS-BoldMT" w:cs="TimesNewRomanPS-BoldMT"/>
                <w:b/>
                <w:bCs/>
                <w:lang w:val="hr-HR"/>
              </w:rPr>
            </w:pPr>
            <w:r w:rsidRPr="000704AD">
              <w:rPr>
                <w:rFonts w:ascii="TimesNewRomanPS-BoldMT" w:eastAsiaTheme="minorHAnsi" w:hAnsi="TimesNewRomanPS-BoldMT" w:cs="TimesNewRomanPS-BoldMT"/>
                <w:b/>
                <w:bCs/>
                <w:lang w:val="hr-HR"/>
              </w:rPr>
              <w:t>poljoprivrednih proizvođača i</w:t>
            </w:r>
          </w:p>
          <w:p w14:paraId="7EB0D694" w14:textId="77777777" w:rsidR="00C73305" w:rsidRPr="000704AD" w:rsidRDefault="00C73305" w:rsidP="00C73305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lang w:val="hr-HR"/>
              </w:rPr>
            </w:pPr>
            <w:r w:rsidRPr="000704AD">
              <w:rPr>
                <w:rFonts w:ascii="TimesNewRomanPS-BoldMT" w:eastAsiaTheme="minorHAnsi" w:hAnsi="TimesNewRomanPS-BoldMT" w:cs="TimesNewRomanPS-BoldMT"/>
                <w:b/>
                <w:bCs/>
                <w:lang w:val="hr-HR"/>
              </w:rPr>
              <w:t xml:space="preserve">prerađivača </w:t>
            </w:r>
            <w:r w:rsidRPr="000704AD">
              <w:rPr>
                <w:rFonts w:ascii="TimesNewRomanPSMT" w:eastAsiaTheme="minorHAnsi" w:hAnsi="TimesNewRomanPSMT" w:cs="TimesNewRomanPSMT"/>
                <w:lang w:val="hr-HR"/>
              </w:rPr>
              <w:t>poljoprivrednih proizvoda koji</w:t>
            </w:r>
          </w:p>
          <w:p w14:paraId="6124DCAE" w14:textId="77777777" w:rsidR="00C73305" w:rsidRPr="000704AD" w:rsidRDefault="00C73305" w:rsidP="00C73305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lang w:val="hr-HR"/>
              </w:rPr>
            </w:pPr>
            <w:r w:rsidRPr="000704AD">
              <w:rPr>
                <w:rFonts w:ascii="TimesNewRomanPSMT" w:eastAsiaTheme="minorHAnsi" w:hAnsi="TimesNewRomanPSMT" w:cs="TimesNewRomanPSMT"/>
                <w:lang w:val="hr-HR"/>
              </w:rPr>
              <w:t>se nalaze na području Grada Osijeka.</w:t>
            </w:r>
          </w:p>
          <w:p w14:paraId="5E32F539" w14:textId="77777777" w:rsidR="00C73305" w:rsidRPr="000704AD" w:rsidRDefault="00C73305" w:rsidP="00C73305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lang w:val="hr-HR"/>
              </w:rPr>
            </w:pPr>
            <w:r w:rsidRPr="000704AD">
              <w:rPr>
                <w:rFonts w:ascii="TimesNewRomanPSMT" w:eastAsiaTheme="minorHAnsi" w:hAnsi="TimesNewRomanPSMT" w:cs="TimesNewRomanPSMT"/>
                <w:lang w:val="hr-HR"/>
              </w:rPr>
              <w:t>Načelne primjedbe</w:t>
            </w:r>
          </w:p>
          <w:p w14:paraId="63F668C4" w14:textId="77777777" w:rsidR="00C73305" w:rsidRPr="000704AD" w:rsidRDefault="00C73305" w:rsidP="00C73305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lang w:val="hr-HR"/>
              </w:rPr>
            </w:pPr>
            <w:r w:rsidRPr="000704AD">
              <w:rPr>
                <w:rFonts w:ascii="TimesNewRomanPSMT" w:eastAsiaTheme="minorHAnsi" w:hAnsi="TimesNewRomanPSMT" w:cs="TimesNewRomanPSMT"/>
                <w:lang w:val="hr-HR"/>
              </w:rPr>
              <w:t>Kratkim opskrbnim lancima i lokalnim</w:t>
            </w:r>
          </w:p>
          <w:p w14:paraId="7F1E17F7" w14:textId="77777777" w:rsidR="00C73305" w:rsidRPr="000704AD" w:rsidRDefault="00C73305" w:rsidP="00C73305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lang w:val="hr-HR"/>
              </w:rPr>
            </w:pPr>
            <w:r w:rsidRPr="000704AD">
              <w:rPr>
                <w:rFonts w:ascii="TimesNewRomanPSMT" w:eastAsiaTheme="minorHAnsi" w:hAnsi="TimesNewRomanPSMT" w:cs="TimesNewRomanPSMT"/>
                <w:lang w:val="hr-HR"/>
              </w:rPr>
              <w:t>tržištima, odnosno platformama koje</w:t>
            </w:r>
          </w:p>
          <w:p w14:paraId="408A6D18" w14:textId="77777777" w:rsidR="00C73305" w:rsidRPr="000704AD" w:rsidRDefault="00C73305" w:rsidP="00C73305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lang w:val="hr-HR"/>
              </w:rPr>
            </w:pPr>
            <w:r w:rsidRPr="000704AD">
              <w:rPr>
                <w:rFonts w:ascii="TimesNewRomanPSMT" w:eastAsiaTheme="minorHAnsi" w:hAnsi="TimesNewRomanPSMT" w:cs="TimesNewRomanPSMT"/>
                <w:lang w:val="hr-HR"/>
              </w:rPr>
              <w:t>okupljaju proizvođače radi stvaranja novog</w:t>
            </w:r>
          </w:p>
          <w:p w14:paraId="1988100E" w14:textId="77777777" w:rsidR="00C73305" w:rsidRPr="000704AD" w:rsidRDefault="00C73305" w:rsidP="00C73305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lang w:val="hr-HR"/>
              </w:rPr>
            </w:pPr>
            <w:r w:rsidRPr="000704AD">
              <w:rPr>
                <w:rFonts w:ascii="TimesNewRomanPSMT" w:eastAsiaTheme="minorHAnsi" w:hAnsi="TimesNewRomanPSMT" w:cs="TimesNewRomanPSMT"/>
                <w:lang w:val="hr-HR"/>
              </w:rPr>
              <w:t>marketinškog kanala koji konsolidiranu</w:t>
            </w:r>
          </w:p>
          <w:p w14:paraId="13DCB6DD" w14:textId="77777777" w:rsidR="00C73305" w:rsidRPr="000704AD" w:rsidRDefault="00C73305" w:rsidP="00C73305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lang w:val="hr-HR"/>
              </w:rPr>
            </w:pPr>
            <w:r w:rsidRPr="000704AD">
              <w:rPr>
                <w:rFonts w:ascii="TimesNewRomanPSMT" w:eastAsiaTheme="minorHAnsi" w:hAnsi="TimesNewRomanPSMT" w:cs="TimesNewRomanPSMT"/>
                <w:lang w:val="hr-HR"/>
              </w:rPr>
              <w:t>ponudu stavlja na tržište i dostavlja krajnjim</w:t>
            </w:r>
          </w:p>
          <w:p w14:paraId="15600498" w14:textId="77777777" w:rsidR="00C73305" w:rsidRPr="000704AD" w:rsidRDefault="00C73305" w:rsidP="00C73305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lang w:val="hr-HR"/>
              </w:rPr>
            </w:pPr>
            <w:r w:rsidRPr="000704AD">
              <w:rPr>
                <w:rFonts w:ascii="TimesNewRomanPSMT" w:eastAsiaTheme="minorHAnsi" w:hAnsi="TimesNewRomanPSMT" w:cs="TimesNewRomanPSMT"/>
                <w:lang w:val="hr-HR"/>
              </w:rPr>
              <w:t>kupcima, treba biti omogućena prijava za</w:t>
            </w:r>
          </w:p>
          <w:p w14:paraId="1F9CF990" w14:textId="77777777" w:rsidR="00C73305" w:rsidRPr="000704AD" w:rsidRDefault="00C73305" w:rsidP="00C73305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lang w:val="hr-HR"/>
              </w:rPr>
            </w:pPr>
            <w:r w:rsidRPr="000704AD">
              <w:rPr>
                <w:rFonts w:ascii="TimesNewRomanPSMT" w:eastAsiaTheme="minorHAnsi" w:hAnsi="TimesNewRomanPSMT" w:cs="TimesNewRomanPSMT"/>
                <w:lang w:val="hr-HR"/>
              </w:rPr>
              <w:t>pojedine mjere koje nisu strogo vezane uz</w:t>
            </w:r>
          </w:p>
          <w:p w14:paraId="641EC195" w14:textId="77777777" w:rsidR="00C73305" w:rsidRPr="000704AD" w:rsidRDefault="00C73305" w:rsidP="00C73305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lang w:val="hr-HR"/>
              </w:rPr>
            </w:pPr>
            <w:r w:rsidRPr="000704AD">
              <w:rPr>
                <w:rFonts w:ascii="TimesNewRomanPSMT" w:eastAsiaTheme="minorHAnsi" w:hAnsi="TimesNewRomanPSMT" w:cs="TimesNewRomanPSMT"/>
                <w:lang w:val="hr-HR"/>
              </w:rPr>
              <w:t>proizvodnju poljoprivrednih proizvoda.</w:t>
            </w:r>
          </w:p>
          <w:p w14:paraId="0AF55AC8" w14:textId="77777777" w:rsidR="00C73305" w:rsidRPr="000704AD" w:rsidRDefault="00C73305" w:rsidP="00C73305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lang w:val="hr-HR"/>
              </w:rPr>
            </w:pPr>
            <w:r w:rsidRPr="000704AD">
              <w:rPr>
                <w:rFonts w:ascii="TimesNewRomanPSMT" w:eastAsiaTheme="minorHAnsi" w:hAnsi="TimesNewRomanPSMT" w:cs="TimesNewRomanPSMT"/>
                <w:lang w:val="hr-HR"/>
              </w:rPr>
              <w:t>Primjedbe na pojedine članke nacrta akta s</w:t>
            </w:r>
          </w:p>
          <w:p w14:paraId="01A8627B" w14:textId="77777777" w:rsidR="00C73305" w:rsidRPr="000704AD" w:rsidRDefault="00C73305" w:rsidP="00C73305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lang w:val="hr-HR"/>
              </w:rPr>
            </w:pPr>
            <w:r w:rsidRPr="000704AD">
              <w:rPr>
                <w:rFonts w:ascii="TimesNewRomanPSMT" w:eastAsiaTheme="minorHAnsi" w:hAnsi="TimesNewRomanPSMT" w:cs="TimesNewRomanPSMT"/>
                <w:lang w:val="hr-HR"/>
              </w:rPr>
              <w:t>obrazloženjem</w:t>
            </w:r>
          </w:p>
          <w:p w14:paraId="33D6C886" w14:textId="77777777" w:rsidR="00C73305" w:rsidRPr="000704AD" w:rsidRDefault="00C73305" w:rsidP="00C73305">
            <w:pPr>
              <w:autoSpaceDE w:val="0"/>
              <w:autoSpaceDN w:val="0"/>
              <w:adjustRightInd w:val="0"/>
              <w:rPr>
                <w:rFonts w:ascii="TimesNewRomanPS-ItalicMT" w:eastAsiaTheme="minorHAnsi" w:hAnsi="TimesNewRomanPS-ItalicMT" w:cs="TimesNewRomanPS-ItalicMT"/>
                <w:i/>
                <w:iCs/>
                <w:lang w:val="hr-HR"/>
              </w:rPr>
            </w:pPr>
            <w:r w:rsidRPr="000704AD">
              <w:rPr>
                <w:rFonts w:ascii="TimesNewRomanPS-ItalicMT" w:eastAsiaTheme="minorHAnsi" w:hAnsi="TimesNewRomanPS-ItalicMT" w:cs="TimesNewRomanPS-ItalicMT"/>
                <w:i/>
                <w:iCs/>
                <w:lang w:val="hr-HR"/>
              </w:rPr>
              <w:t>(Ako je primjedaba više, prilažu se u</w:t>
            </w:r>
          </w:p>
          <w:p w14:paraId="51D78D3A" w14:textId="77777777" w:rsidR="00C73305" w:rsidRPr="000704AD" w:rsidRDefault="00C73305" w:rsidP="00C73305">
            <w:pPr>
              <w:autoSpaceDE w:val="0"/>
              <w:autoSpaceDN w:val="0"/>
              <w:adjustRightInd w:val="0"/>
              <w:rPr>
                <w:rFonts w:ascii="TimesNewRomanPS-ItalicMT" w:eastAsiaTheme="minorHAnsi" w:hAnsi="TimesNewRomanPS-ItalicMT" w:cs="TimesNewRomanPS-ItalicMT"/>
                <w:i/>
                <w:iCs/>
                <w:lang w:val="hr-HR"/>
              </w:rPr>
            </w:pPr>
            <w:r w:rsidRPr="000704AD">
              <w:rPr>
                <w:rFonts w:ascii="TimesNewRomanPS-ItalicMT" w:eastAsiaTheme="minorHAnsi" w:hAnsi="TimesNewRomanPS-ItalicMT" w:cs="TimesNewRomanPS-ItalicMT"/>
                <w:i/>
                <w:iCs/>
                <w:lang w:val="hr-HR"/>
              </w:rPr>
              <w:t>obrascu)</w:t>
            </w:r>
          </w:p>
          <w:p w14:paraId="5551D986" w14:textId="77777777" w:rsidR="00C73305" w:rsidRPr="000704AD" w:rsidRDefault="00C73305" w:rsidP="00C73305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lang w:val="hr-HR"/>
              </w:rPr>
            </w:pPr>
            <w:proofErr w:type="spellStart"/>
            <w:r w:rsidRPr="000704AD">
              <w:rPr>
                <w:rFonts w:ascii="TimesNewRomanPSMT" w:eastAsiaTheme="minorHAnsi" w:hAnsi="TimesNewRomanPSMT" w:cs="TimesNewRomanPSMT"/>
                <w:lang w:val="hr-HR"/>
              </w:rPr>
              <w:t>Ograničavajuć</w:t>
            </w:r>
            <w:proofErr w:type="spellEnd"/>
            <w:r w:rsidRPr="000704AD">
              <w:rPr>
                <w:rFonts w:ascii="TimesNewRomanPSMT" w:eastAsiaTheme="minorHAnsi" w:hAnsi="TimesNewRomanPSMT" w:cs="TimesNewRomanPSMT"/>
                <w:lang w:val="hr-HR"/>
              </w:rPr>
              <w:t xml:space="preserve"> je kriterij prihvatljivosti koji</w:t>
            </w:r>
          </w:p>
          <w:p w14:paraId="4012DDF8" w14:textId="77777777" w:rsidR="00C73305" w:rsidRPr="000704AD" w:rsidRDefault="00C73305" w:rsidP="00C73305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lang w:val="hr-HR"/>
              </w:rPr>
            </w:pPr>
            <w:r w:rsidRPr="000704AD">
              <w:rPr>
                <w:rFonts w:ascii="TimesNewRomanPSMT" w:eastAsiaTheme="minorHAnsi" w:hAnsi="TimesNewRomanPSMT" w:cs="TimesNewRomanPSMT"/>
                <w:lang w:val="hr-HR"/>
              </w:rPr>
              <w:t>uvjetuje trgovačkim društvima registraciju</w:t>
            </w:r>
          </w:p>
          <w:p w14:paraId="2EDA4956" w14:textId="77777777" w:rsidR="00C73305" w:rsidRPr="000704AD" w:rsidRDefault="00C73305" w:rsidP="00C73305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lang w:val="hr-HR"/>
              </w:rPr>
            </w:pPr>
            <w:r w:rsidRPr="000704AD">
              <w:rPr>
                <w:rFonts w:ascii="TimesNewRomanPSMT" w:eastAsiaTheme="minorHAnsi" w:hAnsi="TimesNewRomanPSMT" w:cs="TimesNewRomanPSMT"/>
                <w:lang w:val="hr-HR"/>
              </w:rPr>
              <w:t>poljoprivredne djelatnosti u okviru mjere</w:t>
            </w:r>
          </w:p>
          <w:p w14:paraId="073C44B5" w14:textId="77777777" w:rsidR="00C73305" w:rsidRPr="000704AD" w:rsidRDefault="00C73305" w:rsidP="00C73305">
            <w:pPr>
              <w:autoSpaceDE w:val="0"/>
              <w:autoSpaceDN w:val="0"/>
              <w:adjustRightInd w:val="0"/>
              <w:rPr>
                <w:rFonts w:ascii="TimesNewRomanPS-ItalicMT" w:eastAsiaTheme="minorHAnsi" w:hAnsi="TimesNewRomanPS-ItalicMT" w:cs="TimesNewRomanPS-ItalicMT"/>
                <w:i/>
                <w:iCs/>
                <w:lang w:val="hr-HR"/>
              </w:rPr>
            </w:pPr>
            <w:r w:rsidRPr="000704AD">
              <w:rPr>
                <w:rFonts w:ascii="TimesNewRomanPSMT" w:eastAsiaTheme="minorHAnsi" w:hAnsi="TimesNewRomanPSMT" w:cs="TimesNewRomanPSMT"/>
                <w:lang w:val="hr-HR"/>
              </w:rPr>
              <w:t xml:space="preserve">2.3. </w:t>
            </w:r>
            <w:r w:rsidRPr="000704AD">
              <w:rPr>
                <w:rFonts w:ascii="TimesNewRomanPS-ItalicMT" w:eastAsiaTheme="minorHAnsi" w:hAnsi="TimesNewRomanPS-ItalicMT" w:cs="TimesNewRomanPS-ItalicMT"/>
                <w:i/>
                <w:iCs/>
                <w:lang w:val="hr-HR"/>
              </w:rPr>
              <w:t>Potpora za ulaganje u marketing u</w:t>
            </w:r>
          </w:p>
          <w:p w14:paraId="2E248CC7" w14:textId="77777777" w:rsidR="00C73305" w:rsidRPr="000704AD" w:rsidRDefault="00C73305" w:rsidP="00C73305">
            <w:pPr>
              <w:autoSpaceDE w:val="0"/>
              <w:autoSpaceDN w:val="0"/>
              <w:adjustRightInd w:val="0"/>
              <w:rPr>
                <w:rFonts w:ascii="TimesNewRomanPS-ItalicMT" w:eastAsiaTheme="minorHAnsi" w:hAnsi="TimesNewRomanPS-ItalicMT" w:cs="TimesNewRomanPS-ItalicMT"/>
                <w:i/>
                <w:iCs/>
                <w:lang w:val="hr-HR"/>
              </w:rPr>
            </w:pPr>
            <w:r w:rsidRPr="000704AD">
              <w:rPr>
                <w:rFonts w:ascii="TimesNewRomanPS-ItalicMT" w:eastAsiaTheme="minorHAnsi" w:hAnsi="TimesNewRomanPS-ItalicMT" w:cs="TimesNewRomanPS-ItalicMT"/>
                <w:i/>
                <w:iCs/>
                <w:lang w:val="hr-HR"/>
              </w:rPr>
              <w:t>poljoprivredi, izrada promotivnih</w:t>
            </w:r>
          </w:p>
          <w:p w14:paraId="4B396A89" w14:textId="77777777" w:rsidR="00C73305" w:rsidRPr="000704AD" w:rsidRDefault="00C73305" w:rsidP="00C73305">
            <w:pPr>
              <w:autoSpaceDE w:val="0"/>
              <w:autoSpaceDN w:val="0"/>
              <w:adjustRightInd w:val="0"/>
              <w:rPr>
                <w:rFonts w:ascii="TimesNewRomanPS-ItalicMT" w:eastAsiaTheme="minorHAnsi" w:hAnsi="TimesNewRomanPS-ItalicMT" w:cs="TimesNewRomanPS-ItalicMT"/>
                <w:i/>
                <w:iCs/>
                <w:lang w:val="hr-HR"/>
              </w:rPr>
            </w:pPr>
            <w:r w:rsidRPr="000704AD">
              <w:rPr>
                <w:rFonts w:ascii="TimesNewRomanPS-ItalicMT" w:eastAsiaTheme="minorHAnsi" w:hAnsi="TimesNewRomanPS-ItalicMT" w:cs="TimesNewRomanPS-ItalicMT"/>
                <w:i/>
                <w:iCs/>
                <w:lang w:val="hr-HR"/>
              </w:rPr>
              <w:t>materijala, internetskih stranica i</w:t>
            </w:r>
          </w:p>
          <w:p w14:paraId="74B8E51B" w14:textId="77777777" w:rsidR="00C73305" w:rsidRPr="000704AD" w:rsidRDefault="00C73305" w:rsidP="00C73305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lang w:val="hr-HR"/>
              </w:rPr>
            </w:pPr>
            <w:r w:rsidRPr="000704AD">
              <w:rPr>
                <w:rFonts w:ascii="TimesNewRomanPS-ItalicMT" w:eastAsiaTheme="minorHAnsi" w:hAnsi="TimesNewRomanPS-ItalicMT" w:cs="TimesNewRomanPS-ItalicMT"/>
                <w:i/>
                <w:iCs/>
                <w:lang w:val="hr-HR"/>
              </w:rPr>
              <w:t xml:space="preserve">oglašavanje. </w:t>
            </w:r>
            <w:r w:rsidRPr="000704AD">
              <w:rPr>
                <w:rFonts w:ascii="TimesNewRomanPSMT" w:eastAsiaTheme="minorHAnsi" w:hAnsi="TimesNewRomanPSMT" w:cs="TimesNewRomanPSMT"/>
                <w:lang w:val="hr-HR"/>
              </w:rPr>
              <w:t>Platformi koja okuplja više od</w:t>
            </w:r>
          </w:p>
          <w:p w14:paraId="743A26C1" w14:textId="77777777" w:rsidR="00C73305" w:rsidRPr="000704AD" w:rsidRDefault="00C73305" w:rsidP="00C73305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lang w:val="hr-HR"/>
              </w:rPr>
            </w:pPr>
            <w:r w:rsidRPr="000704AD">
              <w:rPr>
                <w:rFonts w:ascii="TimesNewRomanPSMT" w:eastAsiaTheme="minorHAnsi" w:hAnsi="TimesNewRomanPSMT" w:cs="TimesNewRomanPSMT"/>
                <w:lang w:val="hr-HR"/>
              </w:rPr>
              <w:t>stotinu proizvođača prehrambenih i drugih</w:t>
            </w:r>
          </w:p>
          <w:p w14:paraId="75EDB452" w14:textId="77777777" w:rsidR="00C73305" w:rsidRPr="000704AD" w:rsidRDefault="00C73305" w:rsidP="00C73305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lang w:val="hr-HR"/>
              </w:rPr>
            </w:pPr>
            <w:r w:rsidRPr="000704AD">
              <w:rPr>
                <w:rFonts w:ascii="TimesNewRomanPSMT" w:eastAsiaTheme="minorHAnsi" w:hAnsi="TimesNewRomanPSMT" w:cs="TimesNewRomanPSMT"/>
                <w:lang w:val="hr-HR"/>
              </w:rPr>
              <w:t>poljoprivrednih proizvoda te stavlja na</w:t>
            </w:r>
          </w:p>
          <w:p w14:paraId="3B2B9185" w14:textId="77777777" w:rsidR="00C73305" w:rsidRPr="000704AD" w:rsidRDefault="00C73305" w:rsidP="00C73305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lang w:val="hr-HR"/>
              </w:rPr>
            </w:pPr>
            <w:r w:rsidRPr="000704AD">
              <w:rPr>
                <w:rFonts w:ascii="TimesNewRomanPSMT" w:eastAsiaTheme="minorHAnsi" w:hAnsi="TimesNewRomanPSMT" w:cs="TimesNewRomanPSMT"/>
                <w:lang w:val="hr-HR"/>
              </w:rPr>
              <w:t>tržište njihove proizvode bi trebalo biti</w:t>
            </w:r>
          </w:p>
          <w:p w14:paraId="117A6C2B" w14:textId="77777777" w:rsidR="00C73305" w:rsidRPr="000704AD" w:rsidRDefault="00C73305" w:rsidP="00C73305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lang w:val="hr-HR"/>
              </w:rPr>
            </w:pPr>
            <w:r w:rsidRPr="000704AD">
              <w:rPr>
                <w:rFonts w:ascii="TimesNewRomanPSMT" w:eastAsiaTheme="minorHAnsi" w:hAnsi="TimesNewRomanPSMT" w:cs="TimesNewRomanPSMT"/>
                <w:lang w:val="hr-HR"/>
              </w:rPr>
              <w:t>dozvoljeno aplicirati za navedenu mjeru,</w:t>
            </w:r>
          </w:p>
          <w:p w14:paraId="209460B9" w14:textId="77777777" w:rsidR="00C73305" w:rsidRPr="000704AD" w:rsidRDefault="00C73305" w:rsidP="00C73305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lang w:val="hr-HR"/>
              </w:rPr>
            </w:pPr>
            <w:r w:rsidRPr="000704AD">
              <w:rPr>
                <w:rFonts w:ascii="TimesNewRomanPSMT" w:eastAsiaTheme="minorHAnsi" w:hAnsi="TimesNewRomanPSMT" w:cs="TimesNewRomanPSMT"/>
                <w:lang w:val="hr-HR"/>
              </w:rPr>
              <w:t>posebice jer u protekle tri godine intenzivno</w:t>
            </w:r>
          </w:p>
          <w:p w14:paraId="774F6E66" w14:textId="77777777" w:rsidR="00C73305" w:rsidRPr="000704AD" w:rsidRDefault="00C73305" w:rsidP="00C73305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lang w:val="hr-HR"/>
              </w:rPr>
            </w:pPr>
            <w:r w:rsidRPr="000704AD">
              <w:rPr>
                <w:rFonts w:ascii="TimesNewRomanPSMT" w:eastAsiaTheme="minorHAnsi" w:hAnsi="TimesNewRomanPSMT" w:cs="TimesNewRomanPSMT"/>
                <w:lang w:val="hr-HR"/>
              </w:rPr>
              <w:t>podržavamo poljoprivredni sektor</w:t>
            </w:r>
          </w:p>
          <w:p w14:paraId="3D4B2D0D" w14:textId="77777777" w:rsidR="00C73305" w:rsidRDefault="00C73305" w:rsidP="00C73305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24"/>
                <w:szCs w:val="24"/>
                <w:lang w:val="hr-HR"/>
              </w:rPr>
            </w:pPr>
            <w:r w:rsidRPr="000704AD">
              <w:rPr>
                <w:rFonts w:ascii="TimesNewRomanPSMT" w:eastAsiaTheme="minorHAnsi" w:hAnsi="TimesNewRomanPSMT" w:cs="TimesNewRomanPSMT"/>
                <w:lang w:val="hr-HR"/>
              </w:rPr>
              <w:t>ulaganjem vlastitih sredstava u marketing</w:t>
            </w:r>
          </w:p>
          <w:p w14:paraId="080C1814" w14:textId="77777777" w:rsidR="00C73305" w:rsidRDefault="00C73305" w:rsidP="00C73305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24"/>
                <w:szCs w:val="24"/>
                <w:lang w:val="hr-HR"/>
              </w:rPr>
            </w:pPr>
            <w:r>
              <w:rPr>
                <w:rFonts w:ascii="TimesNewRomanPSMT" w:eastAsiaTheme="minorHAnsi" w:hAnsi="TimesNewRomanPSMT" w:cs="TimesNewRomanPSMT"/>
                <w:sz w:val="24"/>
                <w:szCs w:val="24"/>
                <w:lang w:val="hr-HR"/>
              </w:rPr>
              <w:t>proizvođača i njihovih proizvoda,</w:t>
            </w:r>
          </w:p>
          <w:p w14:paraId="53046E43" w14:textId="77777777" w:rsidR="00C73305" w:rsidRDefault="00C73305" w:rsidP="00C73305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24"/>
                <w:szCs w:val="24"/>
                <w:lang w:val="hr-HR"/>
              </w:rPr>
            </w:pPr>
            <w:r>
              <w:rPr>
                <w:rFonts w:ascii="TimesNewRomanPSMT" w:eastAsiaTheme="minorHAnsi" w:hAnsi="TimesNewRomanPSMT" w:cs="TimesNewRomanPSMT"/>
                <w:sz w:val="24"/>
                <w:szCs w:val="24"/>
                <w:lang w:val="hr-HR"/>
              </w:rPr>
              <w:t>uključujući izradu promotivnih materijala,</w:t>
            </w:r>
          </w:p>
          <w:p w14:paraId="6C06E69D" w14:textId="77777777" w:rsidR="00C73305" w:rsidRDefault="00C73305" w:rsidP="00C73305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24"/>
                <w:szCs w:val="24"/>
                <w:lang w:val="hr-HR"/>
              </w:rPr>
            </w:pPr>
            <w:r>
              <w:rPr>
                <w:rFonts w:ascii="TimesNewRomanPSMT" w:eastAsiaTheme="minorHAnsi" w:hAnsi="TimesNewRomanPSMT" w:cs="TimesNewRomanPSMT"/>
                <w:sz w:val="24"/>
                <w:szCs w:val="24"/>
                <w:lang w:val="hr-HR"/>
              </w:rPr>
              <w:t>oglašavanje na internetu i offline promociju</w:t>
            </w:r>
          </w:p>
          <w:p w14:paraId="5FCA12EA" w14:textId="77777777" w:rsidR="00C73305" w:rsidRPr="008916F3" w:rsidRDefault="00C73305" w:rsidP="00C73305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lang w:val="hr-HR"/>
              </w:rPr>
            </w:pPr>
            <w:r w:rsidRPr="008916F3">
              <w:rPr>
                <w:rFonts w:ascii="TimesNewRomanPSMT" w:eastAsiaTheme="minorHAnsi" w:hAnsi="TimesNewRomanPSMT" w:cs="TimesNewRomanPSMT"/>
                <w:lang w:val="hr-HR"/>
              </w:rPr>
              <w:t>te kao specijalizirani posrednik obavljamo</w:t>
            </w:r>
          </w:p>
          <w:p w14:paraId="66447AD7" w14:textId="77777777" w:rsidR="00C73305" w:rsidRPr="008916F3" w:rsidRDefault="00C73305" w:rsidP="00C73305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lang w:val="hr-HR"/>
              </w:rPr>
            </w:pPr>
            <w:r w:rsidRPr="008916F3">
              <w:rPr>
                <w:rFonts w:ascii="TimesNewRomanPSMT" w:eastAsiaTheme="minorHAnsi" w:hAnsi="TimesNewRomanPSMT" w:cs="TimesNewRomanPSMT"/>
                <w:lang w:val="hr-HR"/>
              </w:rPr>
              <w:t>funkcije logistike i distribucije proizvoda</w:t>
            </w:r>
          </w:p>
          <w:p w14:paraId="2921DC59" w14:textId="6C297028" w:rsidR="00554791" w:rsidRPr="00554936" w:rsidRDefault="00C73305" w:rsidP="00DC525E">
            <w:pPr>
              <w:rPr>
                <w:sz w:val="22"/>
                <w:szCs w:val="22"/>
                <w:lang w:val="hr-HR"/>
              </w:rPr>
            </w:pPr>
            <w:r w:rsidRPr="008916F3">
              <w:rPr>
                <w:rFonts w:ascii="TimesNewRomanPSMT" w:eastAsiaTheme="minorHAnsi" w:hAnsi="TimesNewRomanPSMT" w:cs="TimesNewRomanPSMT"/>
                <w:lang w:val="hr-HR"/>
              </w:rPr>
              <w:t>kao i administraciju operacija u okviru</w:t>
            </w:r>
          </w:p>
        </w:tc>
        <w:tc>
          <w:tcPr>
            <w:tcW w:w="2625" w:type="dxa"/>
          </w:tcPr>
          <w:p w14:paraId="2921DC5A" w14:textId="77777777" w:rsidR="00554791" w:rsidRPr="00554936" w:rsidRDefault="00554791" w:rsidP="0068455B">
            <w:pPr>
              <w:jc w:val="center"/>
              <w:rPr>
                <w:lang w:val="hr-HR"/>
              </w:rPr>
            </w:pPr>
          </w:p>
          <w:p w14:paraId="2921DC5D" w14:textId="358B15CE" w:rsidR="00554791" w:rsidRDefault="00D63FE4" w:rsidP="00FC13BA">
            <w:pPr>
              <w:rPr>
                <w:lang w:val="hr-HR"/>
              </w:rPr>
            </w:pPr>
            <w:r>
              <w:rPr>
                <w:lang w:val="hr-HR"/>
              </w:rPr>
              <w:t>-</w:t>
            </w:r>
            <w:r w:rsidR="00C73305">
              <w:rPr>
                <w:lang w:val="hr-HR"/>
              </w:rPr>
              <w:t>Primjedba se ne prihvaća</w:t>
            </w:r>
            <w:r w:rsidR="00EA4B7D">
              <w:rPr>
                <w:lang w:val="hr-HR"/>
              </w:rPr>
              <w:t xml:space="preserve"> </w:t>
            </w:r>
            <w:r w:rsidR="00387DCE">
              <w:rPr>
                <w:lang w:val="hr-HR"/>
              </w:rPr>
              <w:t xml:space="preserve">  obzirom da se na dodjele</w:t>
            </w:r>
            <w:r w:rsidR="00B47806">
              <w:rPr>
                <w:lang w:val="hr-HR"/>
              </w:rPr>
              <w:t xml:space="preserve"> potpora primjenjuje </w:t>
            </w:r>
            <w:r w:rsidR="00BA1DCD">
              <w:rPr>
                <w:lang w:val="hr-HR"/>
              </w:rPr>
              <w:t>Uredb</w:t>
            </w:r>
            <w:r w:rsidR="00B95DAF">
              <w:rPr>
                <w:lang w:val="hr-HR"/>
              </w:rPr>
              <w:t xml:space="preserve">om Komisije </w:t>
            </w:r>
            <w:r w:rsidR="00AD611A">
              <w:rPr>
                <w:lang w:val="hr-HR"/>
              </w:rPr>
              <w:t xml:space="preserve"> de </w:t>
            </w:r>
            <w:proofErr w:type="spellStart"/>
            <w:r w:rsidR="00AD611A">
              <w:rPr>
                <w:lang w:val="hr-HR"/>
              </w:rPr>
              <w:t>minimis</w:t>
            </w:r>
            <w:proofErr w:type="spellEnd"/>
            <w:r w:rsidR="00AD611A">
              <w:rPr>
                <w:lang w:val="hr-HR"/>
              </w:rPr>
              <w:t xml:space="preserve"> </w:t>
            </w:r>
          </w:p>
          <w:p w14:paraId="60B24B08" w14:textId="77777777" w:rsidR="00C402C8" w:rsidRDefault="00516630" w:rsidP="00516630">
            <w:pPr>
              <w:jc w:val="both"/>
            </w:pPr>
            <w:r w:rsidRPr="00E9298A">
              <w:t xml:space="preserve">br. </w:t>
            </w:r>
            <w:r w:rsidRPr="00B95253">
              <w:t>1408/2013. od</w:t>
            </w:r>
            <w:r w:rsidRPr="00E9298A">
              <w:t xml:space="preserve"> 18. </w:t>
            </w:r>
            <w:proofErr w:type="spellStart"/>
            <w:r w:rsidRPr="00E9298A">
              <w:t>prosinaca</w:t>
            </w:r>
            <w:proofErr w:type="spellEnd"/>
            <w:r w:rsidRPr="00E9298A">
              <w:t xml:space="preserve"> 2013. </w:t>
            </w:r>
            <w:proofErr w:type="spellStart"/>
            <w:r w:rsidRPr="00E9298A">
              <w:t>godine</w:t>
            </w:r>
            <w:proofErr w:type="spellEnd"/>
            <w:r w:rsidRPr="00E9298A">
              <w:t xml:space="preserve"> o </w:t>
            </w:r>
            <w:proofErr w:type="spellStart"/>
            <w:r w:rsidRPr="00E9298A">
              <w:t>primjeni</w:t>
            </w:r>
            <w:proofErr w:type="spellEnd"/>
            <w:r w:rsidRPr="00E9298A">
              <w:t xml:space="preserve"> </w:t>
            </w:r>
            <w:proofErr w:type="spellStart"/>
            <w:r w:rsidRPr="00E9298A">
              <w:t>članka</w:t>
            </w:r>
            <w:proofErr w:type="spellEnd"/>
            <w:r w:rsidRPr="00E9298A">
              <w:t xml:space="preserve"> 107. </w:t>
            </w:r>
            <w:proofErr w:type="spellStart"/>
            <w:r w:rsidRPr="00E9298A">
              <w:t>i</w:t>
            </w:r>
            <w:proofErr w:type="spellEnd"/>
            <w:r w:rsidRPr="00E9298A">
              <w:t xml:space="preserve"> 108. </w:t>
            </w:r>
            <w:proofErr w:type="spellStart"/>
            <w:r w:rsidRPr="00E9298A">
              <w:t>Ugovora</w:t>
            </w:r>
            <w:proofErr w:type="spellEnd"/>
            <w:r w:rsidRPr="00E9298A">
              <w:t xml:space="preserve"> o </w:t>
            </w:r>
            <w:proofErr w:type="spellStart"/>
            <w:r w:rsidRPr="00E9298A">
              <w:t>funkcioniranju</w:t>
            </w:r>
            <w:proofErr w:type="spellEnd"/>
            <w:r w:rsidRPr="00E9298A">
              <w:t xml:space="preserve"> </w:t>
            </w:r>
            <w:proofErr w:type="spellStart"/>
            <w:r w:rsidRPr="00E9298A">
              <w:t>Europske</w:t>
            </w:r>
            <w:proofErr w:type="spellEnd"/>
            <w:r w:rsidRPr="00E9298A">
              <w:t xml:space="preserve"> </w:t>
            </w:r>
            <w:proofErr w:type="spellStart"/>
            <w:r w:rsidRPr="00E9298A">
              <w:t>unije</w:t>
            </w:r>
            <w:proofErr w:type="spellEnd"/>
            <w:r w:rsidRPr="00E9298A">
              <w:t xml:space="preserve"> </w:t>
            </w:r>
            <w:proofErr w:type="spellStart"/>
            <w:r w:rsidRPr="00E9298A">
              <w:t>na</w:t>
            </w:r>
            <w:proofErr w:type="spellEnd"/>
            <w:r w:rsidRPr="00E9298A">
              <w:t xml:space="preserve"> </w:t>
            </w:r>
            <w:proofErr w:type="spellStart"/>
            <w:r w:rsidRPr="00E9298A">
              <w:t>potpore</w:t>
            </w:r>
            <w:proofErr w:type="spellEnd"/>
            <w:r w:rsidRPr="00E9298A">
              <w:rPr>
                <w:i/>
              </w:rPr>
              <w:t xml:space="preserve"> </w:t>
            </w:r>
            <w:r w:rsidRPr="00E9298A">
              <w:t>de minimis</w:t>
            </w:r>
            <w:r w:rsidRPr="00E9298A">
              <w:rPr>
                <w:i/>
              </w:rPr>
              <w:t xml:space="preserve"> </w:t>
            </w:r>
            <w:r w:rsidRPr="00E9298A">
              <w:t xml:space="preserve">u </w:t>
            </w:r>
            <w:proofErr w:type="spellStart"/>
            <w:r w:rsidRPr="00E9298A">
              <w:t>poljoprivrednom</w:t>
            </w:r>
            <w:proofErr w:type="spellEnd"/>
            <w:r w:rsidRPr="00E9298A">
              <w:t xml:space="preserve"> </w:t>
            </w:r>
            <w:proofErr w:type="spellStart"/>
            <w:proofErr w:type="gramStart"/>
            <w:r w:rsidRPr="00E9298A">
              <w:t>sektoru</w:t>
            </w:r>
            <w:proofErr w:type="spellEnd"/>
            <w:r w:rsidRPr="00E9298A">
              <w:t xml:space="preserve"> </w:t>
            </w:r>
            <w:r>
              <w:t xml:space="preserve"> </w:t>
            </w:r>
            <w:proofErr w:type="spellStart"/>
            <w:r w:rsidRPr="00FF6E0F">
              <w:t>Uredba</w:t>
            </w:r>
            <w:proofErr w:type="spellEnd"/>
            <w:proofErr w:type="gramEnd"/>
            <w:r w:rsidRPr="00FF6E0F">
              <w:t xml:space="preserve"> </w:t>
            </w:r>
            <w:proofErr w:type="spellStart"/>
            <w:r w:rsidRPr="00FF6E0F">
              <w:t>Komisije</w:t>
            </w:r>
            <w:proofErr w:type="spellEnd"/>
            <w:r w:rsidRPr="00FF6E0F">
              <w:t xml:space="preserve"> 2023/2831 („</w:t>
            </w:r>
            <w:proofErr w:type="spellStart"/>
            <w:r w:rsidRPr="00FF6E0F">
              <w:t>Službeni</w:t>
            </w:r>
            <w:proofErr w:type="spellEnd"/>
            <w:r w:rsidRPr="00FF6E0F">
              <w:t xml:space="preserve"> list“</w:t>
            </w:r>
            <w:r w:rsidRPr="00E9298A">
              <w:t xml:space="preserve"> </w:t>
            </w:r>
            <w:proofErr w:type="spellStart"/>
            <w:r w:rsidRPr="00E9298A">
              <w:t>Europske</w:t>
            </w:r>
            <w:proofErr w:type="spellEnd"/>
            <w:r w:rsidRPr="00E9298A">
              <w:t xml:space="preserve"> </w:t>
            </w:r>
            <w:proofErr w:type="spellStart"/>
            <w:r w:rsidRPr="00E9298A">
              <w:t>unije</w:t>
            </w:r>
            <w:proofErr w:type="spellEnd"/>
            <w:r>
              <w:t>, L</w:t>
            </w:r>
            <w:r w:rsidRPr="00E9298A">
              <w:t xml:space="preserve"> </w:t>
            </w:r>
            <w:r>
              <w:t>2023/2831</w:t>
            </w:r>
            <w:r w:rsidRPr="00E9298A">
              <w:t xml:space="preserve"> od </w:t>
            </w:r>
            <w:r>
              <w:t xml:space="preserve">15. </w:t>
            </w:r>
            <w:proofErr w:type="spellStart"/>
            <w:r w:rsidRPr="00E9298A">
              <w:t>prosinca</w:t>
            </w:r>
            <w:proofErr w:type="spellEnd"/>
            <w:r w:rsidRPr="00E9298A">
              <w:t xml:space="preserve"> 20</w:t>
            </w:r>
            <w:r>
              <w:t>2</w:t>
            </w:r>
            <w:r w:rsidRPr="00E9298A">
              <w:t xml:space="preserve">3.) </w:t>
            </w:r>
            <w:proofErr w:type="spellStart"/>
            <w:r w:rsidRPr="00E9298A">
              <w:t>i</w:t>
            </w:r>
            <w:proofErr w:type="spellEnd"/>
            <w:r w:rsidRPr="00E9298A">
              <w:t xml:space="preserve"> </w:t>
            </w:r>
            <w:proofErr w:type="spellStart"/>
            <w:r w:rsidRPr="00E9298A">
              <w:t>Uredbom</w:t>
            </w:r>
            <w:proofErr w:type="spellEnd"/>
            <w:r w:rsidRPr="00E9298A">
              <w:t xml:space="preserve"> </w:t>
            </w:r>
            <w:proofErr w:type="spellStart"/>
            <w:r w:rsidRPr="00E9298A">
              <w:t>Komisije</w:t>
            </w:r>
            <w:proofErr w:type="spellEnd"/>
            <w:r w:rsidRPr="00E9298A">
              <w:t xml:space="preserve"> (EU) 2019/316 od 21. </w:t>
            </w:r>
            <w:proofErr w:type="spellStart"/>
            <w:r w:rsidRPr="00E9298A">
              <w:t>veljače</w:t>
            </w:r>
            <w:proofErr w:type="spellEnd"/>
            <w:r w:rsidRPr="00E9298A">
              <w:t xml:space="preserve"> 2019. </w:t>
            </w:r>
            <w:proofErr w:type="spellStart"/>
            <w:r w:rsidRPr="00E9298A">
              <w:t>godine</w:t>
            </w:r>
            <w:proofErr w:type="spellEnd"/>
            <w:r w:rsidRPr="00E9298A">
              <w:t xml:space="preserve"> o </w:t>
            </w:r>
            <w:proofErr w:type="spellStart"/>
            <w:r w:rsidRPr="00E9298A">
              <w:t>izmjeni</w:t>
            </w:r>
            <w:proofErr w:type="spellEnd"/>
            <w:r w:rsidRPr="00E9298A">
              <w:t xml:space="preserve"> </w:t>
            </w:r>
            <w:proofErr w:type="spellStart"/>
            <w:r w:rsidRPr="00E9298A">
              <w:t>Uredbe</w:t>
            </w:r>
            <w:proofErr w:type="spellEnd"/>
            <w:r w:rsidRPr="00E9298A">
              <w:t xml:space="preserve"> (EU) </w:t>
            </w:r>
            <w:proofErr w:type="spellStart"/>
            <w:r w:rsidRPr="00E9298A">
              <w:t>broj</w:t>
            </w:r>
            <w:proofErr w:type="spellEnd"/>
            <w:r w:rsidRPr="00E9298A">
              <w:t xml:space="preserve"> 1408/2013. o </w:t>
            </w:r>
            <w:proofErr w:type="spellStart"/>
            <w:r w:rsidRPr="00E9298A">
              <w:t>primjeni</w:t>
            </w:r>
            <w:proofErr w:type="spellEnd"/>
            <w:r w:rsidRPr="00E9298A">
              <w:t xml:space="preserve"> </w:t>
            </w:r>
            <w:proofErr w:type="spellStart"/>
            <w:r w:rsidRPr="00E9298A">
              <w:t>članka</w:t>
            </w:r>
            <w:proofErr w:type="spellEnd"/>
            <w:r w:rsidRPr="00E9298A">
              <w:t xml:space="preserve"> 107. </w:t>
            </w:r>
            <w:proofErr w:type="spellStart"/>
            <w:r w:rsidRPr="00E9298A">
              <w:t>i</w:t>
            </w:r>
            <w:proofErr w:type="spellEnd"/>
            <w:r w:rsidRPr="00E9298A">
              <w:t xml:space="preserve"> 108. </w:t>
            </w:r>
            <w:proofErr w:type="spellStart"/>
            <w:r w:rsidRPr="00E9298A">
              <w:t>Ugovora</w:t>
            </w:r>
            <w:proofErr w:type="spellEnd"/>
            <w:r w:rsidRPr="00E9298A">
              <w:t xml:space="preserve"> o </w:t>
            </w:r>
            <w:proofErr w:type="spellStart"/>
            <w:r w:rsidRPr="00E9298A">
              <w:t>funkcioniranju</w:t>
            </w:r>
            <w:proofErr w:type="spellEnd"/>
            <w:r w:rsidRPr="00E9298A">
              <w:t xml:space="preserve"> </w:t>
            </w:r>
            <w:proofErr w:type="spellStart"/>
            <w:r w:rsidRPr="00E9298A">
              <w:t>Europske</w:t>
            </w:r>
            <w:proofErr w:type="spellEnd"/>
            <w:r w:rsidRPr="00E9298A">
              <w:t xml:space="preserve"> </w:t>
            </w:r>
            <w:proofErr w:type="spellStart"/>
            <w:r w:rsidRPr="00E9298A">
              <w:t>unije</w:t>
            </w:r>
            <w:proofErr w:type="spellEnd"/>
            <w:r w:rsidRPr="00E9298A">
              <w:t xml:space="preserve"> </w:t>
            </w:r>
            <w:proofErr w:type="spellStart"/>
            <w:r w:rsidRPr="00E9298A">
              <w:t>na</w:t>
            </w:r>
            <w:proofErr w:type="spellEnd"/>
            <w:r w:rsidRPr="00E9298A">
              <w:t xml:space="preserve"> </w:t>
            </w:r>
            <w:proofErr w:type="spellStart"/>
            <w:r w:rsidRPr="00E9298A">
              <w:t>potpore</w:t>
            </w:r>
            <w:proofErr w:type="spellEnd"/>
            <w:r w:rsidRPr="00E9298A">
              <w:t xml:space="preserve"> de minimis u </w:t>
            </w:r>
            <w:proofErr w:type="spellStart"/>
            <w:r w:rsidRPr="00E9298A">
              <w:t>poljoprivrednom</w:t>
            </w:r>
            <w:proofErr w:type="spellEnd"/>
            <w:r w:rsidRPr="00E9298A">
              <w:t xml:space="preserve"> </w:t>
            </w:r>
            <w:proofErr w:type="spellStart"/>
            <w:r w:rsidRPr="00E9298A">
              <w:t>sektoru</w:t>
            </w:r>
            <w:proofErr w:type="spellEnd"/>
            <w:r w:rsidRPr="00E9298A">
              <w:t xml:space="preserve"> („</w:t>
            </w:r>
            <w:proofErr w:type="spellStart"/>
            <w:r w:rsidRPr="00E9298A">
              <w:t>Službeni</w:t>
            </w:r>
            <w:proofErr w:type="spellEnd"/>
            <w:r w:rsidRPr="00E9298A">
              <w:t xml:space="preserve"> </w:t>
            </w:r>
            <w:proofErr w:type="gramStart"/>
            <w:r w:rsidRPr="00E9298A">
              <w:t xml:space="preserve">list“ </w:t>
            </w:r>
            <w:proofErr w:type="spellStart"/>
            <w:r w:rsidRPr="00E9298A">
              <w:t>Europske</w:t>
            </w:r>
            <w:proofErr w:type="spellEnd"/>
            <w:proofErr w:type="gramEnd"/>
            <w:r w:rsidRPr="00E9298A">
              <w:t xml:space="preserve"> </w:t>
            </w:r>
            <w:proofErr w:type="spellStart"/>
            <w:r w:rsidRPr="00E9298A">
              <w:t>unije</w:t>
            </w:r>
            <w:proofErr w:type="spellEnd"/>
            <w:r w:rsidRPr="00E9298A">
              <w:t xml:space="preserve"> L511 od 22. </w:t>
            </w:r>
            <w:proofErr w:type="spellStart"/>
            <w:r w:rsidRPr="00E9298A">
              <w:t>veljače</w:t>
            </w:r>
            <w:proofErr w:type="spellEnd"/>
            <w:r w:rsidRPr="00E9298A">
              <w:t xml:space="preserve"> 2019. </w:t>
            </w:r>
            <w:proofErr w:type="spellStart"/>
            <w:r w:rsidRPr="00E9298A">
              <w:t>godine</w:t>
            </w:r>
            <w:proofErr w:type="spellEnd"/>
            <w:r w:rsidRPr="00E9298A">
              <w:t xml:space="preserve">, </w:t>
            </w:r>
            <w:proofErr w:type="gramStart"/>
            <w:r w:rsidRPr="00E9298A">
              <w:t xml:space="preserve">( </w:t>
            </w:r>
            <w:proofErr w:type="spellStart"/>
            <w:r w:rsidRPr="00E9298A">
              <w:t>dalje</w:t>
            </w:r>
            <w:proofErr w:type="spellEnd"/>
            <w:proofErr w:type="gramEnd"/>
            <w:r w:rsidRPr="00E9298A">
              <w:t xml:space="preserve"> u </w:t>
            </w:r>
            <w:proofErr w:type="spellStart"/>
            <w:r w:rsidRPr="00E9298A">
              <w:t>tekstu</w:t>
            </w:r>
            <w:proofErr w:type="spellEnd"/>
            <w:r w:rsidRPr="00E9298A">
              <w:t xml:space="preserve">: </w:t>
            </w:r>
            <w:proofErr w:type="spellStart"/>
            <w:r w:rsidRPr="00E9298A">
              <w:t>Uredba</w:t>
            </w:r>
            <w:proofErr w:type="spellEnd"/>
            <w:r w:rsidRPr="00E9298A">
              <w:t xml:space="preserve"> </w:t>
            </w:r>
            <w:proofErr w:type="spellStart"/>
            <w:r w:rsidRPr="00E9298A">
              <w:t>Komisije</w:t>
            </w:r>
            <w:proofErr w:type="spellEnd"/>
            <w:r w:rsidRPr="00E9298A">
              <w:t xml:space="preserve"> (EU) 1408/2013.).</w:t>
            </w:r>
          </w:p>
          <w:p w14:paraId="2A1417F3" w14:textId="4F2228FD" w:rsidR="00D63FE4" w:rsidRDefault="00D63FE4" w:rsidP="00F510C0">
            <w:r>
              <w:t>-</w:t>
            </w:r>
            <w:proofErr w:type="spellStart"/>
            <w:r w:rsidR="00C402C8">
              <w:t>Nadalje</w:t>
            </w:r>
            <w:proofErr w:type="spellEnd"/>
            <w:r w:rsidR="00C402C8">
              <w:t xml:space="preserve"> </w:t>
            </w:r>
            <w:proofErr w:type="spellStart"/>
            <w:r w:rsidR="00C402C8">
              <w:t>sredstva</w:t>
            </w:r>
            <w:proofErr w:type="spellEnd"/>
            <w:r w:rsidR="00C402C8">
              <w:t xml:space="preserve"> </w:t>
            </w:r>
            <w:proofErr w:type="spellStart"/>
            <w:r w:rsidR="00C402C8">
              <w:t>koja</w:t>
            </w:r>
            <w:proofErr w:type="spellEnd"/>
            <w:r w:rsidR="00C402C8">
              <w:t xml:space="preserve"> </w:t>
            </w:r>
            <w:proofErr w:type="gramStart"/>
            <w:r w:rsidR="00C402C8">
              <w:t xml:space="preserve">se </w:t>
            </w:r>
            <w:r w:rsidR="00397B54">
              <w:t xml:space="preserve"> </w:t>
            </w:r>
            <w:proofErr w:type="spellStart"/>
            <w:r w:rsidR="00397B54">
              <w:t>koriste</w:t>
            </w:r>
            <w:proofErr w:type="spellEnd"/>
            <w:proofErr w:type="gramEnd"/>
            <w:r w:rsidR="00397B54">
              <w:t xml:space="preserve"> za </w:t>
            </w:r>
            <w:proofErr w:type="spellStart"/>
            <w:r w:rsidR="00397B54">
              <w:t>dodjele</w:t>
            </w:r>
            <w:proofErr w:type="spellEnd"/>
            <w:r w:rsidR="00397B54">
              <w:t xml:space="preserve"> </w:t>
            </w:r>
            <w:proofErr w:type="spellStart"/>
            <w:r w:rsidR="00397B54">
              <w:t>potpora</w:t>
            </w:r>
            <w:proofErr w:type="spellEnd"/>
            <w:r w:rsidR="00397B54">
              <w:t xml:space="preserve"> </w:t>
            </w:r>
            <w:r w:rsidR="00A61065">
              <w:t xml:space="preserve"> </w:t>
            </w:r>
            <w:proofErr w:type="spellStart"/>
            <w:r w:rsidR="00A61065">
              <w:t>namjenska</w:t>
            </w:r>
            <w:proofErr w:type="spellEnd"/>
            <w:r w:rsidR="00F46A70">
              <w:t xml:space="preserve"> </w:t>
            </w:r>
            <w:proofErr w:type="spellStart"/>
            <w:r w:rsidR="00F46A70">
              <w:t>su</w:t>
            </w:r>
            <w:proofErr w:type="spellEnd"/>
            <w:r w:rsidR="00A61065">
              <w:t xml:space="preserve"> </w:t>
            </w:r>
            <w:proofErr w:type="spellStart"/>
            <w:r w:rsidR="00A61065">
              <w:t>sredstva</w:t>
            </w:r>
            <w:proofErr w:type="spellEnd"/>
            <w:r w:rsidR="00690DF9">
              <w:t>,</w:t>
            </w:r>
            <w:r w:rsidR="00C952E8">
              <w:t xml:space="preserve"> </w:t>
            </w:r>
            <w:proofErr w:type="spellStart"/>
            <w:r w:rsidR="00C952E8">
              <w:t>ostvarena</w:t>
            </w:r>
            <w:proofErr w:type="spellEnd"/>
            <w:r w:rsidR="00C952E8">
              <w:t xml:space="preserve"> </w:t>
            </w:r>
            <w:proofErr w:type="spellStart"/>
            <w:r w:rsidR="007F2B85">
              <w:t>od</w:t>
            </w:r>
            <w:proofErr w:type="spellEnd"/>
            <w:r w:rsidR="007F2B85">
              <w:t xml:space="preserve"> </w:t>
            </w:r>
            <w:proofErr w:type="spellStart"/>
            <w:r w:rsidR="007F2B85">
              <w:t>zakupa</w:t>
            </w:r>
            <w:proofErr w:type="spellEnd"/>
            <w:r w:rsidR="00020873">
              <w:t xml:space="preserve">, </w:t>
            </w:r>
            <w:proofErr w:type="spellStart"/>
            <w:r w:rsidR="00020873">
              <w:t>prodaje</w:t>
            </w:r>
            <w:proofErr w:type="spellEnd"/>
            <w:r w:rsidR="009373EB">
              <w:t xml:space="preserve">, </w:t>
            </w:r>
            <w:proofErr w:type="spellStart"/>
            <w:r w:rsidR="009373EB">
              <w:t>prodaje</w:t>
            </w:r>
            <w:proofErr w:type="spellEnd"/>
            <w:r w:rsidR="009373EB">
              <w:t xml:space="preserve"> </w:t>
            </w:r>
            <w:proofErr w:type="spellStart"/>
            <w:r w:rsidR="009373EB">
              <w:t>izravnom</w:t>
            </w:r>
            <w:proofErr w:type="spellEnd"/>
            <w:r w:rsidR="009373EB">
              <w:t xml:space="preserve"> </w:t>
            </w:r>
            <w:proofErr w:type="spellStart"/>
            <w:r w:rsidR="009373EB">
              <w:t>pogodbom</w:t>
            </w:r>
            <w:proofErr w:type="spellEnd"/>
            <w:r w:rsidR="00F510C0">
              <w:t>,</w:t>
            </w:r>
            <w:r w:rsidR="00020873">
              <w:t xml:space="preserve"> </w:t>
            </w:r>
            <w:proofErr w:type="spellStart"/>
            <w:r w:rsidR="00804D66">
              <w:t>privremenim</w:t>
            </w:r>
            <w:proofErr w:type="spellEnd"/>
            <w:r w:rsidR="00804D66">
              <w:t xml:space="preserve"> </w:t>
            </w:r>
            <w:proofErr w:type="spellStart"/>
            <w:r w:rsidR="00804D66">
              <w:t>korištenjempoljoprivrednog</w:t>
            </w:r>
            <w:proofErr w:type="spellEnd"/>
            <w:r w:rsidR="00804D66">
              <w:t xml:space="preserve"> </w:t>
            </w:r>
            <w:proofErr w:type="spellStart"/>
            <w:r w:rsidR="00804D66">
              <w:t>zemljišta</w:t>
            </w:r>
            <w:proofErr w:type="spellEnd"/>
            <w:r w:rsidR="00804D66">
              <w:t xml:space="preserve"> u </w:t>
            </w:r>
            <w:proofErr w:type="spellStart"/>
            <w:r w:rsidR="00804D66">
              <w:t>vlasništvu</w:t>
            </w:r>
            <w:proofErr w:type="spellEnd"/>
            <w:r w:rsidR="00804D66">
              <w:t xml:space="preserve"> </w:t>
            </w:r>
            <w:proofErr w:type="spellStart"/>
            <w:r w:rsidR="00804D66">
              <w:t>Republike</w:t>
            </w:r>
            <w:proofErr w:type="spellEnd"/>
            <w:r w:rsidR="00804D66">
              <w:t xml:space="preserve"> </w:t>
            </w:r>
            <w:proofErr w:type="spellStart"/>
            <w:r w:rsidR="00804D66">
              <w:t>Hrvatske</w:t>
            </w:r>
            <w:proofErr w:type="spellEnd"/>
            <w:r w:rsidR="00CE43D2">
              <w:t xml:space="preserve">, </w:t>
            </w:r>
            <w:proofErr w:type="spellStart"/>
            <w:r w:rsidR="008E7B24">
              <w:t>način</w:t>
            </w:r>
            <w:proofErr w:type="spellEnd"/>
            <w:r w:rsidR="008E7B24">
              <w:t xml:space="preserve">  </w:t>
            </w:r>
            <w:proofErr w:type="spellStart"/>
            <w:r w:rsidR="008E7B24">
              <w:t>korištenje</w:t>
            </w:r>
            <w:proofErr w:type="spellEnd"/>
            <w:r w:rsidR="008E7B24">
              <w:t xml:space="preserve"> </w:t>
            </w:r>
            <w:proofErr w:type="spellStart"/>
            <w:r w:rsidR="008E7B24">
              <w:t>propisan</w:t>
            </w:r>
            <w:proofErr w:type="spellEnd"/>
            <w:r w:rsidR="00804D66">
              <w:t xml:space="preserve">  </w:t>
            </w:r>
            <w:r w:rsidR="00A61065">
              <w:t xml:space="preserve"> </w:t>
            </w:r>
            <w:r w:rsidR="009F6B85">
              <w:t xml:space="preserve"> </w:t>
            </w:r>
            <w:proofErr w:type="spellStart"/>
            <w:r w:rsidR="00994060">
              <w:t>člankom</w:t>
            </w:r>
            <w:proofErr w:type="spellEnd"/>
            <w:r w:rsidR="00994060">
              <w:t xml:space="preserve"> 49. </w:t>
            </w:r>
            <w:proofErr w:type="spellStart"/>
            <w:r w:rsidR="00994060">
              <w:t>Zakona</w:t>
            </w:r>
            <w:proofErr w:type="spellEnd"/>
            <w:r w:rsidR="00994060">
              <w:t xml:space="preserve"> o </w:t>
            </w:r>
            <w:proofErr w:type="spellStart"/>
            <w:r w:rsidR="00994060">
              <w:t>poljoprivrednom</w:t>
            </w:r>
            <w:proofErr w:type="spellEnd"/>
            <w:r w:rsidR="00994060">
              <w:t xml:space="preserve"> </w:t>
            </w:r>
            <w:proofErr w:type="spellStart"/>
            <w:proofErr w:type="gramStart"/>
            <w:r w:rsidR="00994060">
              <w:t>zemljištu</w:t>
            </w:r>
            <w:proofErr w:type="spellEnd"/>
            <w:r w:rsidR="00994060">
              <w:t xml:space="preserve"> </w:t>
            </w:r>
            <w:r w:rsidR="00361886">
              <w:t xml:space="preserve"> </w:t>
            </w:r>
            <w:r w:rsidR="00032FE4">
              <w:t>(</w:t>
            </w:r>
            <w:proofErr w:type="gramEnd"/>
            <w:r w:rsidR="00032FE4">
              <w:t>“</w:t>
            </w:r>
            <w:proofErr w:type="spellStart"/>
            <w:r w:rsidR="00461FA2">
              <w:t>N</w:t>
            </w:r>
            <w:r w:rsidR="00032FE4">
              <w:t>arodne</w:t>
            </w:r>
            <w:proofErr w:type="spellEnd"/>
            <w:r w:rsidR="00032FE4">
              <w:t xml:space="preserve"> novine</w:t>
            </w:r>
            <w:r w:rsidR="00E375D6">
              <w:t>”</w:t>
            </w:r>
            <w:r w:rsidR="00333881">
              <w:t xml:space="preserve"> </w:t>
            </w:r>
            <w:proofErr w:type="spellStart"/>
            <w:r w:rsidR="00E375D6" w:rsidRPr="00B96007">
              <w:t>br</w:t>
            </w:r>
            <w:proofErr w:type="spellEnd"/>
            <w:r w:rsidR="00E375D6" w:rsidRPr="00B96007">
              <w:t xml:space="preserve"> 20/18,115/18, 98/19 </w:t>
            </w:r>
            <w:proofErr w:type="spellStart"/>
            <w:r w:rsidR="00E375D6" w:rsidRPr="00B96007">
              <w:t>i</w:t>
            </w:r>
            <w:proofErr w:type="spellEnd"/>
            <w:r w:rsidR="00E375D6" w:rsidRPr="00B96007">
              <w:t xml:space="preserve"> 57/22)</w:t>
            </w:r>
            <w:r w:rsidR="00394054">
              <w:t>.</w:t>
            </w:r>
            <w:r w:rsidR="00AA3C56">
              <w:t xml:space="preserve"> </w:t>
            </w:r>
          </w:p>
          <w:p w14:paraId="2921DC5F" w14:textId="5BBC979B" w:rsidR="00554791" w:rsidRPr="00554936" w:rsidRDefault="00554791" w:rsidP="00600F94">
            <w:pPr>
              <w:rPr>
                <w:lang w:val="hr-HR"/>
              </w:rPr>
            </w:pPr>
          </w:p>
        </w:tc>
      </w:tr>
    </w:tbl>
    <w:p w14:paraId="2921DC61" w14:textId="77777777" w:rsidR="00554791" w:rsidRPr="00554936" w:rsidRDefault="00554791" w:rsidP="00554791">
      <w:pPr>
        <w:jc w:val="both"/>
        <w:rPr>
          <w:lang w:val="hr-HR"/>
        </w:rPr>
      </w:pPr>
    </w:p>
    <w:p w14:paraId="2921DC62" w14:textId="77777777" w:rsidR="00554791" w:rsidRPr="00554936" w:rsidRDefault="00554791" w:rsidP="00554791">
      <w:pPr>
        <w:jc w:val="both"/>
        <w:rPr>
          <w:lang w:val="hr-HR"/>
        </w:rPr>
      </w:pPr>
    </w:p>
    <w:p w14:paraId="2921DC63" w14:textId="77777777" w:rsidR="00554791" w:rsidRPr="00554936" w:rsidRDefault="00554791" w:rsidP="00554791">
      <w:pPr>
        <w:jc w:val="both"/>
        <w:rPr>
          <w:i/>
          <w:lang w:val="hr-HR"/>
        </w:rPr>
      </w:pPr>
    </w:p>
    <w:p w14:paraId="2921DC64" w14:textId="77777777" w:rsidR="00554791" w:rsidRPr="00554936" w:rsidRDefault="00554791" w:rsidP="00554791">
      <w:pPr>
        <w:jc w:val="both"/>
        <w:rPr>
          <w:i/>
          <w:lang w:val="hr-HR"/>
        </w:rPr>
      </w:pPr>
    </w:p>
    <w:p w14:paraId="2921DC65" w14:textId="77777777" w:rsidR="00554791" w:rsidRPr="00554936" w:rsidRDefault="00554791" w:rsidP="00554791"/>
    <w:p w14:paraId="2921DC66" w14:textId="77777777" w:rsidR="003F7200" w:rsidRPr="00554936" w:rsidRDefault="003F7200"/>
    <w:sectPr w:rsidR="003F7200" w:rsidRPr="00554936" w:rsidSect="007C0269">
      <w:headerReference w:type="default" r:id="rId6"/>
      <w:pgSz w:w="11906" w:h="16838"/>
      <w:pgMar w:top="720" w:right="720" w:bottom="720" w:left="72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F46554" w14:textId="77777777" w:rsidR="000F177B" w:rsidRDefault="000F177B">
      <w:r>
        <w:separator/>
      </w:r>
    </w:p>
  </w:endnote>
  <w:endnote w:type="continuationSeparator" w:id="0">
    <w:p w14:paraId="6E8E4236" w14:textId="77777777" w:rsidR="000F177B" w:rsidRDefault="000F17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-Italic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BADC9C" w14:textId="77777777" w:rsidR="000F177B" w:rsidRDefault="000F177B">
      <w:r>
        <w:separator/>
      </w:r>
    </w:p>
  </w:footnote>
  <w:footnote w:type="continuationSeparator" w:id="0">
    <w:p w14:paraId="2FC23F62" w14:textId="77777777" w:rsidR="000F177B" w:rsidRDefault="000F17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21DC6B" w14:textId="77777777" w:rsidR="00945E0F" w:rsidRPr="005422B7" w:rsidRDefault="00416765">
    <w:pPr>
      <w:pStyle w:val="Zaglavlje"/>
      <w:rPr>
        <w:rFonts w:ascii="Arial" w:hAnsi="Arial" w:cs="Arial"/>
        <w:b/>
        <w:lang w:val="hr-HR"/>
      </w:rPr>
    </w:pPr>
    <w:r>
      <w:rPr>
        <w:lang w:val="hr-HR"/>
      </w:rPr>
      <w:tab/>
    </w:r>
    <w:r>
      <w:rPr>
        <w:lang w:val="hr-HR"/>
      </w:rPr>
      <w:tab/>
    </w:r>
    <w:r w:rsidRPr="005422B7">
      <w:rPr>
        <w:lang w:val="hr-HR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791"/>
    <w:rsid w:val="00020873"/>
    <w:rsid w:val="00032FE4"/>
    <w:rsid w:val="000704AD"/>
    <w:rsid w:val="00071107"/>
    <w:rsid w:val="00090C6D"/>
    <w:rsid w:val="000F177B"/>
    <w:rsid w:val="002040C2"/>
    <w:rsid w:val="002D7048"/>
    <w:rsid w:val="00333881"/>
    <w:rsid w:val="0034100A"/>
    <w:rsid w:val="00361886"/>
    <w:rsid w:val="00371341"/>
    <w:rsid w:val="00387DCE"/>
    <w:rsid w:val="00394054"/>
    <w:rsid w:val="00397B54"/>
    <w:rsid w:val="003C6436"/>
    <w:rsid w:val="003F7200"/>
    <w:rsid w:val="00416765"/>
    <w:rsid w:val="00446BC3"/>
    <w:rsid w:val="00461FA2"/>
    <w:rsid w:val="004C11F6"/>
    <w:rsid w:val="004D20FA"/>
    <w:rsid w:val="004F3C18"/>
    <w:rsid w:val="004F432F"/>
    <w:rsid w:val="00516630"/>
    <w:rsid w:val="00554791"/>
    <w:rsid w:val="00554936"/>
    <w:rsid w:val="005F59FE"/>
    <w:rsid w:val="005F70D5"/>
    <w:rsid w:val="00600F94"/>
    <w:rsid w:val="00636732"/>
    <w:rsid w:val="006401E6"/>
    <w:rsid w:val="00690DF9"/>
    <w:rsid w:val="006B548A"/>
    <w:rsid w:val="006B5B74"/>
    <w:rsid w:val="006E135D"/>
    <w:rsid w:val="00715DAF"/>
    <w:rsid w:val="00792C9D"/>
    <w:rsid w:val="007B3C38"/>
    <w:rsid w:val="007F2B85"/>
    <w:rsid w:val="007F6A48"/>
    <w:rsid w:val="0080442E"/>
    <w:rsid w:val="00804D66"/>
    <w:rsid w:val="00851A14"/>
    <w:rsid w:val="00865937"/>
    <w:rsid w:val="008916F3"/>
    <w:rsid w:val="008E7B24"/>
    <w:rsid w:val="009212FF"/>
    <w:rsid w:val="009373EB"/>
    <w:rsid w:val="00945E0F"/>
    <w:rsid w:val="00994060"/>
    <w:rsid w:val="009956B2"/>
    <w:rsid w:val="009C478B"/>
    <w:rsid w:val="009F1B21"/>
    <w:rsid w:val="009F6B85"/>
    <w:rsid w:val="00A61065"/>
    <w:rsid w:val="00A718D0"/>
    <w:rsid w:val="00AA3C56"/>
    <w:rsid w:val="00AD0582"/>
    <w:rsid w:val="00AD611A"/>
    <w:rsid w:val="00B47806"/>
    <w:rsid w:val="00B95DAF"/>
    <w:rsid w:val="00BA1DCD"/>
    <w:rsid w:val="00BC21FE"/>
    <w:rsid w:val="00BC5A37"/>
    <w:rsid w:val="00BF17DA"/>
    <w:rsid w:val="00C402C8"/>
    <w:rsid w:val="00C73305"/>
    <w:rsid w:val="00C76D6C"/>
    <w:rsid w:val="00C952E8"/>
    <w:rsid w:val="00CA7D4B"/>
    <w:rsid w:val="00CE43D2"/>
    <w:rsid w:val="00D4626C"/>
    <w:rsid w:val="00D54C98"/>
    <w:rsid w:val="00D63FE4"/>
    <w:rsid w:val="00D84817"/>
    <w:rsid w:val="00DC4506"/>
    <w:rsid w:val="00DC525E"/>
    <w:rsid w:val="00DE40A2"/>
    <w:rsid w:val="00E375D6"/>
    <w:rsid w:val="00E627EF"/>
    <w:rsid w:val="00EA4B7D"/>
    <w:rsid w:val="00EB19D4"/>
    <w:rsid w:val="00ED0CF0"/>
    <w:rsid w:val="00F46A70"/>
    <w:rsid w:val="00F510C0"/>
    <w:rsid w:val="00F65CE6"/>
    <w:rsid w:val="00FA7FF0"/>
    <w:rsid w:val="00FC1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1DC12"/>
  <w15:docId w15:val="{895D5E9E-1EED-445E-B4A7-341CC6124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4791"/>
    <w:pPr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rsid w:val="00554791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rsid w:val="00554791"/>
    <w:rPr>
      <w:rFonts w:ascii="Times New Roman" w:eastAsia="Times New Roman" w:hAnsi="Times New Roman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540</Words>
  <Characters>3079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Nada Knezović</dc:creator>
  <cp:lastModifiedBy>Nada Knezović</cp:lastModifiedBy>
  <cp:revision>26</cp:revision>
  <cp:lastPrinted>2021-11-05T13:09:00Z</cp:lastPrinted>
  <dcterms:created xsi:type="dcterms:W3CDTF">2024-06-10T12:41:00Z</dcterms:created>
  <dcterms:modified xsi:type="dcterms:W3CDTF">2024-07-08T08:17:00Z</dcterms:modified>
</cp:coreProperties>
</file>