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D6213" w14:textId="77777777" w:rsidR="00C75D39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Prijedlogu Odluke </w:t>
      </w:r>
      <w:r w:rsidR="00C75D39" w:rsidRPr="00C75D39">
        <w:rPr>
          <w:rFonts w:ascii="Times New Roman" w:hAnsi="Times New Roman" w:cs="Times New Roman"/>
          <w:sz w:val="24"/>
          <w:szCs w:val="24"/>
          <w:u w:val="single"/>
        </w:rPr>
        <w:t>o preimenovanju dijela ulice u naselju Osijek, Gradskoj četvrti Tvrđa i Gradskoj četvrti Donji grad „Ulica kralja Petra Svačića“ u „Ulicu Julija Knifera“</w:t>
      </w:r>
      <w:r w:rsidR="00C75D3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1B0AD21F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7A1AB9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. srpnja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7A1AB9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>. kolovoza 2024.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72862"/>
    <w:rsid w:val="00324114"/>
    <w:rsid w:val="003E04F7"/>
    <w:rsid w:val="00403233"/>
    <w:rsid w:val="0049485B"/>
    <w:rsid w:val="005101F2"/>
    <w:rsid w:val="0059573E"/>
    <w:rsid w:val="006274E5"/>
    <w:rsid w:val="00650994"/>
    <w:rsid w:val="006737BE"/>
    <w:rsid w:val="00681545"/>
    <w:rsid w:val="00684C37"/>
    <w:rsid w:val="006B60B5"/>
    <w:rsid w:val="007A1AB9"/>
    <w:rsid w:val="00821990"/>
    <w:rsid w:val="00856864"/>
    <w:rsid w:val="00A31965"/>
    <w:rsid w:val="00BC5D30"/>
    <w:rsid w:val="00C75D39"/>
    <w:rsid w:val="00C973CB"/>
    <w:rsid w:val="00CB3A8B"/>
    <w:rsid w:val="00CE6BC9"/>
    <w:rsid w:val="00E26BDE"/>
    <w:rsid w:val="00F13760"/>
    <w:rsid w:val="00F20142"/>
    <w:rsid w:val="00F764C7"/>
    <w:rsid w:val="00F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Ivana Ernješ</cp:lastModifiedBy>
  <cp:revision>4</cp:revision>
  <cp:lastPrinted>2023-01-19T09:43:00Z</cp:lastPrinted>
  <dcterms:created xsi:type="dcterms:W3CDTF">2024-07-16T07:26:00Z</dcterms:created>
  <dcterms:modified xsi:type="dcterms:W3CDTF">2024-07-29T12:34:00Z</dcterms:modified>
</cp:coreProperties>
</file>