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F100B" w14:textId="77777777" w:rsidR="00BD563A" w:rsidRPr="004276C1" w:rsidRDefault="00BD563A" w:rsidP="00BD563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  <w:t>Prijedlog Ugovora</w:t>
      </w:r>
    </w:p>
    <w:p w14:paraId="1A373F6E" w14:textId="77777777" w:rsidR="00BD563A" w:rsidRPr="004276C1" w:rsidRDefault="00BD563A" w:rsidP="00BD563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</w:p>
    <w:p w14:paraId="548912BC" w14:textId="77777777" w:rsidR="00BD563A" w:rsidRPr="004276C1" w:rsidRDefault="00BD563A" w:rsidP="00BD563A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25533451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OSIJEK, Franje Kuhača 9, Osijek, OIB: 30050049642, koga zastupa gradonačelnik Ivan Radić, mag.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oec. (u nastavku teksta: Naručitelj)</w:t>
      </w:r>
    </w:p>
    <w:p w14:paraId="29A0A3D8" w14:textId="77777777" w:rsidR="00BD563A" w:rsidRPr="004276C1" w:rsidRDefault="00BD563A" w:rsidP="00BD563A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12BA5E61" w14:textId="77777777" w:rsidR="00BD563A" w:rsidRPr="004276C1" w:rsidRDefault="00BD563A" w:rsidP="00BD563A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____________________________________________________ OIB: _______________ </w:t>
      </w:r>
    </w:p>
    <w:p w14:paraId="12C3589A" w14:textId="77777777" w:rsidR="00BD563A" w:rsidRPr="004276C1" w:rsidRDefault="00BD563A" w:rsidP="00BD563A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koga zastupa 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  <w:t xml:space="preserve">_____________________ (u nastavku teksta: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Izvršitelj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), </w:t>
      </w:r>
    </w:p>
    <w:p w14:paraId="6B2AC99C" w14:textId="77777777" w:rsidR="00BD563A" w:rsidRPr="004276C1" w:rsidRDefault="00BD563A" w:rsidP="00BD563A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sklopili su:</w:t>
      </w:r>
      <w:r w:rsidRPr="004276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bookmarkEnd w:id="0"/>
    <w:p w14:paraId="63855251" w14:textId="77777777" w:rsidR="00BD563A" w:rsidRPr="004276C1" w:rsidRDefault="00BD563A" w:rsidP="00BD563A">
      <w:pPr>
        <w:spacing w:after="20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UGOVOR</w:t>
      </w:r>
    </w:p>
    <w:p w14:paraId="0CB3D5F4" w14:textId="77777777" w:rsidR="00BD563A" w:rsidRPr="004276C1" w:rsidRDefault="00BD563A" w:rsidP="00BD5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izradi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projektne dokumentacije za rekonstrukciju </w:t>
      </w:r>
      <w:bookmarkStart w:id="1" w:name="_Hlk170207409"/>
      <w:r w:rsidRPr="003D241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zgrade dječjeg vrtića u Podravlju </w:t>
      </w:r>
      <w:bookmarkEnd w:id="1"/>
    </w:p>
    <w:p w14:paraId="6A23B406" w14:textId="77777777" w:rsidR="00BD563A" w:rsidRPr="004276C1" w:rsidRDefault="00BD563A" w:rsidP="00BD5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6BE47D5" w14:textId="77777777" w:rsidR="00BD563A" w:rsidRPr="004276C1" w:rsidRDefault="00BD563A" w:rsidP="00BD5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1.</w:t>
      </w:r>
    </w:p>
    <w:p w14:paraId="7CD6A7AB" w14:textId="77777777" w:rsidR="00BD563A" w:rsidRPr="004276C1" w:rsidRDefault="00BD563A" w:rsidP="00BD563A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Ovaj ugovor sklapa se na temelju provedenog postupka prikupljanja ponuda za izradu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projektne dokumentacije za rekonstrukciju </w:t>
      </w:r>
      <w:r w:rsidRPr="003D24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zgrade dječjeg vrtića u Podravlju izgrađene na </w:t>
      </w:r>
      <w:r w:rsidRPr="003D24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k.č.br. 967 k.o. Tvrđavica-Podravlje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i ponude Izvršitelja broj ____ od _______2024. koja je u navedenom postupku jednostavne nabave odabrana kao najpovoljnija.</w:t>
      </w:r>
    </w:p>
    <w:p w14:paraId="51EB3D89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2.</w:t>
      </w:r>
    </w:p>
    <w:p w14:paraId="48A498B2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Ovim Ugovorom Naručitelj naručuje, a Izvršitelj se obvezuje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izvršit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 uslugu izrade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kompletne projektno-tehničke dokumentacije za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rekonstrukciju </w:t>
      </w:r>
      <w:r w:rsidRPr="003D24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zgrade dječjeg vrtića u Podravlju izgrađene na </w:t>
      </w:r>
      <w:r w:rsidRPr="003D24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k.č.br. 967 k.o. Tvrđavica-Podravlje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, u svemu prema uslugama opisanim u Projektnom zadatku, što predstavlja sastavni dio ovog Ugovora. </w:t>
      </w:r>
    </w:p>
    <w:p w14:paraId="6D82BC07" w14:textId="77777777" w:rsidR="00BD563A" w:rsidRPr="004276C1" w:rsidRDefault="00BD563A" w:rsidP="00BD563A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Ugovorne strane izvršavaju Ugovor u skladu s uvjetima određenim u pozivu za dostavu ponuda, projektnim zadatkom i odabranom ponudom iz članka 1. ovog ugovora.</w:t>
      </w:r>
    </w:p>
    <w:p w14:paraId="4B7450CD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3.</w:t>
      </w:r>
    </w:p>
    <w:p w14:paraId="484CB6D8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t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emelj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sukladno ponudi iz članka 1.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dužan:</w:t>
      </w:r>
    </w:p>
    <w:p w14:paraId="420F454D" w14:textId="77777777" w:rsidR="00BD563A" w:rsidRDefault="00BD563A" w:rsidP="00BD563A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izraditi idejno arhitektonsko-urbanističko rješenje (</w:t>
      </w:r>
      <w:r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min. </w:t>
      </w: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2 varijante)</w:t>
      </w:r>
    </w:p>
    <w:p w14:paraId="5EE263BA" w14:textId="77777777" w:rsidR="00BD563A" w:rsidRPr="00444552" w:rsidRDefault="00BD563A" w:rsidP="00BD563A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izraditi glavni projekt i </w:t>
      </w:r>
      <w:r>
        <w:rPr>
          <w:rFonts w:ascii="Times New Roman" w:eastAsia="Calibri" w:hAnsi="Times New Roman"/>
          <w:noProof/>
          <w:sz w:val="24"/>
        </w:rPr>
        <w:t xml:space="preserve">troškovnik </w:t>
      </w:r>
      <w:r w:rsidRPr="00A5299B">
        <w:rPr>
          <w:rFonts w:ascii="Times New Roman" w:eastAsia="Calibri" w:hAnsi="Times New Roman"/>
          <w:noProof/>
          <w:sz w:val="24"/>
        </w:rPr>
        <w:t xml:space="preserve">za </w:t>
      </w:r>
      <w:r>
        <w:rPr>
          <w:rFonts w:ascii="Times New Roman" w:eastAsia="Calibri" w:hAnsi="Times New Roman"/>
          <w:noProof/>
          <w:sz w:val="24"/>
        </w:rPr>
        <w:t>rekonstrukciju</w:t>
      </w:r>
      <w:r w:rsidRPr="00A5299B">
        <w:rPr>
          <w:rFonts w:ascii="Times New Roman" w:eastAsia="Calibri" w:hAnsi="Times New Roman"/>
          <w:noProof/>
          <w:sz w:val="24"/>
        </w:rPr>
        <w:t xml:space="preserve"> zgrade dječjeg vrtića</w:t>
      </w:r>
      <w:r>
        <w:rPr>
          <w:rFonts w:ascii="Times New Roman" w:eastAsia="Calibri" w:hAnsi="Times New Roman"/>
          <w:noProof/>
          <w:sz w:val="24"/>
        </w:rPr>
        <w:t xml:space="preserve"> te troškovnik za opremanje dječjeg vrtića</w:t>
      </w:r>
    </w:p>
    <w:p w14:paraId="2E18BEB9" w14:textId="77777777" w:rsidR="00BD563A" w:rsidRPr="00C2095B" w:rsidRDefault="00BD563A" w:rsidP="00BD563A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color w:val="FF0000"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ishoditi pravomoćnu građevinsku dozvolu</w:t>
      </w:r>
    </w:p>
    <w:p w14:paraId="0659851E" w14:textId="77777777" w:rsidR="00BD563A" w:rsidRPr="00C2095B" w:rsidRDefault="00BD563A" w:rsidP="00BD563A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C2095B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  <w:r w:rsidRPr="004276C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izraditi 3D vizualizaciju s uklapanjem u postojeći prostor i PowerPoint prezentaciju </w:t>
      </w:r>
    </w:p>
    <w:p w14:paraId="3354956F" w14:textId="77777777" w:rsidR="00BD563A" w:rsidRPr="00444552" w:rsidRDefault="00BD563A" w:rsidP="00BD563A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pružiti usluge koordinatora zaštite na radu tijekom izrade projektne dokumentacije</w:t>
      </w:r>
    </w:p>
    <w:p w14:paraId="4EF58C61" w14:textId="77777777" w:rsidR="00BD563A" w:rsidRPr="00444552" w:rsidRDefault="00BD563A" w:rsidP="00BD563A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pružiti usluge projektantskog nadzora tijekom predviđenog roka realizacije </w:t>
      </w:r>
    </w:p>
    <w:p w14:paraId="3D1742E6" w14:textId="77777777" w:rsidR="00BD563A" w:rsidRPr="00444552" w:rsidRDefault="00BD563A" w:rsidP="00BD563A">
      <w:pPr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omogućiti </w:t>
      </w:r>
      <w:r w:rsidRPr="004276C1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pravovremenu</w:t>
      </w:r>
      <w:r w:rsidRPr="00444552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stručnu pomoć i pojašnjenja na upite ponuditelja tijekom provođenja postupka javne nabave za izvođača radova i stručni nadzor, </w:t>
      </w:r>
    </w:p>
    <w:p w14:paraId="406E4D58" w14:textId="77777777" w:rsidR="00BD563A" w:rsidRDefault="00BD563A" w:rsidP="00BD563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99F000" w14:textId="77777777" w:rsidR="00BD563A" w:rsidRPr="004276C1" w:rsidRDefault="00BD563A" w:rsidP="00BD56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46991155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čl. 3. ovoga ugovora iznosi:</w:t>
      </w:r>
    </w:p>
    <w:p w14:paraId="793AC1D7" w14:textId="77777777" w:rsidR="00BD563A" w:rsidRPr="004276C1" w:rsidRDefault="00BD563A" w:rsidP="00BD56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BD563A" w:rsidRPr="004276C1" w14:paraId="3B71D8FF" w14:textId="77777777" w:rsidTr="006456FF">
        <w:tc>
          <w:tcPr>
            <w:tcW w:w="4746" w:type="dxa"/>
            <w:gridSpan w:val="2"/>
            <w:shd w:val="clear" w:color="auto" w:fill="auto"/>
          </w:tcPr>
          <w:p w14:paraId="5E2B5EBF" w14:textId="77777777" w:rsidR="00BD563A" w:rsidRPr="004276C1" w:rsidRDefault="00BD563A" w:rsidP="006456F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40DEB927" w14:textId="77777777" w:rsidR="00BD563A" w:rsidRPr="004276C1" w:rsidRDefault="00BD563A" w:rsidP="006456FF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BD563A" w:rsidRPr="004276C1" w14:paraId="36066368" w14:textId="77777777" w:rsidTr="006456FF">
        <w:tc>
          <w:tcPr>
            <w:tcW w:w="2373" w:type="dxa"/>
            <w:shd w:val="clear" w:color="auto" w:fill="auto"/>
          </w:tcPr>
          <w:p w14:paraId="199E8196" w14:textId="77777777" w:rsidR="00BD563A" w:rsidRPr="004276C1" w:rsidRDefault="00BD563A" w:rsidP="006456F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70DE0DE3" w14:textId="77777777" w:rsidR="00BD563A" w:rsidRPr="004276C1" w:rsidRDefault="00BD563A" w:rsidP="006456F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11C7B8BA" w14:textId="77777777" w:rsidR="00BD563A" w:rsidRPr="004276C1" w:rsidRDefault="00BD563A" w:rsidP="006456FF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BD563A" w:rsidRPr="004276C1" w14:paraId="340DB7DC" w14:textId="77777777" w:rsidTr="006456FF">
        <w:tc>
          <w:tcPr>
            <w:tcW w:w="2373" w:type="dxa"/>
            <w:shd w:val="clear" w:color="auto" w:fill="auto"/>
          </w:tcPr>
          <w:p w14:paraId="2E204A39" w14:textId="77777777" w:rsidR="00BD563A" w:rsidRPr="004276C1" w:rsidRDefault="00BD563A" w:rsidP="006456F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27CC4473" w14:textId="77777777" w:rsidR="00BD563A" w:rsidRPr="004276C1" w:rsidRDefault="00BD563A" w:rsidP="006456FF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626ABE27" w14:textId="77777777" w:rsidR="00BD563A" w:rsidRPr="004276C1" w:rsidRDefault="00BD563A" w:rsidP="006456FF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BD563A" w:rsidRPr="004276C1" w14:paraId="4C64ACAA" w14:textId="77777777" w:rsidTr="006456FF">
        <w:tc>
          <w:tcPr>
            <w:tcW w:w="8856" w:type="dxa"/>
            <w:gridSpan w:val="3"/>
            <w:shd w:val="clear" w:color="auto" w:fill="auto"/>
          </w:tcPr>
          <w:p w14:paraId="0D5336A9" w14:textId="77777777" w:rsidR="00BD563A" w:rsidRPr="004276C1" w:rsidRDefault="00BD563A" w:rsidP="006456F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(slovima: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</w:tbl>
    <w:p w14:paraId="4D40C33C" w14:textId="77777777" w:rsidR="00BD563A" w:rsidRPr="004276C1" w:rsidRDefault="00BD563A" w:rsidP="00BD563A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Navedena cijena je fiksna i nepromjenjiva.</w:t>
      </w:r>
    </w:p>
    <w:p w14:paraId="488EA798" w14:textId="77777777" w:rsidR="00BD563A" w:rsidRPr="004276C1" w:rsidRDefault="00BD563A" w:rsidP="00BD563A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ugovorenu cijenu su uračunati svi troškovi koji mogu nastati za Izvršitelja prilikom izvršenja ovog Ugovora (troškovi puta, smještaja i dr.) po svim inženjerskim i drugim strukama koje će sudjelovati u izradi predmetnog projekta. </w:t>
      </w:r>
    </w:p>
    <w:p w14:paraId="23C0410C" w14:textId="77777777" w:rsidR="00BD563A" w:rsidRPr="004276C1" w:rsidRDefault="00BD563A" w:rsidP="00BD563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218C2022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izvršiti usluge u sljedećim rokovima: </w:t>
      </w:r>
    </w:p>
    <w:p w14:paraId="17B989BA" w14:textId="77777777" w:rsidR="00BD563A" w:rsidRPr="00635A9F" w:rsidRDefault="00BD563A" w:rsidP="00BD563A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0 dana od dana potpisa ugovora za izradu varijantn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ih</w:t>
      </w: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idejn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ih</w:t>
      </w:r>
      <w:r w:rsidRPr="00635A9F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rješenja </w:t>
      </w:r>
    </w:p>
    <w:p w14:paraId="43E56216" w14:textId="77777777" w:rsidR="00BD563A" w:rsidRPr="0068719A" w:rsidRDefault="00BD563A" w:rsidP="00BD563A">
      <w:pPr>
        <w:pStyle w:val="Odlomakpopisa"/>
        <w:numPr>
          <w:ilvl w:val="0"/>
          <w:numId w:val="2"/>
        </w:num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68719A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0 dana od dana suglasnosti naručitelja na odabrano idejno rješenje za pribavljanje posebnih uvjeta i izradu glavnog projekta </w:t>
      </w:r>
    </w:p>
    <w:p w14:paraId="51F0C4B3" w14:textId="77777777" w:rsidR="00BD563A" w:rsidRDefault="00BD563A" w:rsidP="00BD563A">
      <w:pPr>
        <w:spacing w:after="0" w:line="240" w:lineRule="auto"/>
        <w:ind w:left="71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B6F7A6" w14:textId="77777777" w:rsidR="00BD563A" w:rsidRPr="00635A9F" w:rsidRDefault="00BD563A" w:rsidP="00BD563A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Projektantski nadzor Izvršitelj je dužan pružati tijekom roka izvođenja radova na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rekonstrukciji</w:t>
      </w: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D24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zgrade dječjeg vrtića u Podravlju</w:t>
      </w: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2474F02" w14:textId="77777777" w:rsidR="00BD563A" w:rsidRPr="004276C1" w:rsidRDefault="00BD563A" w:rsidP="00BD563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Rok je bitan sastojak Ugovora. Ukoliko Izvršitelj ne ispuni obvezu u ugovorenom roku, ugovor se raskida po sili zakona te Izvršitelj nema pravo potraživati naknadu štete na trošak Naručitelja, a Naručitelj ima pravo na naplatu ugovorne kazne u iznosu od 20% od ukupne ugovorene vrijednosti usluga iz članka 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ovog ugovora.</w:t>
      </w:r>
    </w:p>
    <w:p w14:paraId="74AEBFF0" w14:textId="77777777" w:rsidR="00BD563A" w:rsidRPr="004276C1" w:rsidRDefault="00BD563A" w:rsidP="00BD563A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može održati Ugovor na snazi ako nakon isteka roka, bez odgađanja obavijesti Izvršitelja da zahtijeva ispunjenje Ugovora.</w:t>
      </w:r>
    </w:p>
    <w:p w14:paraId="6F064D93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5FDAF61D" w14:textId="77777777" w:rsidR="00BD563A" w:rsidRPr="00C94DF0" w:rsidRDefault="00BD563A" w:rsidP="00BD563A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6E209E29" w14:textId="77777777" w:rsidR="00BD563A" w:rsidRPr="00C94DF0" w:rsidRDefault="00BD563A" w:rsidP="00BD563A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usvojiti sve novonastale izmjene u zakonskoj regulativi koje nastanu tijekom izvršavanja izrade glavnog projekta te ih implementirati i uskladiti izrađeni glavni projekt.</w:t>
      </w:r>
    </w:p>
    <w:p w14:paraId="74606CBF" w14:textId="77777777" w:rsidR="00BD563A" w:rsidRPr="00C94DF0" w:rsidRDefault="00BD563A" w:rsidP="00BD563A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uzeti u obzir odluke nadležnog tijela koje izdaje dozvole u pogledu izrade glavnog projekta i upravnih postupaka.</w:t>
      </w:r>
    </w:p>
    <w:p w14:paraId="3238E448" w14:textId="77777777" w:rsidR="00BD563A" w:rsidRPr="00C94DF0" w:rsidRDefault="00BD563A" w:rsidP="00BD563A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4B9A729A" w14:textId="77777777" w:rsidR="00BD563A" w:rsidRPr="00C94DF0" w:rsidRDefault="00BD563A" w:rsidP="00BD563A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po zaprimanju dokumentacije pregledati dokumentaciju te istu vratiti na doradu ukoliko utvrdi nedostatke.</w:t>
      </w:r>
    </w:p>
    <w:p w14:paraId="7F2B4C9E" w14:textId="77777777" w:rsidR="00BD563A" w:rsidRPr="00C94DF0" w:rsidRDefault="00BD563A" w:rsidP="00BD563A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se obvezuje postupiti po svim opravdanim primjedbama Naručitelja bez prava na dodatnu naknadu.</w:t>
      </w:r>
    </w:p>
    <w:p w14:paraId="3B273EF6" w14:textId="77777777" w:rsidR="00BD563A" w:rsidRPr="00C94DF0" w:rsidRDefault="00BD563A" w:rsidP="00BD563A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Tijekom izrade glavnog projekta, Izvršitelj je obvezan pravovremeno izvještavati ovlaštenu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stručnu 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osobu Naručitelja o fazama razrade projekta, kako bi se eventualne primjedbe pravovremeno otklonile</w:t>
      </w:r>
    </w:p>
    <w:p w14:paraId="6BA73D0E" w14:textId="77777777" w:rsidR="00BD563A" w:rsidRDefault="00BD563A" w:rsidP="00BD563A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nabave za izvođenje radova.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09DE2C30" w14:textId="77777777" w:rsidR="00BD563A" w:rsidRPr="00C94DF0" w:rsidRDefault="00BD563A" w:rsidP="00BD563A">
      <w:pPr>
        <w:autoSpaceDE w:val="0"/>
        <w:autoSpaceDN w:val="0"/>
        <w:adjustRightInd w:val="0"/>
        <w:spacing w:after="0" w:line="254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7.</w:t>
      </w:r>
    </w:p>
    <w:p w14:paraId="2B51E8B5" w14:textId="77777777" w:rsidR="00BD563A" w:rsidRPr="00C94DF0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realizacije ovog ugovora 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Aleksandra Čulin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0059353C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795BEB3A" w14:textId="77777777" w:rsidR="00BD563A" w:rsidRDefault="00BD563A" w:rsidP="00BD563A">
      <w:pPr>
        <w:spacing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565C0542" w14:textId="77777777" w:rsidR="00BD563A" w:rsidRPr="004276C1" w:rsidRDefault="00BD563A" w:rsidP="00BD563A">
      <w:pPr>
        <w:spacing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8.</w:t>
      </w:r>
    </w:p>
    <w:p w14:paraId="2342A080" w14:textId="77777777" w:rsidR="00BD563A" w:rsidRPr="004276C1" w:rsidRDefault="00BD563A" w:rsidP="00BD563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Izvršitelj će ispostavljati račune sljedećom dinamikom:</w:t>
      </w:r>
    </w:p>
    <w:tbl>
      <w:tblPr>
        <w:tblpPr w:leftFromText="180" w:rightFromText="180" w:vertAnchor="text" w:horzAnchor="page" w:tblpX="1440" w:tblpY="147"/>
        <w:tblW w:w="9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22"/>
        <w:gridCol w:w="3825"/>
        <w:gridCol w:w="2483"/>
        <w:gridCol w:w="2350"/>
      </w:tblGrid>
      <w:tr w:rsidR="00BD563A" w:rsidRPr="004276C1" w14:paraId="442F566A" w14:textId="77777777" w:rsidTr="006456FF">
        <w:trPr>
          <w:trHeight w:val="1398"/>
        </w:trPr>
        <w:tc>
          <w:tcPr>
            <w:tcW w:w="522" w:type="dxa"/>
            <w:shd w:val="clear" w:color="auto" w:fill="D9D9D9"/>
            <w:vAlign w:val="center"/>
          </w:tcPr>
          <w:p w14:paraId="4E141B14" w14:textId="77777777" w:rsidR="00BD563A" w:rsidRPr="004276C1" w:rsidRDefault="00BD563A" w:rsidP="006456F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25" w:type="dxa"/>
            <w:shd w:val="clear" w:color="auto" w:fill="D9D9D9"/>
            <w:vAlign w:val="center"/>
            <w:hideMark/>
          </w:tcPr>
          <w:p w14:paraId="745F9A2A" w14:textId="77777777" w:rsidR="00BD563A" w:rsidRPr="004276C1" w:rsidRDefault="00BD563A" w:rsidP="006456F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Aktivnost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12AA3D8A" w14:textId="77777777" w:rsidR="00BD563A" w:rsidRPr="004276C1" w:rsidRDefault="00BD563A" w:rsidP="006456F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Isplata po odobrenju dokumentacije od strane Naručitelja /podnesenom zahtjevu</w:t>
            </w:r>
          </w:p>
        </w:tc>
        <w:tc>
          <w:tcPr>
            <w:tcW w:w="2350" w:type="dxa"/>
            <w:shd w:val="clear" w:color="auto" w:fill="D9D9D9"/>
            <w:vAlign w:val="center"/>
            <w:hideMark/>
          </w:tcPr>
          <w:p w14:paraId="28078969" w14:textId="77777777" w:rsidR="00BD563A" w:rsidRPr="004276C1" w:rsidRDefault="00BD563A" w:rsidP="006456F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Isplata nakon  uspješnog okončanja  postupka/izdavanje pravomoćnog akta</w:t>
            </w:r>
          </w:p>
        </w:tc>
      </w:tr>
      <w:tr w:rsidR="00BD563A" w:rsidRPr="004276C1" w14:paraId="56EE4F02" w14:textId="77777777" w:rsidTr="006456FF">
        <w:trPr>
          <w:trHeight w:val="396"/>
        </w:trPr>
        <w:tc>
          <w:tcPr>
            <w:tcW w:w="522" w:type="dxa"/>
          </w:tcPr>
          <w:p w14:paraId="6712EF1B" w14:textId="77777777" w:rsidR="00BD563A" w:rsidRPr="004276C1" w:rsidRDefault="00BD563A" w:rsidP="006456F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5C6BCD67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Izrada idejnog rješenja</w:t>
            </w: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B3C628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10%  ponuđene cijene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1C5A8EC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</w:p>
        </w:tc>
      </w:tr>
      <w:tr w:rsidR="00BD563A" w:rsidRPr="004276C1" w14:paraId="72D04D6B" w14:textId="77777777" w:rsidTr="006456FF">
        <w:trPr>
          <w:trHeight w:val="396"/>
        </w:trPr>
        <w:tc>
          <w:tcPr>
            <w:tcW w:w="522" w:type="dxa"/>
          </w:tcPr>
          <w:p w14:paraId="0F59E170" w14:textId="77777777" w:rsidR="00BD563A" w:rsidRPr="004276C1" w:rsidRDefault="00BD563A" w:rsidP="006456F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062A33C6" w14:textId="77777777" w:rsidR="00BD563A" w:rsidRPr="002F7A86" w:rsidRDefault="00BD563A" w:rsidP="006456FF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F7A8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Izrada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Idejnog projekta i </w:t>
            </w:r>
            <w:r w:rsidRPr="002F7A8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 xml:space="preserve">Glavnog projekta s troškovnikom i troškovnikom opremanja vrtića </w:t>
            </w:r>
          </w:p>
          <w:p w14:paraId="1C10DB3E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B7A8B9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4</w:t>
            </w: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0%  ponuđene cijene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9D09AD3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</w:p>
        </w:tc>
      </w:tr>
      <w:tr w:rsidR="00BD563A" w:rsidRPr="004276C1" w14:paraId="61C24C5C" w14:textId="77777777" w:rsidTr="006456FF">
        <w:trPr>
          <w:trHeight w:val="515"/>
        </w:trPr>
        <w:tc>
          <w:tcPr>
            <w:tcW w:w="522" w:type="dxa"/>
          </w:tcPr>
          <w:p w14:paraId="3C36E7A0" w14:textId="77777777" w:rsidR="00BD563A" w:rsidRPr="004276C1" w:rsidRDefault="00BD563A" w:rsidP="006456F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2160B261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Ishođenje pravomoćne  građevinske dozvole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15A7F122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66DA5A2D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40</w:t>
            </w:r>
            <w:r w:rsidRPr="003E02F6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%  ponuđene cijene</w:t>
            </w:r>
          </w:p>
        </w:tc>
      </w:tr>
      <w:tr w:rsidR="00BD563A" w:rsidRPr="004276C1" w14:paraId="39784B83" w14:textId="77777777" w:rsidTr="006456FF">
        <w:trPr>
          <w:trHeight w:val="551"/>
        </w:trPr>
        <w:tc>
          <w:tcPr>
            <w:tcW w:w="522" w:type="dxa"/>
          </w:tcPr>
          <w:p w14:paraId="75F8415B" w14:textId="77777777" w:rsidR="00BD563A" w:rsidRPr="004276C1" w:rsidRDefault="00BD563A" w:rsidP="006456F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4276C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4FF03B64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5A45C0">
              <w:rPr>
                <w:rFonts w:ascii="Times New Roman" w:eastAsia="Times New Roman" w:hAnsi="Times New Roman" w:cs="Times New Roman"/>
                <w:kern w:val="0"/>
                <w:szCs w:val="18"/>
                <w:lang w:eastAsia="hr-HR"/>
                <w14:ligatures w14:val="none"/>
              </w:rPr>
              <w:t>Usluga projektantskog nadzora</w:t>
            </w:r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 xml:space="preserve"> </w:t>
            </w:r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eastAsia="hr-HR"/>
                <w14:ligatures w14:val="none"/>
              </w:rPr>
              <w:t>tijekom predviđenog roka realizacije projekta</w:t>
            </w:r>
          </w:p>
        </w:tc>
        <w:tc>
          <w:tcPr>
            <w:tcW w:w="2483" w:type="dxa"/>
            <w:shd w:val="clear" w:color="auto" w:fill="auto"/>
            <w:vAlign w:val="center"/>
          </w:tcPr>
          <w:p w14:paraId="4E234491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3E02F6">
              <w:rPr>
                <w:rFonts w:ascii="Times New Roman" w:eastAsia="Times New Roman" w:hAnsi="Times New Roman" w:cs="Times New Roman"/>
                <w:kern w:val="0"/>
                <w:szCs w:val="18"/>
                <w:lang w:val="en-US" w:eastAsia="hr-HR"/>
                <w14:ligatures w14:val="none"/>
              </w:rPr>
              <w:t xml:space="preserve">10% </w:t>
            </w:r>
            <w:r w:rsidRPr="005A45C0">
              <w:rPr>
                <w:rFonts w:ascii="Times New Roman" w:eastAsia="Times New Roman" w:hAnsi="Times New Roman" w:cs="Times New Roman"/>
                <w:kern w:val="0"/>
                <w:szCs w:val="18"/>
                <w:lang w:eastAsia="hr-HR"/>
                <w14:ligatures w14:val="none"/>
              </w:rPr>
              <w:t>ponuđene cijene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A0A5554" w14:textId="77777777" w:rsidR="00BD563A" w:rsidRPr="004276C1" w:rsidRDefault="00BD563A" w:rsidP="006456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</w:p>
        </w:tc>
      </w:tr>
    </w:tbl>
    <w:p w14:paraId="56F5ABD1" w14:textId="77777777" w:rsidR="00BD563A" w:rsidRPr="004276C1" w:rsidRDefault="00BD563A" w:rsidP="00BD563A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29CD58DA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45D67A90" w14:textId="77777777" w:rsidR="00BD563A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Naručitelj ima pravo prigovora na račun ako utvrdi nepravilnosti 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 uočene nepravilnosti otkloni i objasni. U tom slučaju rok plaćanja počinje teći od dana kada je Naručitelj zaprimio pisano objašnjenje s otklonjenim uočenim nepravilnostima</w:t>
      </w:r>
    </w:p>
    <w:p w14:paraId="5028B835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52FB78C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52A15E15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Izvršitelju ometaju ili onemogućuju pravovremeno pružanje ugovorene usluge, Izvršitelj je dužan odmah u pisanom obliku obavijestiti Naručitelja o nastanku i vrsti poremećaja te o time prouzročenom ili mogućem kašnjenju i njegovom trajanju. </w:t>
      </w:r>
    </w:p>
    <w:p w14:paraId="13A33EDF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Ukoliko krivnjom Izvršitelja dođe do prekoračenja ugovorenog roka ispunjenja pojedine obveze iz članka 5., a Naručitelj zatraži izvršenje obveze sukladno stavku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članka 5., Naručitelj ima pravo od Izvođača naplatiti ugovornu kaznu u visini 2% od ukupno ugovorenog iznosa za pojedinu uslugu za svaki dan prekoračenja roka, s tim da sveukupno ugovorena kazna ne može biti veća od 20% (dvadeset posto) od ugovorene vrijednosti pojedine usluge.</w:t>
      </w:r>
    </w:p>
    <w:p w14:paraId="78AFB26C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Ukoliko ugovorna kazna dostigne maksimalni iznos Naručitelj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će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raskinuti ugovor bez štetnih posljedica te aktivirati jamstvo za uredno izvršenje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75CC908" w14:textId="77777777" w:rsidR="00BD563A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Izvršitelju. Isplata ugovorne kazne neće utjecati na odgovornosti Izvršitelja.</w:t>
      </w:r>
    </w:p>
    <w:p w14:paraId="0D98EBAF" w14:textId="77777777" w:rsidR="00BD563A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139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ima pravo i na naplatu ugovorne kaznu u visini 20% vrijednosti ugovora u slučaju raskida zbog neispunjenja ugovornih obveza od strane Izvršitelja, osim u slučaju nastupa okolnosti iz stavka 2. ovoga članka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</w:p>
    <w:p w14:paraId="3E965FC2" w14:textId="77777777" w:rsidR="00BD563A" w:rsidRDefault="00BD563A" w:rsidP="00BD563A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D434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Ugovorne strane suglasno određuju da Naručitelj ima pravo i na ugovornu kaznu i na punu naknadu štete koju pretrpi uslijed zakašnjenja neovisno o ugovornoj kazni.</w:t>
      </w:r>
    </w:p>
    <w:p w14:paraId="29E45E62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10.</w:t>
      </w:r>
    </w:p>
    <w:p w14:paraId="3905A553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roku od najkasnije 10 (deset) dana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nakon potpisa Ugovora Naručitelju predati jamstvo za uredno izvršenje Ugovora u obliku bjanko zadužnice naznačene na iznos od 10% (deset posto) od ukupne ugovorene vrijednosti usluga bez PDV-a.</w:t>
      </w:r>
    </w:p>
    <w:p w14:paraId="28A4452F" w14:textId="77777777" w:rsidR="00BD563A" w:rsidRPr="004276C1" w:rsidRDefault="00BD563A" w:rsidP="00BD563A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Neiskorišteno jamstvo Naručitelj će vratiti Izvršitelju nakon uredno izvršenog Ugovora.</w:t>
      </w:r>
    </w:p>
    <w:p w14:paraId="40FEE25B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nedostavljanja jamstva za uredno ispunjenje ugovora nakon proteka od 10 (deset) dana od dana potpisa Ugovora, Naručitelj može raskinuti Ugovor i aktivirati jamstvo za ozbiljnost ponude.</w:t>
      </w:r>
    </w:p>
    <w:p w14:paraId="0D3EA570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375D6E23" w14:textId="77777777" w:rsidR="00BD563A" w:rsidRPr="004276C1" w:rsidRDefault="00BD563A" w:rsidP="00BD563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11.</w:t>
      </w:r>
    </w:p>
    <w:p w14:paraId="16571440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se u toku izvršenja Ugovora utvrdi da Izvršitelj koristi podugovaratelja kojeg nije naveo u ponudi nit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njega dobio naknadnu suglasnost Naručitelja, Naručitelj će jednostrano raskinuti Ugovor i zatražiti naknadu štete koju je pretrpio zbog raskida Ugovora.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25B0A56E" w14:textId="77777777" w:rsidR="00BD563A" w:rsidRDefault="00BD563A" w:rsidP="00BD563A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imenovati glavnog i odgovornog projektanta za izradu glavnog projekta i Naručitelju dostaviti pisani dokaz o tome.</w:t>
      </w:r>
    </w:p>
    <w:p w14:paraId="04C7400F" w14:textId="77777777" w:rsidR="00BD563A" w:rsidRPr="004276C1" w:rsidRDefault="00BD563A" w:rsidP="00BD563A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F143C8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12.</w:t>
      </w:r>
    </w:p>
    <w:p w14:paraId="44C242AC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Glavni projekt dostavlja se Naručitelju u tiskanom i elektroničkom obliku u 6 (šest) primjeraka u CAD-u ili drugom programskom paketu kompatibilnom s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dwg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formatom.</w:t>
      </w:r>
    </w:p>
    <w:p w14:paraId="6B84936D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dostaviti 3D vizualizaciju projekta sa uklapanjem u postojeći prostor i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Powerpoint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prezentaciju rješenja.</w:t>
      </w:r>
    </w:p>
    <w:p w14:paraId="5818BFB9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izraditi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Troškovnik radova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rekonstrukciji zgrade te </w:t>
      </w:r>
      <w:r w:rsidRPr="004974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opremanja dječjeg vrtića kao odvojeni dokument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oba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 2 primjerka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od toga jedan primjerak sa aktualnim tržišnim cijenama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87FF140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Otisnuta i uvezana dokumentacija i digitalna verzija moraju biti identične i trebaju omogućiti da se iz elektroničke verzije po potrebi mogu dobiti i dodatni primjeri dokumentacije u svemu jednaki kao i otisnuti primjerak. </w:t>
      </w:r>
    </w:p>
    <w:p w14:paraId="6F57044E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784D1F4A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Word dokument (otvoren bez postavljenih sigurnosnih zaštita)</w:t>
      </w:r>
    </w:p>
    <w:p w14:paraId="41B65CEF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Excel dokument (otvoren bez postavljenih sigurnosnih zaštita sa svim formulama koje čini osnovni dokument)</w:t>
      </w:r>
    </w:p>
    <w:p w14:paraId="0C180AD4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AutoCAD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dokument (otvoren sa svim podlogama koje su korištene, karte, slike i ostale modele)</w:t>
      </w:r>
    </w:p>
    <w:p w14:paraId="11641DDE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temeljem ovog ugovora zaprimanjem svakog dokumenta Izvršitelja postaje vlasnik autorskog prava na dokument.</w:t>
      </w:r>
    </w:p>
    <w:p w14:paraId="48DA7FA0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ne smije bez suglasnosti Naručitelja dostaviti niti dati na uvid trećim osobama bilo koji dokument izrađen temeljem ovog ugovora.</w:t>
      </w:r>
    </w:p>
    <w:p w14:paraId="015EFCE3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Naručitelj ima pravo jednostrano raskinuti Ugovor ako Izvršitelj ne ispuni preuzete obveze te zatražiti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naplatu ugovorne kazne u iznosu od 20% od ukupne ugovorene vrijednosti usluga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osim u slučaju nastupa okolnosti iz članka 5. stavka 3. i članka 9. stavka 2. ovog ugovora.</w:t>
      </w:r>
    </w:p>
    <w:p w14:paraId="34184930" w14:textId="77777777" w:rsidR="00BD563A" w:rsidRDefault="00BD563A" w:rsidP="00BD563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2BC7D2C" w14:textId="77777777" w:rsidR="00BD563A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41AD1F2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Članak 13.</w:t>
      </w:r>
    </w:p>
    <w:p w14:paraId="03F501A7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slučaj eventualnih odstupanja Troškovnika za izvođenje radova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rekonstrukciji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 Glavnog projekta, a koja bi mogla prouzročiti neplanirane troškove po Naručitelja  tijekom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rekonstrukcije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bilo po osnovu nastanka više ili naknadnih radova što su prema Zakonu o javnoj nabavi dodatni radov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i/ili novi radovi, za koje je Izvršitelj kao iskusan i stručan projektant znao i/ili je morao znati, te za slučaj svih drugih troškova i šteta prouzročenih nedostacima dokumentacije koja je predmet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Izvršitelj odgovara Naručitelju neograničeno do visine nastale štete, a odgovorni projektant Izvršitelja do visine nastale štete, a najviše do iznosa osigurane svote iz police osiguranja od profesionalne odgovornosti sukladno propisima nadležne komore. </w:t>
      </w:r>
    </w:p>
    <w:p w14:paraId="694D1F7F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14.</w:t>
      </w:r>
    </w:p>
    <w:p w14:paraId="4EBE39B1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72B828B1" w14:textId="77777777" w:rsidR="00BD563A" w:rsidRPr="004276C1" w:rsidRDefault="00BD563A" w:rsidP="00BD563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Prilikom provođenja postupka javne nabave za izvođenje radova Izvršitelj, kao projektant, se obvezuje biti Naručitelju i sudionicima postupka javne nabave na raspolaganju za pitanja vezana za projektnu dokumentaciju i troškovnik. Prilikom dostavljanja odgovora Izvršitelj je dužan postupati pravovremeno, u skladu s nalozima Naručitelja.</w:t>
      </w:r>
    </w:p>
    <w:p w14:paraId="1DFE1600" w14:textId="77777777" w:rsidR="00BD563A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9EAFAE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15.</w:t>
      </w:r>
    </w:p>
    <w:p w14:paraId="5DC66A18" w14:textId="77777777" w:rsidR="00BD563A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1FE10A4A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547E1F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16.</w:t>
      </w:r>
    </w:p>
    <w:p w14:paraId="1F771872" w14:textId="77777777" w:rsidR="00BD563A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Ovaj ugovor načinjen je u 4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(četiri)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istovjetna primjerka, od kojih svaka ugovorna strana zadržava po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(dva) primjerka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6F19532" w14:textId="77777777" w:rsidR="00BD563A" w:rsidRPr="004276C1" w:rsidRDefault="00BD563A" w:rsidP="00BD5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F57973" w14:textId="77777777" w:rsidR="00BD563A" w:rsidRPr="004276C1" w:rsidRDefault="00BD563A" w:rsidP="00BD56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17.</w:t>
      </w:r>
    </w:p>
    <w:p w14:paraId="20412C43" w14:textId="77777777" w:rsidR="00BD563A" w:rsidRPr="004276C1" w:rsidRDefault="00BD563A" w:rsidP="00BD56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ovoga govora.</w:t>
      </w:r>
    </w:p>
    <w:p w14:paraId="7F4BC700" w14:textId="77777777" w:rsidR="00BD563A" w:rsidRPr="004276C1" w:rsidRDefault="00BD563A" w:rsidP="00BD563A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 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2024.</w:t>
      </w:r>
    </w:p>
    <w:p w14:paraId="191E41D7" w14:textId="77777777" w:rsidR="00BD563A" w:rsidRPr="004276C1" w:rsidRDefault="00BD563A" w:rsidP="00BD563A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535"/>
      </w:tblGrid>
      <w:tr w:rsidR="00BD563A" w:rsidRPr="004276C1" w14:paraId="2AAAFE0E" w14:textId="77777777" w:rsidTr="006456FF">
        <w:tc>
          <w:tcPr>
            <w:tcW w:w="4620" w:type="dxa"/>
            <w:hideMark/>
          </w:tcPr>
          <w:p w14:paraId="38D08BE1" w14:textId="77777777" w:rsidR="00BD563A" w:rsidRPr="004276C1" w:rsidRDefault="00BD563A" w:rsidP="006456F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IZVRŠITELJA:</w:t>
            </w:r>
          </w:p>
        </w:tc>
        <w:tc>
          <w:tcPr>
            <w:tcW w:w="4622" w:type="dxa"/>
            <w:hideMark/>
          </w:tcPr>
          <w:p w14:paraId="3393081D" w14:textId="77777777" w:rsidR="00BD563A" w:rsidRPr="004276C1" w:rsidRDefault="00BD563A" w:rsidP="006456F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NARUČITELJA:</w:t>
            </w:r>
          </w:p>
        </w:tc>
      </w:tr>
      <w:tr w:rsidR="00BD563A" w:rsidRPr="004276C1" w14:paraId="369152E8" w14:textId="77777777" w:rsidTr="006456FF">
        <w:tc>
          <w:tcPr>
            <w:tcW w:w="4620" w:type="dxa"/>
            <w:hideMark/>
          </w:tcPr>
          <w:p w14:paraId="7CE1176E" w14:textId="77777777" w:rsidR="00BD563A" w:rsidRPr="004276C1" w:rsidRDefault="00BD563A" w:rsidP="006456F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__________________</w:t>
            </w:r>
          </w:p>
        </w:tc>
        <w:tc>
          <w:tcPr>
            <w:tcW w:w="4622" w:type="dxa"/>
            <w:hideMark/>
          </w:tcPr>
          <w:p w14:paraId="624CC794" w14:textId="77777777" w:rsidR="00BD563A" w:rsidRPr="004276C1" w:rsidRDefault="00BD563A" w:rsidP="006456F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GRADONAČELNIK</w:t>
            </w:r>
          </w:p>
        </w:tc>
      </w:tr>
      <w:tr w:rsidR="00BD563A" w:rsidRPr="004276C1" w14:paraId="567F3170" w14:textId="77777777" w:rsidTr="006456FF">
        <w:tc>
          <w:tcPr>
            <w:tcW w:w="4620" w:type="dxa"/>
          </w:tcPr>
          <w:p w14:paraId="00265578" w14:textId="77777777" w:rsidR="00BD563A" w:rsidRPr="004276C1" w:rsidRDefault="00BD563A" w:rsidP="006456FF">
            <w:pPr>
              <w:spacing w:after="200" w:line="240" w:lineRule="auto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4622" w:type="dxa"/>
          </w:tcPr>
          <w:p w14:paraId="59A97F22" w14:textId="77777777" w:rsidR="00BD563A" w:rsidRPr="004276C1" w:rsidRDefault="00BD563A" w:rsidP="006456FF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Ivan Radić, mag.</w:t>
            </w:r>
            <w:r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 </w:t>
            </w: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oec.</w:t>
            </w:r>
          </w:p>
        </w:tc>
      </w:tr>
    </w:tbl>
    <w:p w14:paraId="6898881A" w14:textId="77777777" w:rsidR="00BD563A" w:rsidRDefault="00BD563A" w:rsidP="00BD563A"/>
    <w:p w14:paraId="3EAA354C" w14:textId="77777777" w:rsidR="00BD563A" w:rsidRPr="007D4E2E" w:rsidRDefault="00BD563A" w:rsidP="00BD563A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7D4E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KLASA:406-09/24-01/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63</w:t>
      </w:r>
    </w:p>
    <w:p w14:paraId="22CB7502" w14:textId="77777777" w:rsidR="00BD563A" w:rsidRPr="007D4E2E" w:rsidRDefault="00BD563A" w:rsidP="00BD56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4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2158-1-16-04/3-24-</w:t>
      </w:r>
      <w:r w:rsidRPr="007D4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oftHyphen/>
        <w:t>__</w:t>
      </w:r>
    </w:p>
    <w:p w14:paraId="38C327C2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197B2C"/>
    <w:multiLevelType w:val="hybridMultilevel"/>
    <w:tmpl w:val="38AEDD26"/>
    <w:lvl w:ilvl="0" w:tplc="D8F4C0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682954">
    <w:abstractNumId w:val="0"/>
  </w:num>
  <w:num w:numId="2" w16cid:durableId="1620332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3A"/>
    <w:rsid w:val="00560E5D"/>
    <w:rsid w:val="00AA221E"/>
    <w:rsid w:val="00BD563A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938F"/>
  <w15:chartTrackingRefBased/>
  <w15:docId w15:val="{E1799FAD-A316-4303-AF14-09C0FFBD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63A"/>
  </w:style>
  <w:style w:type="paragraph" w:styleId="Naslov1">
    <w:name w:val="heading 1"/>
    <w:basedOn w:val="Normal"/>
    <w:next w:val="Normal"/>
    <w:link w:val="Naslov1Char"/>
    <w:uiPriority w:val="9"/>
    <w:qFormat/>
    <w:rsid w:val="00BD5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D5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D5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D5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D5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D5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D5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D5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D5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D5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D5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D5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D563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D563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D563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D563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D563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D563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D5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D5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D5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D5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5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D563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D563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D563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D5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D563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D56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1926DD89-B566-4EC9-9C27-8F83C90E5855}"/>
</file>

<file path=customXml/itemProps2.xml><?xml version="1.0" encoding="utf-8"?>
<ds:datastoreItem xmlns:ds="http://schemas.openxmlformats.org/officeDocument/2006/customXml" ds:itemID="{98D04E5C-B0D9-4C42-ADC4-560AA798FFAB}"/>
</file>

<file path=customXml/itemProps3.xml><?xml version="1.0" encoding="utf-8"?>
<ds:datastoreItem xmlns:ds="http://schemas.openxmlformats.org/officeDocument/2006/customXml" ds:itemID="{65760866-9368-4932-9BEC-78507E07E2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1892</Words>
  <Characters>10791</Characters>
  <Application>Microsoft Office Word</Application>
  <DocSecurity>0</DocSecurity>
  <Lines>89</Lines>
  <Paragraphs>25</Paragraphs>
  <ScaleCrop>false</ScaleCrop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2024-07-11T09:43:00Z</dcterms:created>
  <dcterms:modified xsi:type="dcterms:W3CDTF">2024-07-11T09:44:00Z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0x01010056BB4E64C075144A97774078E840ADA8</vt:lpwstr>
  </property>
</Properties>
</file>