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A05A6" w14:textId="77777777" w:rsidR="005038A1" w:rsidRDefault="005038A1" w:rsidP="00D45D4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hr-HR"/>
        </w:rPr>
      </w:pPr>
    </w:p>
    <w:p w14:paraId="62EE6B0F" w14:textId="77777777" w:rsidR="005038A1" w:rsidRPr="00FB47DE" w:rsidRDefault="005038A1" w:rsidP="00D45D4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hr-HR"/>
        </w:rPr>
      </w:pPr>
    </w:p>
    <w:p w14:paraId="04005D98" w14:textId="77777777" w:rsidR="00D45D4F" w:rsidRPr="00FB47DE" w:rsidRDefault="00D45D4F" w:rsidP="00D45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F44CB6" w14:textId="77777777" w:rsidR="002B3F87" w:rsidRDefault="002B3F87"/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6954"/>
      </w:tblGrid>
      <w:tr w:rsidR="005038A1" w:rsidRPr="00076FE1" w14:paraId="048FC192" w14:textId="77777777" w:rsidTr="00B1283D">
        <w:trPr>
          <w:trHeight w:val="416"/>
        </w:trPr>
        <w:tc>
          <w:tcPr>
            <w:tcW w:w="9781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4075DC43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IZVJEŠĆE O PROVEDENOM SAVJETOVANJU S JAVNOŠĆU</w:t>
            </w:r>
          </w:p>
        </w:tc>
      </w:tr>
      <w:tr w:rsidR="005038A1" w:rsidRPr="00076FE1" w14:paraId="16BBB94D" w14:textId="77777777" w:rsidTr="00B1283D">
        <w:trPr>
          <w:trHeight w:val="415"/>
        </w:trPr>
        <w:tc>
          <w:tcPr>
            <w:tcW w:w="9781" w:type="dxa"/>
            <w:gridSpan w:val="2"/>
            <w:tcBorders>
              <w:top w:val="single" w:sz="2" w:space="0" w:color="auto"/>
            </w:tcBorders>
            <w:vAlign w:val="center"/>
          </w:tcPr>
          <w:p w14:paraId="1A01BF9B" w14:textId="77777777" w:rsidR="005038A1" w:rsidRPr="00076FE1" w:rsidRDefault="005038A1" w:rsidP="00B1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D3EF317" w14:textId="77777777" w:rsidR="005038A1" w:rsidRPr="00952093" w:rsidRDefault="005038A1" w:rsidP="005038A1">
            <w:pPr>
              <w:ind w:left="567"/>
              <w:rPr>
                <w:rFonts w:ascii="Arial" w:hAnsi="Arial" w:cs="Arial"/>
                <w:b/>
                <w:sz w:val="20"/>
                <w:szCs w:val="20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Naziv akta o kojem je savjetovanje provedeno: </w:t>
            </w:r>
            <w:r w:rsidRPr="00952093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NACRT  ODLUKE </w:t>
            </w:r>
            <w:r w:rsidRPr="00952093">
              <w:rPr>
                <w:rFonts w:ascii="Arial" w:hAnsi="Arial" w:cs="Arial"/>
                <w:b/>
                <w:sz w:val="20"/>
                <w:szCs w:val="20"/>
              </w:rPr>
              <w:t>O NAGRAĐIVANJU UČENIKA, NASTAVNIKA MENTORA I NAJBOLJIH ODGOJNO-OBRAZOVNIH RADNIKA U OSNOVNIM ŠKOLAMA NA PODRUČJU GRADA OSIJEKA</w:t>
            </w:r>
          </w:p>
          <w:p w14:paraId="026924F7" w14:textId="77777777" w:rsidR="005038A1" w:rsidRPr="00076FE1" w:rsidRDefault="005038A1" w:rsidP="00503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038A1" w:rsidRPr="00076FE1" w14:paraId="667C3378" w14:textId="77777777" w:rsidTr="00B1283D">
        <w:trPr>
          <w:trHeight w:val="845"/>
        </w:trPr>
        <w:tc>
          <w:tcPr>
            <w:tcW w:w="9781" w:type="dxa"/>
            <w:gridSpan w:val="2"/>
            <w:tcBorders>
              <w:bottom w:val="single" w:sz="12" w:space="0" w:color="auto"/>
            </w:tcBorders>
            <w:vAlign w:val="center"/>
          </w:tcPr>
          <w:p w14:paraId="061B75A0" w14:textId="6FA51699" w:rsidR="005038A1" w:rsidRPr="00076FE1" w:rsidRDefault="005038A1" w:rsidP="00B1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Vrijeme trajanja savjetovanja: Savjetovanje je provedeno u trajanju od </w:t>
            </w:r>
            <w:r w:rsidR="00BD739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3</w:t>
            </w:r>
            <w:r w:rsidR="00D76220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</w:t>
            </w: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dana, odnosno od </w:t>
            </w:r>
            <w:r w:rsidR="00BD739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3. srpnja 2024. </w:t>
            </w: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do </w:t>
            </w:r>
            <w:r w:rsidR="00BD739B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2. kolovoza 2024.</w:t>
            </w:r>
          </w:p>
        </w:tc>
      </w:tr>
      <w:tr w:rsidR="005038A1" w:rsidRPr="00076FE1" w14:paraId="5250D1C9" w14:textId="77777777" w:rsidTr="00B1283D">
        <w:trPr>
          <w:trHeight w:val="845"/>
        </w:trPr>
        <w:tc>
          <w:tcPr>
            <w:tcW w:w="2827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5CF7336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Cilj i glavne teme savjetovanja</w:t>
            </w:r>
          </w:p>
        </w:tc>
        <w:tc>
          <w:tcPr>
            <w:tcW w:w="695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283B8AE" w14:textId="0A3DA493" w:rsidR="005038A1" w:rsidRPr="00076FE1" w:rsidRDefault="008D47BE" w:rsidP="00B12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45D4F">
              <w:rPr>
                <w:rFonts w:ascii="Arial" w:eastAsia="Times New Roman" w:hAnsi="Arial" w:cs="Arial"/>
                <w:sz w:val="20"/>
                <w:szCs w:val="20"/>
              </w:rPr>
              <w:t xml:space="preserve">Osnovni cilj savjetovanja bio je dobivanje povratnih informacija od zainteresirane javnosti u svezi rješenja predloženog nacrtom </w:t>
            </w:r>
            <w:r w:rsidRPr="00D45D4F">
              <w:rPr>
                <w:rFonts w:ascii="Arial" w:hAnsi="Arial" w:cs="Arial"/>
                <w:sz w:val="20"/>
                <w:szCs w:val="20"/>
              </w:rPr>
              <w:t xml:space="preserve">Odluke o nagrađivanju učenika, nastavnika mentora i najboljih odgojno-obrazovnih radnika u osnovnim školama na području Grada Osijeka </w:t>
            </w:r>
            <w:r w:rsidRPr="00D45D4F">
              <w:rPr>
                <w:rFonts w:ascii="Arial" w:eastAsia="Times New Roman" w:hAnsi="Arial" w:cs="Arial"/>
                <w:sz w:val="20"/>
                <w:szCs w:val="20"/>
              </w:rPr>
              <w:t xml:space="preserve">kojom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su određeni</w:t>
            </w:r>
            <w:r w:rsidRPr="00D45D4F">
              <w:rPr>
                <w:rFonts w:ascii="Arial" w:hAnsi="Arial" w:cs="Arial"/>
                <w:sz w:val="20"/>
                <w:szCs w:val="20"/>
              </w:rPr>
              <w:t xml:space="preserve"> uvjeti, kriteriji, postupak i način dodjele nagrada, način određivanja visine nagrada,</w:t>
            </w:r>
            <w:r w:rsidRPr="00D45D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r w:rsidRPr="00D45D4F">
              <w:rPr>
                <w:rFonts w:ascii="Arial" w:eastAsia="Times New Roman" w:hAnsi="Arial" w:cs="Arial"/>
                <w:sz w:val="20"/>
                <w:szCs w:val="20"/>
              </w:rPr>
              <w:t xml:space="preserve"> druge odredbe u svezi nagrađivanju učenika, mentora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r w:rsidRPr="00D45D4F">
              <w:rPr>
                <w:rFonts w:ascii="Arial" w:eastAsia="Times New Roman" w:hAnsi="Arial" w:cs="Arial"/>
                <w:sz w:val="20"/>
                <w:szCs w:val="20"/>
              </w:rPr>
              <w:t xml:space="preserve"> odgojno obrazovnih radnika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u osnovnim školama na području Grada Osijeka.</w:t>
            </w:r>
          </w:p>
        </w:tc>
      </w:tr>
    </w:tbl>
    <w:p w14:paraId="018CFF6A" w14:textId="77777777" w:rsidR="005038A1" w:rsidRPr="00076FE1" w:rsidRDefault="005038A1" w:rsidP="00503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92F2E7F" w14:textId="77777777" w:rsidR="005038A1" w:rsidRPr="00076FE1" w:rsidRDefault="005038A1" w:rsidP="005038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9781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610"/>
        <w:gridCol w:w="1276"/>
        <w:gridCol w:w="4547"/>
        <w:gridCol w:w="1275"/>
      </w:tblGrid>
      <w:tr w:rsidR="005038A1" w:rsidRPr="00076FE1" w14:paraId="377A567C" w14:textId="77777777" w:rsidTr="00B1283D">
        <w:tc>
          <w:tcPr>
            <w:tcW w:w="1073" w:type="dxa"/>
            <w:vAlign w:val="center"/>
          </w:tcPr>
          <w:p w14:paraId="42177F53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1A7C798B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344F9852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Članak na koji se odnosi prijedlog/</w:t>
            </w:r>
          </w:p>
          <w:p w14:paraId="6C935EEC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mišljenje</w:t>
            </w:r>
          </w:p>
        </w:tc>
        <w:tc>
          <w:tcPr>
            <w:tcW w:w="4547" w:type="dxa"/>
            <w:vAlign w:val="center"/>
          </w:tcPr>
          <w:p w14:paraId="6CAD7B78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Tekst prijedloga/mišljenja</w:t>
            </w:r>
          </w:p>
        </w:tc>
        <w:tc>
          <w:tcPr>
            <w:tcW w:w="1275" w:type="dxa"/>
            <w:vAlign w:val="center"/>
          </w:tcPr>
          <w:p w14:paraId="56668E9F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Prihvaćanje/ neprihvaćanje prijedloga ili mišljenja sa obrazloženjem</w:t>
            </w:r>
          </w:p>
        </w:tc>
      </w:tr>
      <w:tr w:rsidR="005038A1" w:rsidRPr="00076FE1" w14:paraId="150FCBD1" w14:textId="77777777" w:rsidTr="00B1283D">
        <w:tc>
          <w:tcPr>
            <w:tcW w:w="1073" w:type="dxa"/>
          </w:tcPr>
          <w:p w14:paraId="6B549C06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7F28F3D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F6DD0C8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2EF5648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987AEB5" w14:textId="30AD5A1E" w:rsidR="005038A1" w:rsidRPr="00076FE1" w:rsidRDefault="008D47BE" w:rsidP="008D4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610" w:type="dxa"/>
          </w:tcPr>
          <w:p w14:paraId="3F46A9C6" w14:textId="77777777" w:rsidR="008D47BE" w:rsidRDefault="008D47BE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7C2EE73" w14:textId="77777777" w:rsidR="008D47BE" w:rsidRDefault="008D47BE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DAE5832" w14:textId="77777777" w:rsidR="008D47BE" w:rsidRDefault="008D47BE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1901CBA" w14:textId="77777777" w:rsidR="008D47BE" w:rsidRDefault="008D47BE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545FE5E" w14:textId="147A4404" w:rsidR="005038A1" w:rsidRPr="00076FE1" w:rsidRDefault="008D47BE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  <w:p w14:paraId="593C20DB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2C5610D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929145B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7FE986F" w14:textId="77777777" w:rsidR="005038A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D2ACF10" w14:textId="77777777" w:rsidR="005038A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E567280" w14:textId="77777777" w:rsidR="005038A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5738299" w14:textId="77777777" w:rsidR="005038A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B660937" w14:textId="77777777" w:rsidR="005038A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47C5075" w14:textId="77777777" w:rsidR="005038A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0276B4D" w14:textId="77777777" w:rsidR="005038A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34C37CD" w14:textId="77777777" w:rsidR="005038A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E056A3F" w14:textId="77777777" w:rsidR="005038A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0C9C442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</w:tcPr>
          <w:p w14:paraId="077AFBDC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41CDF59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2B10431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BFAA1BE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91BDCF9" w14:textId="056702F3" w:rsidR="005038A1" w:rsidRPr="00076FE1" w:rsidRDefault="008D47BE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4547" w:type="dxa"/>
          </w:tcPr>
          <w:p w14:paraId="6CF92C53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E264D43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E6EC667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ABE26B3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BDF6D3A" w14:textId="5BE8D3C8" w:rsidR="005038A1" w:rsidRPr="00076FE1" w:rsidRDefault="008D47BE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275" w:type="dxa"/>
          </w:tcPr>
          <w:p w14:paraId="456E3FDC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194A314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E410D09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09DD2C9" w14:textId="77777777" w:rsidR="005038A1" w:rsidRPr="00076FE1" w:rsidRDefault="005038A1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1AC2B8F" w14:textId="0E117FA5" w:rsidR="005038A1" w:rsidRPr="00076FE1" w:rsidRDefault="008D47BE" w:rsidP="00B1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</w:t>
            </w:r>
          </w:p>
        </w:tc>
      </w:tr>
    </w:tbl>
    <w:p w14:paraId="1A0AD39D" w14:textId="77777777" w:rsidR="005038A1" w:rsidRPr="00076FE1" w:rsidRDefault="005038A1" w:rsidP="005038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43C22C7" w14:textId="77777777" w:rsidR="005038A1" w:rsidRPr="00076FE1" w:rsidRDefault="005038A1" w:rsidP="005038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F89035D" w14:textId="77777777" w:rsidR="005F3CD5" w:rsidRPr="00FB47DE" w:rsidRDefault="005038A1" w:rsidP="005F3CD5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hr-HR"/>
        </w:rPr>
      </w:pPr>
      <w:r w:rsidRPr="00076FE1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„Napomena: U vremenu trajanja savjetovanja nije pristigao niti jedan prijedlog/mišljenje javnosti na Nacrt </w:t>
      </w:r>
      <w:r w:rsidR="005F3CD5" w:rsidRPr="00952093">
        <w:rPr>
          <w:rFonts w:ascii="Arial" w:eastAsia="Times New Roman" w:hAnsi="Arial" w:cs="Arial"/>
          <w:b/>
          <w:sz w:val="20"/>
          <w:szCs w:val="20"/>
          <w:lang w:eastAsia="hr-HR"/>
        </w:rPr>
        <w:t xml:space="preserve">ODLUKE </w:t>
      </w:r>
      <w:r w:rsidR="005F3CD5" w:rsidRPr="00952093">
        <w:rPr>
          <w:rFonts w:ascii="Arial" w:hAnsi="Arial" w:cs="Arial"/>
          <w:b/>
          <w:sz w:val="20"/>
          <w:szCs w:val="20"/>
        </w:rPr>
        <w:t>O NAGRAĐIVANJU UČENIKA, NASTAVNIKA MENTORA I NAJBOLJIH ODGOJNO-OBRAZOVNIH RADNIKA U OSNOVNIM ŠKOLAMA NA PODRUČJU GRADA OSIJEKA</w:t>
      </w:r>
      <w:r w:rsidR="005F3CD5" w:rsidRPr="00952093">
        <w:rPr>
          <w:rFonts w:ascii="Arial" w:eastAsia="Times New Roman" w:hAnsi="Arial" w:cs="Arial"/>
          <w:i/>
          <w:sz w:val="20"/>
          <w:szCs w:val="20"/>
          <w:lang w:eastAsia="hr-HR"/>
        </w:rPr>
        <w:t xml:space="preserve"> </w:t>
      </w:r>
      <w:r w:rsidR="005F3CD5" w:rsidRPr="00952093">
        <w:rPr>
          <w:rFonts w:ascii="Arial" w:eastAsia="Times New Roman" w:hAnsi="Arial" w:cs="Arial"/>
          <w:b/>
          <w:i/>
          <w:sz w:val="20"/>
          <w:szCs w:val="20"/>
          <w:lang w:eastAsia="hr-HR"/>
        </w:rPr>
        <w:t>”</w:t>
      </w:r>
    </w:p>
    <w:p w14:paraId="6FA87A5D" w14:textId="77777777" w:rsidR="005038A1" w:rsidRPr="00076FE1" w:rsidRDefault="005038A1" w:rsidP="005038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D6B45A9" w14:textId="77777777" w:rsidR="005038A1" w:rsidRPr="00076FE1" w:rsidRDefault="005038A1" w:rsidP="005038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075C3240" w14:textId="77777777" w:rsidR="005038A1" w:rsidRPr="00076FE1" w:rsidRDefault="005038A1" w:rsidP="005038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C902524" w14:textId="77777777" w:rsidR="005038A1" w:rsidRDefault="005038A1"/>
    <w:sectPr w:rsidR="00503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4F"/>
    <w:rsid w:val="002B3F87"/>
    <w:rsid w:val="002B7A77"/>
    <w:rsid w:val="005038A1"/>
    <w:rsid w:val="005D0321"/>
    <w:rsid w:val="005F3CD5"/>
    <w:rsid w:val="006A6BF4"/>
    <w:rsid w:val="006C7B27"/>
    <w:rsid w:val="008D47BE"/>
    <w:rsid w:val="00952093"/>
    <w:rsid w:val="00A91297"/>
    <w:rsid w:val="00B139DF"/>
    <w:rsid w:val="00BD739B"/>
    <w:rsid w:val="00CE639B"/>
    <w:rsid w:val="00D45D4F"/>
    <w:rsid w:val="00D76220"/>
    <w:rsid w:val="00EF38FC"/>
    <w:rsid w:val="00F5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AB40"/>
  <w15:chartTrackingRefBased/>
  <w15:docId w15:val="{32C4B873-A684-4465-8DFF-A4050196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4F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45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5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5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5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5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5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5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5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5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5D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5D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5D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5D4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5D4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5D4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5D4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5D4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5D4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5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45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5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45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5D4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45D4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5D4F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45D4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5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5D4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5D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Benković</dc:creator>
  <cp:keywords/>
  <dc:description/>
  <cp:lastModifiedBy>Marina Benković</cp:lastModifiedBy>
  <cp:revision>8</cp:revision>
  <dcterms:created xsi:type="dcterms:W3CDTF">2024-06-20T10:46:00Z</dcterms:created>
  <dcterms:modified xsi:type="dcterms:W3CDTF">2024-08-02T11:53:00Z</dcterms:modified>
</cp:coreProperties>
</file>