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D6E9B" w14:textId="1D250B78" w:rsidR="000B533F" w:rsidRPr="000B533F" w:rsidRDefault="000B533F" w:rsidP="00F2098E">
      <w:pPr>
        <w:rPr>
          <w:i w:val="0"/>
        </w:rPr>
      </w:pPr>
      <w:r w:rsidRPr="000B533F">
        <w:rPr>
          <w:i w:val="0"/>
        </w:rPr>
        <w:t xml:space="preserve">Na temelju članka 4. stavka 3. Zakona o službenicima i namještenicima u lokalnoj i područnoj (regionalnoj) samoupravi („Narodne novine“ br. 86/08, 61/11 i 112/19) </w:t>
      </w:r>
      <w:r w:rsidRPr="000B533F">
        <w:rPr>
          <w:rFonts w:eastAsia="Times New Roman"/>
          <w:i w:val="0"/>
          <w:lang w:eastAsia="hr-HR"/>
        </w:rPr>
        <w:t xml:space="preserve">i </w:t>
      </w:r>
      <w:r w:rsidRPr="000B533F">
        <w:rPr>
          <w:i w:val="0"/>
        </w:rPr>
        <w:t xml:space="preserve">članka 34. stavka 1. točke 15. Statuta Grada Osijeka </w:t>
      </w:r>
      <w:r w:rsidRPr="000B533F">
        <w:rPr>
          <w:rFonts w:eastAsia="Times New Roman"/>
          <w:bCs/>
          <w:i w:val="0"/>
        </w:rPr>
        <w:t>(Službeni glasnik Grada Osijeka br. 6/01, 3/03, 1A/05, 8/05,</w:t>
      </w:r>
      <w:r w:rsidRPr="000B533F">
        <w:rPr>
          <w:rFonts w:eastAsia="Times New Roman"/>
          <w:i w:val="0"/>
        </w:rPr>
        <w:t xml:space="preserve"> 2/09, 9/09, 13/09, 9/13, 12/17, 2/18, 2/20, 3/20, 4/21, 5/21-pročišćeni tekst i 8/24)</w:t>
      </w:r>
      <w:r w:rsidRPr="000B533F">
        <w:rPr>
          <w:i w:val="0"/>
          <w:spacing w:val="-3"/>
        </w:rPr>
        <w:t xml:space="preserve">, na prijedlog pročelnika Upravnog odjela za komunalno gospodarstvo, promet i mjesnu samoupravu te nakon savjetovanja s Povjerenikom sindikalne podružnice gradske uprave Grada Osijeka i Povjerenikom SPH za Grad Osijek, </w:t>
      </w:r>
      <w:r w:rsidRPr="000B533F">
        <w:rPr>
          <w:i w:val="0"/>
        </w:rPr>
        <w:t xml:space="preserve">Gradonačelnik Grada Osijeka </w:t>
      </w:r>
      <w:r w:rsidR="00A61CA4">
        <w:rPr>
          <w:i w:val="0"/>
        </w:rPr>
        <w:t>6.</w:t>
      </w:r>
      <w:r w:rsidRPr="000B533F">
        <w:rPr>
          <w:i w:val="0"/>
        </w:rPr>
        <w:t xml:space="preserve"> rujna 2024., donosi </w:t>
      </w:r>
    </w:p>
    <w:p w14:paraId="2B48F8FE" w14:textId="77777777" w:rsidR="000B533F" w:rsidRPr="000B533F" w:rsidRDefault="000B533F" w:rsidP="00F2098E">
      <w:pPr>
        <w:rPr>
          <w:b/>
          <w:i w:val="0"/>
          <w:spacing w:val="-3"/>
        </w:rPr>
      </w:pPr>
    </w:p>
    <w:p w14:paraId="70965FE8" w14:textId="09D33236" w:rsidR="000B533F" w:rsidRPr="000B533F" w:rsidRDefault="000B533F" w:rsidP="00F2098E">
      <w:pPr>
        <w:jc w:val="center"/>
        <w:rPr>
          <w:b/>
          <w:i w:val="0"/>
        </w:rPr>
      </w:pPr>
      <w:r w:rsidRPr="000B533F">
        <w:rPr>
          <w:b/>
          <w:i w:val="0"/>
        </w:rPr>
        <w:t>P</w:t>
      </w:r>
      <w:r>
        <w:rPr>
          <w:b/>
          <w:i w:val="0"/>
        </w:rPr>
        <w:t xml:space="preserve"> </w:t>
      </w:r>
      <w:r w:rsidRPr="000B533F">
        <w:rPr>
          <w:b/>
          <w:i w:val="0"/>
        </w:rPr>
        <w:t>R</w:t>
      </w:r>
      <w:r>
        <w:rPr>
          <w:b/>
          <w:i w:val="0"/>
        </w:rPr>
        <w:t xml:space="preserve"> </w:t>
      </w:r>
      <w:r w:rsidRPr="000B533F">
        <w:rPr>
          <w:b/>
          <w:i w:val="0"/>
        </w:rPr>
        <w:t>A</w:t>
      </w:r>
      <w:r>
        <w:rPr>
          <w:b/>
          <w:i w:val="0"/>
        </w:rPr>
        <w:t xml:space="preserve"> </w:t>
      </w:r>
      <w:r w:rsidRPr="000B533F">
        <w:rPr>
          <w:b/>
          <w:i w:val="0"/>
        </w:rPr>
        <w:t>V</w:t>
      </w:r>
      <w:r>
        <w:rPr>
          <w:b/>
          <w:i w:val="0"/>
        </w:rPr>
        <w:t xml:space="preserve"> </w:t>
      </w:r>
      <w:r w:rsidRPr="000B533F">
        <w:rPr>
          <w:b/>
          <w:i w:val="0"/>
        </w:rPr>
        <w:t>I</w:t>
      </w:r>
      <w:r>
        <w:rPr>
          <w:b/>
          <w:i w:val="0"/>
        </w:rPr>
        <w:t xml:space="preserve"> </w:t>
      </w:r>
      <w:r w:rsidRPr="000B533F">
        <w:rPr>
          <w:b/>
          <w:i w:val="0"/>
        </w:rPr>
        <w:t>L</w:t>
      </w:r>
      <w:r>
        <w:rPr>
          <w:b/>
          <w:i w:val="0"/>
        </w:rPr>
        <w:t xml:space="preserve"> </w:t>
      </w:r>
      <w:r w:rsidRPr="000B533F">
        <w:rPr>
          <w:b/>
          <w:i w:val="0"/>
        </w:rPr>
        <w:t>N</w:t>
      </w:r>
      <w:r>
        <w:rPr>
          <w:b/>
          <w:i w:val="0"/>
        </w:rPr>
        <w:t xml:space="preserve"> </w:t>
      </w:r>
      <w:r w:rsidRPr="000B533F">
        <w:rPr>
          <w:b/>
          <w:i w:val="0"/>
        </w:rPr>
        <w:t>I</w:t>
      </w:r>
      <w:r>
        <w:rPr>
          <w:b/>
          <w:i w:val="0"/>
        </w:rPr>
        <w:t xml:space="preserve"> </w:t>
      </w:r>
      <w:r w:rsidRPr="000B533F">
        <w:rPr>
          <w:b/>
          <w:i w:val="0"/>
        </w:rPr>
        <w:t xml:space="preserve">K  </w:t>
      </w:r>
    </w:p>
    <w:p w14:paraId="7903854F" w14:textId="77777777" w:rsidR="000B533F" w:rsidRDefault="000B533F" w:rsidP="00F2098E">
      <w:pPr>
        <w:jc w:val="center"/>
        <w:rPr>
          <w:b/>
          <w:i w:val="0"/>
        </w:rPr>
      </w:pPr>
    </w:p>
    <w:p w14:paraId="53EA3A38" w14:textId="0639F89E" w:rsidR="000B533F" w:rsidRPr="000B533F" w:rsidRDefault="000B533F" w:rsidP="00F2098E">
      <w:pPr>
        <w:jc w:val="center"/>
        <w:rPr>
          <w:b/>
          <w:i w:val="0"/>
        </w:rPr>
      </w:pPr>
      <w:r w:rsidRPr="000B533F">
        <w:rPr>
          <w:b/>
          <w:i w:val="0"/>
        </w:rPr>
        <w:t xml:space="preserve">o izmjenama Pravilnika o unutarnjem redu </w:t>
      </w:r>
    </w:p>
    <w:p w14:paraId="5BC868C2" w14:textId="77777777" w:rsidR="000B533F" w:rsidRPr="000B533F" w:rsidRDefault="000B533F" w:rsidP="00F2098E">
      <w:pPr>
        <w:jc w:val="center"/>
        <w:rPr>
          <w:b/>
          <w:i w:val="0"/>
        </w:rPr>
      </w:pPr>
      <w:r w:rsidRPr="000B533F">
        <w:rPr>
          <w:b/>
          <w:i w:val="0"/>
        </w:rPr>
        <w:t>Upravnog odjela za komunalno gospodarstvo, promet i mjesnu samoupravu</w:t>
      </w:r>
    </w:p>
    <w:p w14:paraId="243F4707" w14:textId="77777777" w:rsidR="000B533F" w:rsidRPr="000B533F" w:rsidRDefault="000B533F" w:rsidP="00F2098E">
      <w:pPr>
        <w:pStyle w:val="Default"/>
        <w:rPr>
          <w:color w:val="auto"/>
        </w:rPr>
      </w:pPr>
    </w:p>
    <w:p w14:paraId="2A949F1A" w14:textId="77777777" w:rsidR="000B533F" w:rsidRDefault="000B533F" w:rsidP="00F2098E">
      <w:pPr>
        <w:jc w:val="center"/>
        <w:rPr>
          <w:i w:val="0"/>
        </w:rPr>
      </w:pPr>
      <w:r w:rsidRPr="000B533F">
        <w:rPr>
          <w:i w:val="0"/>
        </w:rPr>
        <w:t>Članak 1.</w:t>
      </w:r>
    </w:p>
    <w:p w14:paraId="1736EB17" w14:textId="77777777" w:rsidR="00F2098E" w:rsidRDefault="00F2098E" w:rsidP="00F2098E">
      <w:pPr>
        <w:jc w:val="center"/>
        <w:rPr>
          <w:i w:val="0"/>
        </w:rPr>
      </w:pPr>
    </w:p>
    <w:p w14:paraId="22A86DD5" w14:textId="77777777" w:rsidR="000B533F" w:rsidRPr="000B533F" w:rsidRDefault="000B533F" w:rsidP="00F2098E">
      <w:pPr>
        <w:pStyle w:val="Default"/>
        <w:ind w:firstLine="708"/>
        <w:jc w:val="both"/>
        <w:rPr>
          <w:color w:val="auto"/>
        </w:rPr>
      </w:pPr>
      <w:r w:rsidRPr="000B533F">
        <w:rPr>
          <w:color w:val="auto"/>
        </w:rPr>
        <w:t>Pravilnik o unutarnjem redu Upravnog odjela za komunalno gospodarstvo, promet i mjesnu samoupravu (Službeni glasnik Grada Osijeka br. 8A/24</w:t>
      </w:r>
      <w:r w:rsidRPr="000B533F">
        <w:rPr>
          <w:iCs/>
          <w:color w:val="auto"/>
        </w:rPr>
        <w:t xml:space="preserve">) </w:t>
      </w:r>
      <w:r w:rsidRPr="000B533F">
        <w:rPr>
          <w:color w:val="auto"/>
        </w:rPr>
        <w:t xml:space="preserve">mijenja se prema odredbama ovog Pravilnika. </w:t>
      </w:r>
    </w:p>
    <w:p w14:paraId="328A3F80" w14:textId="77777777" w:rsidR="000B533F" w:rsidRPr="000B533F" w:rsidRDefault="000B533F" w:rsidP="00F2098E">
      <w:pPr>
        <w:tabs>
          <w:tab w:val="left" w:pos="0"/>
        </w:tabs>
        <w:suppressAutoHyphens/>
        <w:rPr>
          <w:i w:val="0"/>
        </w:rPr>
      </w:pPr>
    </w:p>
    <w:p w14:paraId="7CB2D109" w14:textId="77777777" w:rsidR="000B533F" w:rsidRDefault="000B533F" w:rsidP="00F2098E">
      <w:pPr>
        <w:tabs>
          <w:tab w:val="left" w:pos="0"/>
        </w:tabs>
        <w:suppressAutoHyphens/>
        <w:jc w:val="center"/>
        <w:rPr>
          <w:i w:val="0"/>
        </w:rPr>
      </w:pPr>
      <w:r w:rsidRPr="000B533F">
        <w:rPr>
          <w:i w:val="0"/>
        </w:rPr>
        <w:t>Članak 2.</w:t>
      </w:r>
    </w:p>
    <w:p w14:paraId="7B7DFAAF" w14:textId="77777777" w:rsidR="00F2098E" w:rsidRDefault="00F2098E" w:rsidP="00F2098E">
      <w:pPr>
        <w:tabs>
          <w:tab w:val="left" w:pos="0"/>
        </w:tabs>
        <w:suppressAutoHyphens/>
        <w:jc w:val="center"/>
        <w:rPr>
          <w:i w:val="0"/>
        </w:rPr>
      </w:pPr>
    </w:p>
    <w:p w14:paraId="730A47AB" w14:textId="77777777" w:rsidR="000B533F" w:rsidRPr="000B533F" w:rsidRDefault="000B533F" w:rsidP="00F2098E">
      <w:pPr>
        <w:pStyle w:val="Default"/>
        <w:jc w:val="both"/>
        <w:rPr>
          <w:iCs/>
          <w:color w:val="auto"/>
        </w:rPr>
      </w:pPr>
      <w:r w:rsidRPr="000B533F">
        <w:rPr>
          <w:i/>
          <w:color w:val="auto"/>
        </w:rPr>
        <w:tab/>
      </w:r>
      <w:r w:rsidRPr="000B533F">
        <w:rPr>
          <w:iCs/>
          <w:color w:val="auto"/>
        </w:rPr>
        <w:t>U članku 4. točki 4. tekst iza podnaslova: „</w:t>
      </w:r>
      <w:r w:rsidRPr="000B533F">
        <w:rPr>
          <w:b/>
          <w:bCs/>
          <w:iCs/>
          <w:color w:val="auto"/>
        </w:rPr>
        <w:t>OPIS POSLOVA RADNOG MJESTA:</w:t>
      </w:r>
      <w:r w:rsidRPr="000B533F">
        <w:rPr>
          <w:iCs/>
          <w:color w:val="auto"/>
        </w:rPr>
        <w:t>“ mijenja se i glasi:</w:t>
      </w:r>
    </w:p>
    <w:p w14:paraId="6C6C5FA2" w14:textId="47C1438B" w:rsidR="000B533F" w:rsidRPr="000B533F" w:rsidRDefault="000B533F" w:rsidP="00F2098E">
      <w:pPr>
        <w:pStyle w:val="Default"/>
        <w:ind w:left="705" w:hanging="705"/>
        <w:jc w:val="both"/>
        <w:rPr>
          <w:color w:val="auto"/>
        </w:rPr>
      </w:pPr>
      <w:r w:rsidRPr="000B533F">
        <w:rPr>
          <w:color w:val="auto"/>
        </w:rPr>
        <w:t>„</w:t>
      </w:r>
      <w:r w:rsidRPr="000B533F">
        <w:rPr>
          <w:b/>
          <w:bCs/>
          <w:color w:val="auto"/>
        </w:rPr>
        <w:t>-</w:t>
      </w:r>
      <w:r>
        <w:rPr>
          <w:b/>
          <w:bCs/>
          <w:color w:val="auto"/>
        </w:rPr>
        <w:tab/>
      </w:r>
      <w:r w:rsidRPr="000B533F">
        <w:rPr>
          <w:color w:val="auto"/>
        </w:rPr>
        <w:t>rukovodi poslovima i zadaćama Odsjeka komunalnog redarstva, osigurava zakonitost i pravovremenost obavljanja poslova i zadaća iz nadležnosti Odsjeka komunalnog redarstva, odgovara za njegov rad te supotpisuje nacrte akata iz nadležnosti redarstva (40 %)</w:t>
      </w:r>
    </w:p>
    <w:p w14:paraId="149DB514" w14:textId="76985A58" w:rsidR="000B533F" w:rsidRPr="000B533F" w:rsidRDefault="000B533F" w:rsidP="00F2098E">
      <w:pPr>
        <w:pStyle w:val="Default"/>
        <w:ind w:left="705" w:hanging="705"/>
        <w:jc w:val="both"/>
        <w:rPr>
          <w:rFonts w:eastAsiaTheme="minorHAnsi"/>
          <w:color w:val="auto"/>
        </w:rPr>
      </w:pPr>
      <w:r w:rsidRPr="000B533F">
        <w:rPr>
          <w:rFonts w:eastAsiaTheme="minorHAnsi"/>
          <w:color w:val="auto"/>
        </w:rPr>
        <w:t xml:space="preserve">- </w:t>
      </w:r>
      <w:r>
        <w:rPr>
          <w:rFonts w:eastAsiaTheme="minorHAnsi"/>
          <w:color w:val="auto"/>
        </w:rPr>
        <w:tab/>
      </w:r>
      <w:r>
        <w:rPr>
          <w:rFonts w:eastAsiaTheme="minorHAnsi"/>
          <w:color w:val="auto"/>
        </w:rPr>
        <w:tab/>
      </w:r>
      <w:r w:rsidRPr="000B533F">
        <w:rPr>
          <w:rFonts w:eastAsiaTheme="minorHAnsi"/>
          <w:color w:val="auto"/>
        </w:rPr>
        <w:t xml:space="preserve">pruža stručnu pomoć pročelniku u postupku rješavanja i davanja mišljenja u najsloženijim  pitanjima iz djelokruga </w:t>
      </w:r>
      <w:r w:rsidRPr="000B533F">
        <w:rPr>
          <w:color w:val="auto"/>
        </w:rPr>
        <w:t xml:space="preserve">Upravnog odjela </w:t>
      </w:r>
      <w:r w:rsidRPr="000B533F">
        <w:rPr>
          <w:rFonts w:eastAsiaTheme="minorHAnsi"/>
          <w:color w:val="auto"/>
        </w:rPr>
        <w:t xml:space="preserve">koji se odnose na redarstvo i promet, stručnu pomoć u analizi i planiranju unapređenja sustava obavljanja poslova redarstva, pruža potporu ostalim osobama na rukovodećim položajima u Upravnom odjelu u osiguranju pravilne primjene propisa i mjera (20 %) </w:t>
      </w:r>
    </w:p>
    <w:p w14:paraId="0138710C" w14:textId="148E0652" w:rsidR="000B533F" w:rsidRPr="000B533F" w:rsidRDefault="000B533F" w:rsidP="00F2098E">
      <w:pPr>
        <w:pStyle w:val="Default"/>
        <w:ind w:left="705" w:hanging="705"/>
        <w:jc w:val="both"/>
        <w:rPr>
          <w:rFonts w:eastAsiaTheme="minorHAnsi"/>
          <w:color w:val="auto"/>
        </w:rPr>
      </w:pPr>
      <w:r w:rsidRPr="000B533F">
        <w:rPr>
          <w:rFonts w:eastAsiaTheme="minorHAnsi"/>
          <w:i/>
          <w:color w:val="auto"/>
        </w:rPr>
        <w:t xml:space="preserve">- </w:t>
      </w:r>
      <w:r>
        <w:rPr>
          <w:rFonts w:eastAsiaTheme="minorHAnsi"/>
          <w:i/>
          <w:color w:val="auto"/>
        </w:rPr>
        <w:tab/>
      </w:r>
      <w:r>
        <w:rPr>
          <w:rFonts w:eastAsiaTheme="minorHAnsi"/>
          <w:i/>
          <w:color w:val="auto"/>
        </w:rPr>
        <w:tab/>
      </w:r>
      <w:r w:rsidRPr="000B533F">
        <w:rPr>
          <w:rFonts w:eastAsiaTheme="minorHAnsi"/>
          <w:iCs/>
          <w:color w:val="auto"/>
        </w:rPr>
        <w:t>s</w:t>
      </w:r>
      <w:r w:rsidRPr="000B533F">
        <w:rPr>
          <w:rStyle w:val="apple-converted-space"/>
          <w:color w:val="auto"/>
          <w:shd w:val="clear" w:color="auto" w:fill="FFFFFF"/>
        </w:rPr>
        <w:t>udjeluje u izradi</w:t>
      </w:r>
      <w:r w:rsidRPr="000B533F">
        <w:rPr>
          <w:color w:val="auto"/>
          <w:shd w:val="clear" w:color="auto" w:fill="FFFFFF"/>
        </w:rPr>
        <w:t xml:space="preserve"> najsloženijih pravnih akata, plana nabave i financijskih planova te predlaže rješenja i akte iz nadležnosti redarstva i prometa, </w:t>
      </w:r>
      <w:r w:rsidRPr="000B533F">
        <w:rPr>
          <w:rFonts w:eastAsiaTheme="minorHAnsi"/>
          <w:color w:val="auto"/>
        </w:rPr>
        <w:t xml:space="preserve">pruža stručnu pomoć pročelniku u koordiniranju rada </w:t>
      </w:r>
      <w:r w:rsidRPr="000B533F">
        <w:rPr>
          <w:color w:val="auto"/>
        </w:rPr>
        <w:t>Upravnog odjela</w:t>
      </w:r>
      <w:r w:rsidRPr="000B533F">
        <w:rPr>
          <w:rFonts w:eastAsiaTheme="minorHAnsi"/>
          <w:color w:val="auto"/>
        </w:rPr>
        <w:t>, komunalnih trgovačkih društava iz područja koji se odnose na redarstvo i promet te daje smjernice u rješavanju strateški važnih zadaća (20 %)</w:t>
      </w:r>
    </w:p>
    <w:p w14:paraId="6D559659" w14:textId="227E2C4C" w:rsidR="000B533F" w:rsidRPr="000B533F" w:rsidRDefault="000B533F" w:rsidP="00F2098E">
      <w:pPr>
        <w:pStyle w:val="Default"/>
        <w:ind w:left="705" w:hanging="705"/>
        <w:jc w:val="both"/>
        <w:rPr>
          <w:rFonts w:eastAsiaTheme="minorHAnsi"/>
          <w:color w:val="auto"/>
        </w:rPr>
      </w:pPr>
      <w:r w:rsidRPr="000B533F">
        <w:rPr>
          <w:rFonts w:eastAsiaTheme="minorHAnsi"/>
          <w:i/>
          <w:color w:val="auto"/>
        </w:rPr>
        <w:t xml:space="preserve">- </w:t>
      </w:r>
      <w:r>
        <w:rPr>
          <w:rFonts w:eastAsiaTheme="minorHAnsi"/>
          <w:i/>
          <w:color w:val="auto"/>
        </w:rPr>
        <w:tab/>
      </w:r>
      <w:r>
        <w:rPr>
          <w:rFonts w:eastAsiaTheme="minorHAnsi"/>
          <w:i/>
          <w:color w:val="auto"/>
        </w:rPr>
        <w:tab/>
      </w:r>
      <w:r w:rsidRPr="000B533F">
        <w:rPr>
          <w:rFonts w:eastAsiaTheme="minorHAnsi"/>
          <w:color w:val="auto"/>
        </w:rPr>
        <w:t xml:space="preserve">predlaže smjernice, planove i akte pročelniku te podnosi izvješća iz područja redarstva, analizira i daje stručna mišljenja za unapređenje rada </w:t>
      </w:r>
      <w:r w:rsidRPr="000B533F">
        <w:rPr>
          <w:color w:val="auto"/>
        </w:rPr>
        <w:t xml:space="preserve">Upravnog odjela </w:t>
      </w:r>
      <w:r w:rsidRPr="000B533F">
        <w:rPr>
          <w:rFonts w:eastAsiaTheme="minorHAnsi"/>
          <w:color w:val="auto"/>
        </w:rPr>
        <w:t xml:space="preserve">i komunalnih trgovačkih društava i proračunskih korisnika koji se odnose na redarstvo i promet (10 %) </w:t>
      </w:r>
    </w:p>
    <w:p w14:paraId="0775CEFF" w14:textId="188744FB" w:rsidR="000B533F" w:rsidRPr="000B533F" w:rsidRDefault="000B533F" w:rsidP="00F2098E">
      <w:pPr>
        <w:pStyle w:val="Odlomakpopisa"/>
        <w:ind w:left="705" w:hanging="705"/>
        <w:jc w:val="both"/>
        <w:rPr>
          <w:iCs/>
        </w:rPr>
      </w:pPr>
      <w:r w:rsidRPr="000B533F">
        <w:rPr>
          <w:rFonts w:eastAsiaTheme="minorHAnsi"/>
        </w:rPr>
        <w:t xml:space="preserve">- 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0B533F">
        <w:rPr>
          <w:rFonts w:eastAsiaTheme="minorHAnsi"/>
        </w:rPr>
        <w:t>vodi i rješava upravni postupak, prati propise i stručnu literaturu iz nadležnosti redarstva i prometa  te obavlja i druge poslove koje mu povjeri pročelnik (10 %).“.</w:t>
      </w:r>
      <w:r w:rsidRPr="000B533F">
        <w:rPr>
          <w:iCs/>
        </w:rPr>
        <w:tab/>
      </w:r>
    </w:p>
    <w:p w14:paraId="4D92B2A0" w14:textId="77777777" w:rsidR="000B533F" w:rsidRPr="000B533F" w:rsidRDefault="000B533F" w:rsidP="00F2098E">
      <w:pPr>
        <w:pStyle w:val="Odlomakpopisa"/>
        <w:ind w:left="142" w:hanging="142"/>
        <w:jc w:val="both"/>
        <w:rPr>
          <w:i/>
        </w:rPr>
      </w:pPr>
      <w:r w:rsidRPr="000B533F">
        <w:rPr>
          <w:iCs/>
        </w:rPr>
        <w:t xml:space="preserve">  </w:t>
      </w:r>
    </w:p>
    <w:p w14:paraId="0FDB817D" w14:textId="77777777" w:rsidR="000B533F" w:rsidRPr="000B533F" w:rsidRDefault="000B533F" w:rsidP="00F2098E">
      <w:pPr>
        <w:pStyle w:val="Default"/>
        <w:ind w:firstLine="708"/>
        <w:jc w:val="both"/>
        <w:rPr>
          <w:color w:val="auto"/>
        </w:rPr>
      </w:pPr>
      <w:r w:rsidRPr="000B533F">
        <w:rPr>
          <w:color w:val="auto"/>
        </w:rPr>
        <w:t>U točki 11. iza  podnaslova: „</w:t>
      </w:r>
      <w:r w:rsidRPr="000B533F">
        <w:rPr>
          <w:b/>
          <w:bCs/>
          <w:color w:val="auto"/>
        </w:rPr>
        <w:t>BROJ IZVRŠITELJA:</w:t>
      </w:r>
      <w:r w:rsidRPr="000B533F">
        <w:rPr>
          <w:color w:val="auto"/>
        </w:rPr>
        <w:t xml:space="preserve">“ broj: „3“ zamjenjuje se brojem: „2“. </w:t>
      </w:r>
    </w:p>
    <w:p w14:paraId="62603FAB" w14:textId="4425A32A" w:rsidR="000B533F" w:rsidRPr="000B533F" w:rsidRDefault="000B533F" w:rsidP="00F2098E">
      <w:pPr>
        <w:ind w:firstLine="708"/>
        <w:rPr>
          <w:i w:val="0"/>
        </w:rPr>
      </w:pPr>
      <w:r w:rsidRPr="000B533F">
        <w:rPr>
          <w:i w:val="0"/>
        </w:rPr>
        <w:t>Točka 18. briše se.</w:t>
      </w:r>
    </w:p>
    <w:p w14:paraId="0115E008" w14:textId="77777777" w:rsidR="00054245" w:rsidRDefault="00054245" w:rsidP="00F2098E">
      <w:pPr>
        <w:jc w:val="left"/>
        <w:rPr>
          <w:i w:val="0"/>
        </w:rPr>
      </w:pPr>
      <w:r>
        <w:rPr>
          <w:i w:val="0"/>
        </w:rPr>
        <w:br w:type="page"/>
      </w:r>
    </w:p>
    <w:p w14:paraId="6CBD4CB3" w14:textId="02292FA8" w:rsidR="000B533F" w:rsidRPr="000B533F" w:rsidRDefault="000B533F" w:rsidP="00F2098E">
      <w:pPr>
        <w:jc w:val="center"/>
        <w:rPr>
          <w:i w:val="0"/>
        </w:rPr>
      </w:pPr>
      <w:r w:rsidRPr="000B533F">
        <w:rPr>
          <w:i w:val="0"/>
        </w:rPr>
        <w:lastRenderedPageBreak/>
        <w:t>Članak 3.</w:t>
      </w:r>
    </w:p>
    <w:p w14:paraId="35345AED" w14:textId="77777777" w:rsidR="000B533F" w:rsidRPr="000B533F" w:rsidRDefault="000B533F" w:rsidP="00F2098E">
      <w:pPr>
        <w:rPr>
          <w:i w:val="0"/>
        </w:rPr>
      </w:pPr>
    </w:p>
    <w:p w14:paraId="3490FF27" w14:textId="77777777" w:rsidR="000B533F" w:rsidRPr="000B533F" w:rsidRDefault="000B533F" w:rsidP="00F2098E">
      <w:pPr>
        <w:rPr>
          <w:i w:val="0"/>
        </w:rPr>
      </w:pPr>
      <w:r w:rsidRPr="000B533F">
        <w:rPr>
          <w:i w:val="0"/>
        </w:rPr>
        <w:t xml:space="preserve">             Ovaj Pravilnik stupa na snagu osmog dana od dana objave u Službenom glasniku Grada Osijeka.</w:t>
      </w:r>
    </w:p>
    <w:p w14:paraId="399958D4" w14:textId="77777777" w:rsidR="000B533F" w:rsidRPr="000B533F" w:rsidRDefault="000B533F" w:rsidP="00F2098E">
      <w:pPr>
        <w:rPr>
          <w:i w:val="0"/>
        </w:rPr>
      </w:pPr>
    </w:p>
    <w:p w14:paraId="116F6EFC" w14:textId="5DB0A8F1" w:rsidR="000B533F" w:rsidRPr="000B533F" w:rsidRDefault="000B533F" w:rsidP="00F2098E">
      <w:pPr>
        <w:tabs>
          <w:tab w:val="left" w:pos="0"/>
          <w:tab w:val="left" w:pos="720"/>
        </w:tabs>
        <w:suppressAutoHyphens/>
        <w:rPr>
          <w:i w:val="0"/>
        </w:rPr>
      </w:pPr>
      <w:r w:rsidRPr="000B533F">
        <w:rPr>
          <w:i w:val="0"/>
        </w:rPr>
        <w:t>KLASA: 024-03/24-01/17</w:t>
      </w:r>
    </w:p>
    <w:p w14:paraId="4515DB10" w14:textId="40027E09" w:rsidR="000B533F" w:rsidRPr="000B533F" w:rsidRDefault="000B533F" w:rsidP="00F2098E">
      <w:pPr>
        <w:rPr>
          <w:i w:val="0"/>
        </w:rPr>
      </w:pPr>
      <w:r w:rsidRPr="000B533F">
        <w:rPr>
          <w:i w:val="0"/>
        </w:rPr>
        <w:t>URBROJ: 2158-1-02-24-</w:t>
      </w:r>
      <w:r w:rsidR="00A61CA4">
        <w:rPr>
          <w:i w:val="0"/>
        </w:rPr>
        <w:t>10</w:t>
      </w:r>
    </w:p>
    <w:p w14:paraId="7281D072" w14:textId="4B95441C" w:rsidR="000B533F" w:rsidRPr="000B533F" w:rsidRDefault="000B533F" w:rsidP="00F2098E">
      <w:pPr>
        <w:rPr>
          <w:i w:val="0"/>
        </w:rPr>
      </w:pPr>
      <w:r w:rsidRPr="000B533F">
        <w:rPr>
          <w:i w:val="0"/>
        </w:rPr>
        <w:t>Osijek,</w:t>
      </w:r>
      <w:r w:rsidR="00A61CA4">
        <w:rPr>
          <w:i w:val="0"/>
        </w:rPr>
        <w:t xml:space="preserve"> 6.</w:t>
      </w:r>
      <w:r w:rsidRPr="000B533F">
        <w:rPr>
          <w:i w:val="0"/>
        </w:rPr>
        <w:t xml:space="preserve"> rujna 2024.</w:t>
      </w:r>
    </w:p>
    <w:p w14:paraId="7926AB3C" w14:textId="77777777" w:rsidR="000B533F" w:rsidRPr="000B533F" w:rsidRDefault="000B533F" w:rsidP="00F2098E">
      <w:pPr>
        <w:rPr>
          <w:i w:val="0"/>
        </w:rPr>
      </w:pPr>
    </w:p>
    <w:p w14:paraId="5B840685" w14:textId="77777777" w:rsidR="000B533F" w:rsidRPr="000B533F" w:rsidRDefault="000B533F" w:rsidP="00F2098E">
      <w:pPr>
        <w:tabs>
          <w:tab w:val="center" w:pos="7371"/>
        </w:tabs>
        <w:rPr>
          <w:i w:val="0"/>
        </w:rPr>
      </w:pPr>
      <w:r w:rsidRPr="000B533F">
        <w:rPr>
          <w:i w:val="0"/>
        </w:rPr>
        <w:tab/>
        <w:t>GRADONAČELNIK</w:t>
      </w:r>
    </w:p>
    <w:p w14:paraId="22771A8C" w14:textId="4482B944" w:rsidR="000B533F" w:rsidRPr="000B533F" w:rsidRDefault="000B533F" w:rsidP="00F2098E">
      <w:pPr>
        <w:tabs>
          <w:tab w:val="center" w:pos="7371"/>
        </w:tabs>
        <w:rPr>
          <w:i w:val="0"/>
        </w:rPr>
      </w:pPr>
      <w:r w:rsidRPr="000B533F">
        <w:rPr>
          <w:i w:val="0"/>
        </w:rPr>
        <w:tab/>
        <w:t xml:space="preserve">Ivan Radić, mag. </w:t>
      </w:r>
      <w:proofErr w:type="spellStart"/>
      <w:r w:rsidRPr="000B533F">
        <w:rPr>
          <w:i w:val="0"/>
        </w:rPr>
        <w:t>oec</w:t>
      </w:r>
      <w:proofErr w:type="spellEnd"/>
      <w:r w:rsidRPr="000B533F">
        <w:rPr>
          <w:i w:val="0"/>
        </w:rPr>
        <w:t>.</w:t>
      </w:r>
      <w:r w:rsidR="00A61CA4">
        <w:rPr>
          <w:i w:val="0"/>
        </w:rPr>
        <w:t>, v. r.</w:t>
      </w:r>
    </w:p>
    <w:p w14:paraId="538F8CB5" w14:textId="77777777" w:rsidR="000B533F" w:rsidRPr="000B533F" w:rsidRDefault="000B533F" w:rsidP="00F2098E">
      <w:pPr>
        <w:tabs>
          <w:tab w:val="left" w:pos="0"/>
          <w:tab w:val="left" w:pos="720"/>
        </w:tabs>
        <w:suppressAutoHyphens/>
        <w:rPr>
          <w:i w:val="0"/>
        </w:rPr>
      </w:pPr>
    </w:p>
    <w:p w14:paraId="38694400" w14:textId="77777777" w:rsidR="002A3993" w:rsidRPr="000B533F" w:rsidRDefault="002A3993" w:rsidP="00F2098E"/>
    <w:sectPr w:rsidR="002A3993" w:rsidRPr="000B533F" w:rsidSect="00E93E1A">
      <w:headerReference w:type="default" r:id="rId8"/>
      <w:pgSz w:w="11906" w:h="16838" w:code="9"/>
      <w:pgMar w:top="1418" w:right="1418" w:bottom="1418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7AE8F" w14:textId="77777777" w:rsidR="00C749B7" w:rsidRDefault="00C749B7" w:rsidP="00C749B7">
      <w:r>
        <w:separator/>
      </w:r>
    </w:p>
  </w:endnote>
  <w:endnote w:type="continuationSeparator" w:id="0">
    <w:p w14:paraId="0835FA2C" w14:textId="77777777" w:rsidR="00C749B7" w:rsidRDefault="00C749B7" w:rsidP="00C74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2493D" w14:textId="77777777" w:rsidR="00C749B7" w:rsidRDefault="00C749B7" w:rsidP="00C749B7">
      <w:r>
        <w:separator/>
      </w:r>
    </w:p>
  </w:footnote>
  <w:footnote w:type="continuationSeparator" w:id="0">
    <w:p w14:paraId="24BB850A" w14:textId="77777777" w:rsidR="00C749B7" w:rsidRDefault="00C749B7" w:rsidP="00C74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86A04" w14:textId="77777777" w:rsidR="00C749B7" w:rsidRPr="00C749B7" w:rsidRDefault="00C749B7" w:rsidP="00C749B7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i w:val="0"/>
        <w:iCs/>
      </w:rPr>
    </w:pPr>
    <w:r w:rsidRPr="00C749B7">
      <w:rPr>
        <w:i w:val="0"/>
        <w:iCs/>
      </w:rPr>
      <w:t>Službeni glasnik Grada Osijeka br. 16 od 9. rujna 2024.</w:t>
    </w:r>
  </w:p>
  <w:p w14:paraId="395C64FD" w14:textId="77777777" w:rsidR="00C749B7" w:rsidRDefault="00C749B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D79D6"/>
    <w:multiLevelType w:val="hybridMultilevel"/>
    <w:tmpl w:val="9FC03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0421E"/>
    <w:multiLevelType w:val="hybridMultilevel"/>
    <w:tmpl w:val="3FC02CA2"/>
    <w:lvl w:ilvl="0" w:tplc="C4966488">
      <w:start w:val="8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i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2780D9D"/>
    <w:multiLevelType w:val="hybridMultilevel"/>
    <w:tmpl w:val="A70A9D9E"/>
    <w:lvl w:ilvl="0" w:tplc="3E0A732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A547E"/>
    <w:multiLevelType w:val="hybridMultilevel"/>
    <w:tmpl w:val="54220BD4"/>
    <w:lvl w:ilvl="0" w:tplc="C796582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F3B"/>
    <w:multiLevelType w:val="hybridMultilevel"/>
    <w:tmpl w:val="F3CC845C"/>
    <w:lvl w:ilvl="0" w:tplc="854055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D5EEC"/>
    <w:multiLevelType w:val="hybridMultilevel"/>
    <w:tmpl w:val="7E0E728A"/>
    <w:lvl w:ilvl="0" w:tplc="66983700">
      <w:start w:val="3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D1F62"/>
    <w:multiLevelType w:val="hybridMultilevel"/>
    <w:tmpl w:val="5C5C8FF6"/>
    <w:lvl w:ilvl="0" w:tplc="C96CC7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D2640"/>
    <w:multiLevelType w:val="hybridMultilevel"/>
    <w:tmpl w:val="5B24CFC8"/>
    <w:lvl w:ilvl="0" w:tplc="7F06AD78">
      <w:start w:val="3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627C9"/>
    <w:multiLevelType w:val="hybridMultilevel"/>
    <w:tmpl w:val="F77861C2"/>
    <w:lvl w:ilvl="0" w:tplc="B350AF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65CCC"/>
    <w:multiLevelType w:val="hybridMultilevel"/>
    <w:tmpl w:val="F0C694D2"/>
    <w:lvl w:ilvl="0" w:tplc="7CC62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684644">
    <w:abstractNumId w:val="9"/>
  </w:num>
  <w:num w:numId="2" w16cid:durableId="1184247379">
    <w:abstractNumId w:val="6"/>
  </w:num>
  <w:num w:numId="3" w16cid:durableId="1102799243">
    <w:abstractNumId w:val="3"/>
  </w:num>
  <w:num w:numId="4" w16cid:durableId="1214195514">
    <w:abstractNumId w:val="2"/>
  </w:num>
  <w:num w:numId="5" w16cid:durableId="1516189168">
    <w:abstractNumId w:val="0"/>
  </w:num>
  <w:num w:numId="6" w16cid:durableId="2104493861">
    <w:abstractNumId w:val="11"/>
  </w:num>
  <w:num w:numId="7" w16cid:durableId="1617518269">
    <w:abstractNumId w:val="7"/>
  </w:num>
  <w:num w:numId="8" w16cid:durableId="1950504879">
    <w:abstractNumId w:val="10"/>
  </w:num>
  <w:num w:numId="9" w16cid:durableId="1417557863">
    <w:abstractNumId w:val="5"/>
  </w:num>
  <w:num w:numId="10" w16cid:durableId="494958167">
    <w:abstractNumId w:val="1"/>
  </w:num>
  <w:num w:numId="11" w16cid:durableId="532811641">
    <w:abstractNumId w:val="8"/>
  </w:num>
  <w:num w:numId="12" w16cid:durableId="1810632292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F03"/>
    <w:rsid w:val="00001346"/>
    <w:rsid w:val="00003C4C"/>
    <w:rsid w:val="000047E9"/>
    <w:rsid w:val="00006BB5"/>
    <w:rsid w:val="00007458"/>
    <w:rsid w:val="00011129"/>
    <w:rsid w:val="000134B8"/>
    <w:rsid w:val="00013FA7"/>
    <w:rsid w:val="00015763"/>
    <w:rsid w:val="00015CD4"/>
    <w:rsid w:val="00015D31"/>
    <w:rsid w:val="00016ADB"/>
    <w:rsid w:val="0002012C"/>
    <w:rsid w:val="000206A1"/>
    <w:rsid w:val="00023D0E"/>
    <w:rsid w:val="000243F4"/>
    <w:rsid w:val="00024764"/>
    <w:rsid w:val="00024ABD"/>
    <w:rsid w:val="0002628B"/>
    <w:rsid w:val="00027426"/>
    <w:rsid w:val="0002776F"/>
    <w:rsid w:val="000279C1"/>
    <w:rsid w:val="000311BC"/>
    <w:rsid w:val="00031C45"/>
    <w:rsid w:val="000325A5"/>
    <w:rsid w:val="000331CF"/>
    <w:rsid w:val="00034CCC"/>
    <w:rsid w:val="000352D3"/>
    <w:rsid w:val="0003535E"/>
    <w:rsid w:val="00035701"/>
    <w:rsid w:val="000364F3"/>
    <w:rsid w:val="0003697D"/>
    <w:rsid w:val="0003771B"/>
    <w:rsid w:val="000403B3"/>
    <w:rsid w:val="0004104D"/>
    <w:rsid w:val="0004309E"/>
    <w:rsid w:val="0004421A"/>
    <w:rsid w:val="0004497E"/>
    <w:rsid w:val="00045034"/>
    <w:rsid w:val="00047ACB"/>
    <w:rsid w:val="0005027E"/>
    <w:rsid w:val="0005054F"/>
    <w:rsid w:val="000521EE"/>
    <w:rsid w:val="00052A1F"/>
    <w:rsid w:val="00053952"/>
    <w:rsid w:val="0005403B"/>
    <w:rsid w:val="00054245"/>
    <w:rsid w:val="0005634A"/>
    <w:rsid w:val="000568B6"/>
    <w:rsid w:val="00057212"/>
    <w:rsid w:val="00057F97"/>
    <w:rsid w:val="000605BE"/>
    <w:rsid w:val="00060C68"/>
    <w:rsid w:val="00061791"/>
    <w:rsid w:val="000622E1"/>
    <w:rsid w:val="000626A2"/>
    <w:rsid w:val="00062AD2"/>
    <w:rsid w:val="00065E6C"/>
    <w:rsid w:val="00066F07"/>
    <w:rsid w:val="00067E1C"/>
    <w:rsid w:val="000704C9"/>
    <w:rsid w:val="00070943"/>
    <w:rsid w:val="0007137D"/>
    <w:rsid w:val="0007166B"/>
    <w:rsid w:val="0007324F"/>
    <w:rsid w:val="00074FDE"/>
    <w:rsid w:val="000752F8"/>
    <w:rsid w:val="0007630F"/>
    <w:rsid w:val="00076DC3"/>
    <w:rsid w:val="0008108A"/>
    <w:rsid w:val="000840B7"/>
    <w:rsid w:val="000854B2"/>
    <w:rsid w:val="0008594D"/>
    <w:rsid w:val="000877B0"/>
    <w:rsid w:val="000900B7"/>
    <w:rsid w:val="0009024F"/>
    <w:rsid w:val="00090944"/>
    <w:rsid w:val="00090C2D"/>
    <w:rsid w:val="0009112A"/>
    <w:rsid w:val="0009266D"/>
    <w:rsid w:val="00094982"/>
    <w:rsid w:val="00094A13"/>
    <w:rsid w:val="00095F35"/>
    <w:rsid w:val="00096960"/>
    <w:rsid w:val="00097920"/>
    <w:rsid w:val="000A0F2D"/>
    <w:rsid w:val="000A0F43"/>
    <w:rsid w:val="000A3C17"/>
    <w:rsid w:val="000A3E04"/>
    <w:rsid w:val="000A3E9B"/>
    <w:rsid w:val="000A4796"/>
    <w:rsid w:val="000A6AA2"/>
    <w:rsid w:val="000A71E8"/>
    <w:rsid w:val="000A79EC"/>
    <w:rsid w:val="000B0A8C"/>
    <w:rsid w:val="000B1970"/>
    <w:rsid w:val="000B5002"/>
    <w:rsid w:val="000B531D"/>
    <w:rsid w:val="000B533F"/>
    <w:rsid w:val="000B6E9A"/>
    <w:rsid w:val="000C0372"/>
    <w:rsid w:val="000C0D52"/>
    <w:rsid w:val="000C1BD0"/>
    <w:rsid w:val="000C1C84"/>
    <w:rsid w:val="000C27DC"/>
    <w:rsid w:val="000C4BB9"/>
    <w:rsid w:val="000C5043"/>
    <w:rsid w:val="000C5D0F"/>
    <w:rsid w:val="000C694A"/>
    <w:rsid w:val="000C7D4C"/>
    <w:rsid w:val="000D1780"/>
    <w:rsid w:val="000D1F2B"/>
    <w:rsid w:val="000D1F81"/>
    <w:rsid w:val="000D2619"/>
    <w:rsid w:val="000D3A06"/>
    <w:rsid w:val="000D3A1C"/>
    <w:rsid w:val="000D418D"/>
    <w:rsid w:val="000D44AE"/>
    <w:rsid w:val="000D4744"/>
    <w:rsid w:val="000D4DDB"/>
    <w:rsid w:val="000D511D"/>
    <w:rsid w:val="000D5BD1"/>
    <w:rsid w:val="000D65ED"/>
    <w:rsid w:val="000E032E"/>
    <w:rsid w:val="000E040C"/>
    <w:rsid w:val="000E1FA7"/>
    <w:rsid w:val="000E22B0"/>
    <w:rsid w:val="000E28F1"/>
    <w:rsid w:val="000E3F7A"/>
    <w:rsid w:val="000E54B6"/>
    <w:rsid w:val="000E58E8"/>
    <w:rsid w:val="000F0A70"/>
    <w:rsid w:val="000F17DD"/>
    <w:rsid w:val="000F195B"/>
    <w:rsid w:val="000F253C"/>
    <w:rsid w:val="000F27B7"/>
    <w:rsid w:val="000F2EC4"/>
    <w:rsid w:val="000F326B"/>
    <w:rsid w:val="000F3C88"/>
    <w:rsid w:val="000F47D0"/>
    <w:rsid w:val="000F4BF9"/>
    <w:rsid w:val="000F5BB8"/>
    <w:rsid w:val="000F6C73"/>
    <w:rsid w:val="000F6D41"/>
    <w:rsid w:val="000F6F4E"/>
    <w:rsid w:val="00100317"/>
    <w:rsid w:val="001004AC"/>
    <w:rsid w:val="00100EC9"/>
    <w:rsid w:val="001010CE"/>
    <w:rsid w:val="00101100"/>
    <w:rsid w:val="00101192"/>
    <w:rsid w:val="001020E6"/>
    <w:rsid w:val="00102846"/>
    <w:rsid w:val="001031E0"/>
    <w:rsid w:val="00103F84"/>
    <w:rsid w:val="00105A4A"/>
    <w:rsid w:val="00105CAB"/>
    <w:rsid w:val="001120AE"/>
    <w:rsid w:val="00112B8D"/>
    <w:rsid w:val="001137BA"/>
    <w:rsid w:val="0011423F"/>
    <w:rsid w:val="0011499E"/>
    <w:rsid w:val="001158AA"/>
    <w:rsid w:val="00115F64"/>
    <w:rsid w:val="001162D0"/>
    <w:rsid w:val="00116C19"/>
    <w:rsid w:val="00122768"/>
    <w:rsid w:val="00122E40"/>
    <w:rsid w:val="00123BE5"/>
    <w:rsid w:val="00125813"/>
    <w:rsid w:val="00125AA2"/>
    <w:rsid w:val="001264B3"/>
    <w:rsid w:val="001264EB"/>
    <w:rsid w:val="00130144"/>
    <w:rsid w:val="00130B3C"/>
    <w:rsid w:val="00130F30"/>
    <w:rsid w:val="001335F3"/>
    <w:rsid w:val="00133A70"/>
    <w:rsid w:val="0013445A"/>
    <w:rsid w:val="0013448C"/>
    <w:rsid w:val="00135C24"/>
    <w:rsid w:val="00135F0D"/>
    <w:rsid w:val="00136575"/>
    <w:rsid w:val="00136AAA"/>
    <w:rsid w:val="001374AC"/>
    <w:rsid w:val="00137753"/>
    <w:rsid w:val="00137A1C"/>
    <w:rsid w:val="00137DCA"/>
    <w:rsid w:val="00141633"/>
    <w:rsid w:val="00141CB5"/>
    <w:rsid w:val="00142464"/>
    <w:rsid w:val="00142A8B"/>
    <w:rsid w:val="00144A61"/>
    <w:rsid w:val="0014578D"/>
    <w:rsid w:val="001458EA"/>
    <w:rsid w:val="00145916"/>
    <w:rsid w:val="00145DC3"/>
    <w:rsid w:val="001501E2"/>
    <w:rsid w:val="0015032C"/>
    <w:rsid w:val="00151806"/>
    <w:rsid w:val="00151A2E"/>
    <w:rsid w:val="00151E21"/>
    <w:rsid w:val="0015244A"/>
    <w:rsid w:val="00152CEA"/>
    <w:rsid w:val="001540D1"/>
    <w:rsid w:val="001542D6"/>
    <w:rsid w:val="00155252"/>
    <w:rsid w:val="001554BE"/>
    <w:rsid w:val="00155D70"/>
    <w:rsid w:val="001576C2"/>
    <w:rsid w:val="00160162"/>
    <w:rsid w:val="00161C1D"/>
    <w:rsid w:val="001630F0"/>
    <w:rsid w:val="00163D46"/>
    <w:rsid w:val="001658EB"/>
    <w:rsid w:val="00166F4B"/>
    <w:rsid w:val="00171A34"/>
    <w:rsid w:val="001726A4"/>
    <w:rsid w:val="001727E2"/>
    <w:rsid w:val="00173A29"/>
    <w:rsid w:val="00173C31"/>
    <w:rsid w:val="00181232"/>
    <w:rsid w:val="001818A8"/>
    <w:rsid w:val="001818F5"/>
    <w:rsid w:val="00181A0B"/>
    <w:rsid w:val="00183741"/>
    <w:rsid w:val="00184795"/>
    <w:rsid w:val="00186122"/>
    <w:rsid w:val="001862F3"/>
    <w:rsid w:val="00190975"/>
    <w:rsid w:val="00190DCC"/>
    <w:rsid w:val="00190DE9"/>
    <w:rsid w:val="00191085"/>
    <w:rsid w:val="00191D7C"/>
    <w:rsid w:val="00191F6F"/>
    <w:rsid w:val="00194479"/>
    <w:rsid w:val="00194D36"/>
    <w:rsid w:val="00194FD5"/>
    <w:rsid w:val="00195859"/>
    <w:rsid w:val="00196E0D"/>
    <w:rsid w:val="00197B6E"/>
    <w:rsid w:val="001A0F42"/>
    <w:rsid w:val="001A231C"/>
    <w:rsid w:val="001A2A80"/>
    <w:rsid w:val="001A69F0"/>
    <w:rsid w:val="001A7A62"/>
    <w:rsid w:val="001B0806"/>
    <w:rsid w:val="001B0D37"/>
    <w:rsid w:val="001B216A"/>
    <w:rsid w:val="001B219A"/>
    <w:rsid w:val="001B334F"/>
    <w:rsid w:val="001B39F5"/>
    <w:rsid w:val="001B484A"/>
    <w:rsid w:val="001B5870"/>
    <w:rsid w:val="001B5949"/>
    <w:rsid w:val="001B5D69"/>
    <w:rsid w:val="001B79B6"/>
    <w:rsid w:val="001C13C6"/>
    <w:rsid w:val="001C1B62"/>
    <w:rsid w:val="001C2675"/>
    <w:rsid w:val="001C27E2"/>
    <w:rsid w:val="001C2EDB"/>
    <w:rsid w:val="001C3767"/>
    <w:rsid w:val="001C3976"/>
    <w:rsid w:val="001C4359"/>
    <w:rsid w:val="001C4583"/>
    <w:rsid w:val="001C4A54"/>
    <w:rsid w:val="001C4A98"/>
    <w:rsid w:val="001C55A3"/>
    <w:rsid w:val="001C61E9"/>
    <w:rsid w:val="001C68AA"/>
    <w:rsid w:val="001C6B83"/>
    <w:rsid w:val="001C777C"/>
    <w:rsid w:val="001C7962"/>
    <w:rsid w:val="001D08A3"/>
    <w:rsid w:val="001D0FDA"/>
    <w:rsid w:val="001D25AD"/>
    <w:rsid w:val="001D25EE"/>
    <w:rsid w:val="001D2F9E"/>
    <w:rsid w:val="001D36C8"/>
    <w:rsid w:val="001D441B"/>
    <w:rsid w:val="001D47F6"/>
    <w:rsid w:val="001D4951"/>
    <w:rsid w:val="001D69EF"/>
    <w:rsid w:val="001D6EF6"/>
    <w:rsid w:val="001D6F8A"/>
    <w:rsid w:val="001D7012"/>
    <w:rsid w:val="001D781C"/>
    <w:rsid w:val="001D7D42"/>
    <w:rsid w:val="001E068B"/>
    <w:rsid w:val="001E1062"/>
    <w:rsid w:val="001E2C19"/>
    <w:rsid w:val="001E2CE0"/>
    <w:rsid w:val="001E4925"/>
    <w:rsid w:val="001E5F0F"/>
    <w:rsid w:val="001E73CE"/>
    <w:rsid w:val="001E7988"/>
    <w:rsid w:val="001E7F23"/>
    <w:rsid w:val="001F0287"/>
    <w:rsid w:val="001F07A6"/>
    <w:rsid w:val="001F1268"/>
    <w:rsid w:val="001F14AF"/>
    <w:rsid w:val="001F23B3"/>
    <w:rsid w:val="001F2519"/>
    <w:rsid w:val="001F2548"/>
    <w:rsid w:val="001F29F8"/>
    <w:rsid w:val="001F3E5D"/>
    <w:rsid w:val="001F7F5D"/>
    <w:rsid w:val="00200665"/>
    <w:rsid w:val="00201044"/>
    <w:rsid w:val="00202077"/>
    <w:rsid w:val="00202C32"/>
    <w:rsid w:val="0020568B"/>
    <w:rsid w:val="00205DA0"/>
    <w:rsid w:val="002075C3"/>
    <w:rsid w:val="00207682"/>
    <w:rsid w:val="002103C1"/>
    <w:rsid w:val="00210726"/>
    <w:rsid w:val="00212A41"/>
    <w:rsid w:val="00213AA3"/>
    <w:rsid w:val="002143E9"/>
    <w:rsid w:val="00214DAD"/>
    <w:rsid w:val="0021530A"/>
    <w:rsid w:val="00215FD3"/>
    <w:rsid w:val="00216C1F"/>
    <w:rsid w:val="002177F6"/>
    <w:rsid w:val="0021785B"/>
    <w:rsid w:val="00217ED4"/>
    <w:rsid w:val="00220DF8"/>
    <w:rsid w:val="0022171D"/>
    <w:rsid w:val="00223A0C"/>
    <w:rsid w:val="00224D03"/>
    <w:rsid w:val="00224D80"/>
    <w:rsid w:val="002251D8"/>
    <w:rsid w:val="00225608"/>
    <w:rsid w:val="0022687F"/>
    <w:rsid w:val="00226DCD"/>
    <w:rsid w:val="00227807"/>
    <w:rsid w:val="00227E66"/>
    <w:rsid w:val="0023052D"/>
    <w:rsid w:val="00232E36"/>
    <w:rsid w:val="00232F30"/>
    <w:rsid w:val="00233318"/>
    <w:rsid w:val="00233444"/>
    <w:rsid w:val="002334F4"/>
    <w:rsid w:val="00233DDD"/>
    <w:rsid w:val="00234878"/>
    <w:rsid w:val="00234CB8"/>
    <w:rsid w:val="00235465"/>
    <w:rsid w:val="0023565A"/>
    <w:rsid w:val="002358EE"/>
    <w:rsid w:val="00236E88"/>
    <w:rsid w:val="0023731E"/>
    <w:rsid w:val="00237D49"/>
    <w:rsid w:val="00241B49"/>
    <w:rsid w:val="00242BEE"/>
    <w:rsid w:val="00243197"/>
    <w:rsid w:val="0024391E"/>
    <w:rsid w:val="00244780"/>
    <w:rsid w:val="00245491"/>
    <w:rsid w:val="00245DE1"/>
    <w:rsid w:val="002466A0"/>
    <w:rsid w:val="00246E36"/>
    <w:rsid w:val="002500AD"/>
    <w:rsid w:val="00250AE3"/>
    <w:rsid w:val="0025160A"/>
    <w:rsid w:val="002524A7"/>
    <w:rsid w:val="00253AC4"/>
    <w:rsid w:val="00254C29"/>
    <w:rsid w:val="00255500"/>
    <w:rsid w:val="0025673A"/>
    <w:rsid w:val="00256ACD"/>
    <w:rsid w:val="002578F1"/>
    <w:rsid w:val="00257DFD"/>
    <w:rsid w:val="002612D3"/>
    <w:rsid w:val="002614D3"/>
    <w:rsid w:val="0026214E"/>
    <w:rsid w:val="002628A5"/>
    <w:rsid w:val="0026373A"/>
    <w:rsid w:val="002639FB"/>
    <w:rsid w:val="00264CA6"/>
    <w:rsid w:val="0026542E"/>
    <w:rsid w:val="002667C1"/>
    <w:rsid w:val="00266E9B"/>
    <w:rsid w:val="00267FB5"/>
    <w:rsid w:val="00270045"/>
    <w:rsid w:val="002709D6"/>
    <w:rsid w:val="0027143F"/>
    <w:rsid w:val="00271D68"/>
    <w:rsid w:val="00271DC0"/>
    <w:rsid w:val="00272DFA"/>
    <w:rsid w:val="00273065"/>
    <w:rsid w:val="00273344"/>
    <w:rsid w:val="00274331"/>
    <w:rsid w:val="002756B0"/>
    <w:rsid w:val="00276C6B"/>
    <w:rsid w:val="00276D80"/>
    <w:rsid w:val="0027722B"/>
    <w:rsid w:val="00277505"/>
    <w:rsid w:val="00281573"/>
    <w:rsid w:val="00281F90"/>
    <w:rsid w:val="00282ABC"/>
    <w:rsid w:val="00283A37"/>
    <w:rsid w:val="00284F4B"/>
    <w:rsid w:val="00285694"/>
    <w:rsid w:val="00287F78"/>
    <w:rsid w:val="00290D16"/>
    <w:rsid w:val="00290E50"/>
    <w:rsid w:val="00291202"/>
    <w:rsid w:val="00291CBE"/>
    <w:rsid w:val="0029270A"/>
    <w:rsid w:val="00292AC9"/>
    <w:rsid w:val="00293207"/>
    <w:rsid w:val="00293347"/>
    <w:rsid w:val="00293799"/>
    <w:rsid w:val="00293B7F"/>
    <w:rsid w:val="00294CD0"/>
    <w:rsid w:val="00294CF7"/>
    <w:rsid w:val="00295D2C"/>
    <w:rsid w:val="00296066"/>
    <w:rsid w:val="00296FD4"/>
    <w:rsid w:val="00297E57"/>
    <w:rsid w:val="00297E5C"/>
    <w:rsid w:val="002A1C39"/>
    <w:rsid w:val="002A23FB"/>
    <w:rsid w:val="002A2CC6"/>
    <w:rsid w:val="002A3993"/>
    <w:rsid w:val="002A3CB3"/>
    <w:rsid w:val="002A3E58"/>
    <w:rsid w:val="002A3F73"/>
    <w:rsid w:val="002A48BC"/>
    <w:rsid w:val="002A53C3"/>
    <w:rsid w:val="002A598D"/>
    <w:rsid w:val="002A5FEC"/>
    <w:rsid w:val="002A671E"/>
    <w:rsid w:val="002A68BE"/>
    <w:rsid w:val="002A7832"/>
    <w:rsid w:val="002A78A4"/>
    <w:rsid w:val="002A7992"/>
    <w:rsid w:val="002B0558"/>
    <w:rsid w:val="002B1A0C"/>
    <w:rsid w:val="002B1AB5"/>
    <w:rsid w:val="002B1ABA"/>
    <w:rsid w:val="002B25FB"/>
    <w:rsid w:val="002B29EC"/>
    <w:rsid w:val="002B3048"/>
    <w:rsid w:val="002B3DC2"/>
    <w:rsid w:val="002B5271"/>
    <w:rsid w:val="002B5995"/>
    <w:rsid w:val="002B5DFD"/>
    <w:rsid w:val="002B5E01"/>
    <w:rsid w:val="002B729E"/>
    <w:rsid w:val="002C106F"/>
    <w:rsid w:val="002C12A5"/>
    <w:rsid w:val="002C2FFA"/>
    <w:rsid w:val="002C3354"/>
    <w:rsid w:val="002C493C"/>
    <w:rsid w:val="002C4E68"/>
    <w:rsid w:val="002C5187"/>
    <w:rsid w:val="002C5283"/>
    <w:rsid w:val="002C6430"/>
    <w:rsid w:val="002C669A"/>
    <w:rsid w:val="002C66CC"/>
    <w:rsid w:val="002C6B1C"/>
    <w:rsid w:val="002C6C75"/>
    <w:rsid w:val="002C7369"/>
    <w:rsid w:val="002C7D4F"/>
    <w:rsid w:val="002C7D64"/>
    <w:rsid w:val="002D0E4E"/>
    <w:rsid w:val="002D0EC4"/>
    <w:rsid w:val="002D14B6"/>
    <w:rsid w:val="002D170B"/>
    <w:rsid w:val="002D1A2F"/>
    <w:rsid w:val="002D26DC"/>
    <w:rsid w:val="002D2CFD"/>
    <w:rsid w:val="002D2E5C"/>
    <w:rsid w:val="002D2EEF"/>
    <w:rsid w:val="002D6756"/>
    <w:rsid w:val="002D7D5B"/>
    <w:rsid w:val="002D7D92"/>
    <w:rsid w:val="002E059E"/>
    <w:rsid w:val="002E05C3"/>
    <w:rsid w:val="002E0EA8"/>
    <w:rsid w:val="002E1763"/>
    <w:rsid w:val="002E19E5"/>
    <w:rsid w:val="002E1FAD"/>
    <w:rsid w:val="002E28EB"/>
    <w:rsid w:val="002E3C76"/>
    <w:rsid w:val="002E431D"/>
    <w:rsid w:val="002E54AA"/>
    <w:rsid w:val="002E623C"/>
    <w:rsid w:val="002E6CF8"/>
    <w:rsid w:val="002E79F1"/>
    <w:rsid w:val="002F0320"/>
    <w:rsid w:val="002F08B7"/>
    <w:rsid w:val="002F10D9"/>
    <w:rsid w:val="002F19D4"/>
    <w:rsid w:val="002F2BCD"/>
    <w:rsid w:val="002F3AEC"/>
    <w:rsid w:val="002F3B4D"/>
    <w:rsid w:val="002F49E3"/>
    <w:rsid w:val="002F4D3A"/>
    <w:rsid w:val="002F4ED4"/>
    <w:rsid w:val="002F6106"/>
    <w:rsid w:val="002F7778"/>
    <w:rsid w:val="00300ECD"/>
    <w:rsid w:val="00301CCA"/>
    <w:rsid w:val="003024EC"/>
    <w:rsid w:val="0030413F"/>
    <w:rsid w:val="00304188"/>
    <w:rsid w:val="00305022"/>
    <w:rsid w:val="003064B0"/>
    <w:rsid w:val="00306C97"/>
    <w:rsid w:val="00307C46"/>
    <w:rsid w:val="0031183A"/>
    <w:rsid w:val="00311AE4"/>
    <w:rsid w:val="00314CA7"/>
    <w:rsid w:val="00314E99"/>
    <w:rsid w:val="00315B9B"/>
    <w:rsid w:val="00320AFA"/>
    <w:rsid w:val="00321257"/>
    <w:rsid w:val="003216AE"/>
    <w:rsid w:val="00322543"/>
    <w:rsid w:val="003231A6"/>
    <w:rsid w:val="00323FE9"/>
    <w:rsid w:val="00324323"/>
    <w:rsid w:val="0032442C"/>
    <w:rsid w:val="00324AAD"/>
    <w:rsid w:val="00326172"/>
    <w:rsid w:val="00326B2B"/>
    <w:rsid w:val="00327464"/>
    <w:rsid w:val="00327A0B"/>
    <w:rsid w:val="00327E7A"/>
    <w:rsid w:val="0033016A"/>
    <w:rsid w:val="003307A4"/>
    <w:rsid w:val="0033134D"/>
    <w:rsid w:val="00332925"/>
    <w:rsid w:val="003329BD"/>
    <w:rsid w:val="00334563"/>
    <w:rsid w:val="003345E0"/>
    <w:rsid w:val="00335092"/>
    <w:rsid w:val="0033534C"/>
    <w:rsid w:val="003369F7"/>
    <w:rsid w:val="00336AF2"/>
    <w:rsid w:val="00336CBE"/>
    <w:rsid w:val="003402FF"/>
    <w:rsid w:val="00343F17"/>
    <w:rsid w:val="00344AD2"/>
    <w:rsid w:val="00344DD8"/>
    <w:rsid w:val="00344F61"/>
    <w:rsid w:val="00345181"/>
    <w:rsid w:val="003457E0"/>
    <w:rsid w:val="00346392"/>
    <w:rsid w:val="00347441"/>
    <w:rsid w:val="003475FF"/>
    <w:rsid w:val="00347793"/>
    <w:rsid w:val="00350027"/>
    <w:rsid w:val="0035108C"/>
    <w:rsid w:val="003511B7"/>
    <w:rsid w:val="00351904"/>
    <w:rsid w:val="0035193A"/>
    <w:rsid w:val="00352A7A"/>
    <w:rsid w:val="00353AB6"/>
    <w:rsid w:val="00354223"/>
    <w:rsid w:val="00354759"/>
    <w:rsid w:val="00355138"/>
    <w:rsid w:val="00355EB4"/>
    <w:rsid w:val="0035645E"/>
    <w:rsid w:val="00356F03"/>
    <w:rsid w:val="003575AE"/>
    <w:rsid w:val="003604B2"/>
    <w:rsid w:val="0036054E"/>
    <w:rsid w:val="0036073E"/>
    <w:rsid w:val="00360A7D"/>
    <w:rsid w:val="0036183B"/>
    <w:rsid w:val="0036196A"/>
    <w:rsid w:val="00362342"/>
    <w:rsid w:val="003623BD"/>
    <w:rsid w:val="00363645"/>
    <w:rsid w:val="003647EA"/>
    <w:rsid w:val="00365BE1"/>
    <w:rsid w:val="00365FB6"/>
    <w:rsid w:val="003665C9"/>
    <w:rsid w:val="00367C58"/>
    <w:rsid w:val="0037012A"/>
    <w:rsid w:val="00370C0A"/>
    <w:rsid w:val="00370F7D"/>
    <w:rsid w:val="00371096"/>
    <w:rsid w:val="00371797"/>
    <w:rsid w:val="00372915"/>
    <w:rsid w:val="00372C27"/>
    <w:rsid w:val="003736D6"/>
    <w:rsid w:val="003737F0"/>
    <w:rsid w:val="00373921"/>
    <w:rsid w:val="00373950"/>
    <w:rsid w:val="00373BBA"/>
    <w:rsid w:val="00373BBB"/>
    <w:rsid w:val="00374471"/>
    <w:rsid w:val="003749A4"/>
    <w:rsid w:val="00375407"/>
    <w:rsid w:val="00375694"/>
    <w:rsid w:val="00375782"/>
    <w:rsid w:val="003757CC"/>
    <w:rsid w:val="00376FB5"/>
    <w:rsid w:val="003770E2"/>
    <w:rsid w:val="0037710F"/>
    <w:rsid w:val="0037724F"/>
    <w:rsid w:val="003776EB"/>
    <w:rsid w:val="00380767"/>
    <w:rsid w:val="003808DE"/>
    <w:rsid w:val="00381DB8"/>
    <w:rsid w:val="00382582"/>
    <w:rsid w:val="00383683"/>
    <w:rsid w:val="003837B2"/>
    <w:rsid w:val="00383B3D"/>
    <w:rsid w:val="00384A8A"/>
    <w:rsid w:val="00384F8D"/>
    <w:rsid w:val="003852A1"/>
    <w:rsid w:val="00386C80"/>
    <w:rsid w:val="00386F2A"/>
    <w:rsid w:val="00387A61"/>
    <w:rsid w:val="00387CA0"/>
    <w:rsid w:val="003927CD"/>
    <w:rsid w:val="00393A5C"/>
    <w:rsid w:val="00393C97"/>
    <w:rsid w:val="003948F9"/>
    <w:rsid w:val="00395643"/>
    <w:rsid w:val="003961F3"/>
    <w:rsid w:val="0039734C"/>
    <w:rsid w:val="00397CA0"/>
    <w:rsid w:val="003A0E67"/>
    <w:rsid w:val="003A120C"/>
    <w:rsid w:val="003A136A"/>
    <w:rsid w:val="003A212D"/>
    <w:rsid w:val="003A26BB"/>
    <w:rsid w:val="003A3A6E"/>
    <w:rsid w:val="003A46A1"/>
    <w:rsid w:val="003A49FF"/>
    <w:rsid w:val="003A54CA"/>
    <w:rsid w:val="003A58B2"/>
    <w:rsid w:val="003A6066"/>
    <w:rsid w:val="003A62BB"/>
    <w:rsid w:val="003A66F1"/>
    <w:rsid w:val="003A6E5B"/>
    <w:rsid w:val="003A7EB3"/>
    <w:rsid w:val="003B0334"/>
    <w:rsid w:val="003B1825"/>
    <w:rsid w:val="003B1D82"/>
    <w:rsid w:val="003B1EEC"/>
    <w:rsid w:val="003B3F8D"/>
    <w:rsid w:val="003B4B5B"/>
    <w:rsid w:val="003B5A74"/>
    <w:rsid w:val="003B6D97"/>
    <w:rsid w:val="003B7FE6"/>
    <w:rsid w:val="003C017D"/>
    <w:rsid w:val="003C0DF5"/>
    <w:rsid w:val="003C232B"/>
    <w:rsid w:val="003C24AF"/>
    <w:rsid w:val="003C2836"/>
    <w:rsid w:val="003C330B"/>
    <w:rsid w:val="003C35C9"/>
    <w:rsid w:val="003C481F"/>
    <w:rsid w:val="003C4B63"/>
    <w:rsid w:val="003C5100"/>
    <w:rsid w:val="003C59B0"/>
    <w:rsid w:val="003C60A6"/>
    <w:rsid w:val="003C64E0"/>
    <w:rsid w:val="003C74D8"/>
    <w:rsid w:val="003C7B6F"/>
    <w:rsid w:val="003D0939"/>
    <w:rsid w:val="003D1560"/>
    <w:rsid w:val="003D1E39"/>
    <w:rsid w:val="003D4098"/>
    <w:rsid w:val="003D45ED"/>
    <w:rsid w:val="003D4E88"/>
    <w:rsid w:val="003D521A"/>
    <w:rsid w:val="003D66A9"/>
    <w:rsid w:val="003D6960"/>
    <w:rsid w:val="003D6BC5"/>
    <w:rsid w:val="003D7B20"/>
    <w:rsid w:val="003E12DE"/>
    <w:rsid w:val="003E1310"/>
    <w:rsid w:val="003E18A4"/>
    <w:rsid w:val="003E542D"/>
    <w:rsid w:val="003F1F9F"/>
    <w:rsid w:val="003F2315"/>
    <w:rsid w:val="003F2A2E"/>
    <w:rsid w:val="003F335A"/>
    <w:rsid w:val="003F40BD"/>
    <w:rsid w:val="003F4516"/>
    <w:rsid w:val="003F6A8B"/>
    <w:rsid w:val="003F6D22"/>
    <w:rsid w:val="0040039E"/>
    <w:rsid w:val="00400ABD"/>
    <w:rsid w:val="00402213"/>
    <w:rsid w:val="00402C2E"/>
    <w:rsid w:val="0040383D"/>
    <w:rsid w:val="00403BBF"/>
    <w:rsid w:val="00404CFC"/>
    <w:rsid w:val="00404D5A"/>
    <w:rsid w:val="00404D78"/>
    <w:rsid w:val="004050DA"/>
    <w:rsid w:val="004051C1"/>
    <w:rsid w:val="004054F4"/>
    <w:rsid w:val="00405BC4"/>
    <w:rsid w:val="0040725C"/>
    <w:rsid w:val="00407483"/>
    <w:rsid w:val="00407DFF"/>
    <w:rsid w:val="00410307"/>
    <w:rsid w:val="00411405"/>
    <w:rsid w:val="004138B4"/>
    <w:rsid w:val="004149F7"/>
    <w:rsid w:val="00415002"/>
    <w:rsid w:val="00415CDC"/>
    <w:rsid w:val="00415F83"/>
    <w:rsid w:val="0041612E"/>
    <w:rsid w:val="00416DB1"/>
    <w:rsid w:val="00417357"/>
    <w:rsid w:val="00417AC7"/>
    <w:rsid w:val="004200AE"/>
    <w:rsid w:val="00420651"/>
    <w:rsid w:val="00421B85"/>
    <w:rsid w:val="00422CED"/>
    <w:rsid w:val="00423623"/>
    <w:rsid w:val="004249F1"/>
    <w:rsid w:val="00425347"/>
    <w:rsid w:val="0042556F"/>
    <w:rsid w:val="0042567F"/>
    <w:rsid w:val="00425CF1"/>
    <w:rsid w:val="00425FED"/>
    <w:rsid w:val="00426633"/>
    <w:rsid w:val="004274EA"/>
    <w:rsid w:val="0043078D"/>
    <w:rsid w:val="004307F9"/>
    <w:rsid w:val="0043195E"/>
    <w:rsid w:val="00431B5C"/>
    <w:rsid w:val="00431F7E"/>
    <w:rsid w:val="0043266C"/>
    <w:rsid w:val="00432688"/>
    <w:rsid w:val="00432C6E"/>
    <w:rsid w:val="004336F5"/>
    <w:rsid w:val="00433709"/>
    <w:rsid w:val="00434167"/>
    <w:rsid w:val="00434D31"/>
    <w:rsid w:val="00435BE0"/>
    <w:rsid w:val="00435C7D"/>
    <w:rsid w:val="00435CA6"/>
    <w:rsid w:val="0043685E"/>
    <w:rsid w:val="004375BF"/>
    <w:rsid w:val="00437833"/>
    <w:rsid w:val="0044053D"/>
    <w:rsid w:val="00441020"/>
    <w:rsid w:val="00442F60"/>
    <w:rsid w:val="00443DE2"/>
    <w:rsid w:val="00444D84"/>
    <w:rsid w:val="00445B66"/>
    <w:rsid w:val="00446A55"/>
    <w:rsid w:val="004474B4"/>
    <w:rsid w:val="00450424"/>
    <w:rsid w:val="00450BA0"/>
    <w:rsid w:val="00450E6E"/>
    <w:rsid w:val="0045191B"/>
    <w:rsid w:val="00452743"/>
    <w:rsid w:val="004541A4"/>
    <w:rsid w:val="0045420A"/>
    <w:rsid w:val="00454D2C"/>
    <w:rsid w:val="00455631"/>
    <w:rsid w:val="004557BE"/>
    <w:rsid w:val="004608F3"/>
    <w:rsid w:val="00460FD0"/>
    <w:rsid w:val="00461E8D"/>
    <w:rsid w:val="004633EA"/>
    <w:rsid w:val="00463A87"/>
    <w:rsid w:val="0046433E"/>
    <w:rsid w:val="0046441A"/>
    <w:rsid w:val="0046529A"/>
    <w:rsid w:val="00465CB4"/>
    <w:rsid w:val="00466296"/>
    <w:rsid w:val="004669D1"/>
    <w:rsid w:val="00470198"/>
    <w:rsid w:val="0047058C"/>
    <w:rsid w:val="004705A1"/>
    <w:rsid w:val="00470807"/>
    <w:rsid w:val="00471D89"/>
    <w:rsid w:val="0047217B"/>
    <w:rsid w:val="0047239E"/>
    <w:rsid w:val="00472589"/>
    <w:rsid w:val="004735C3"/>
    <w:rsid w:val="00474811"/>
    <w:rsid w:val="004761C5"/>
    <w:rsid w:val="00476BF4"/>
    <w:rsid w:val="00476FB4"/>
    <w:rsid w:val="004805A4"/>
    <w:rsid w:val="00480B16"/>
    <w:rsid w:val="00481366"/>
    <w:rsid w:val="00482FB5"/>
    <w:rsid w:val="0048322A"/>
    <w:rsid w:val="0048606D"/>
    <w:rsid w:val="00487384"/>
    <w:rsid w:val="004878D5"/>
    <w:rsid w:val="004911D3"/>
    <w:rsid w:val="00491362"/>
    <w:rsid w:val="00491822"/>
    <w:rsid w:val="00491AEC"/>
    <w:rsid w:val="00491CBC"/>
    <w:rsid w:val="00492CDB"/>
    <w:rsid w:val="004944C1"/>
    <w:rsid w:val="00494C55"/>
    <w:rsid w:val="00494FB2"/>
    <w:rsid w:val="00495155"/>
    <w:rsid w:val="00495EA5"/>
    <w:rsid w:val="004A0156"/>
    <w:rsid w:val="004A0E08"/>
    <w:rsid w:val="004A1593"/>
    <w:rsid w:val="004A176D"/>
    <w:rsid w:val="004A25A8"/>
    <w:rsid w:val="004A294A"/>
    <w:rsid w:val="004A346B"/>
    <w:rsid w:val="004A64E5"/>
    <w:rsid w:val="004A7F8B"/>
    <w:rsid w:val="004B100B"/>
    <w:rsid w:val="004B1A6B"/>
    <w:rsid w:val="004B2CC9"/>
    <w:rsid w:val="004B36D7"/>
    <w:rsid w:val="004B37C5"/>
    <w:rsid w:val="004B4C0E"/>
    <w:rsid w:val="004B5B2C"/>
    <w:rsid w:val="004B5E2C"/>
    <w:rsid w:val="004B6080"/>
    <w:rsid w:val="004B63B3"/>
    <w:rsid w:val="004B63F3"/>
    <w:rsid w:val="004B70ED"/>
    <w:rsid w:val="004C05B9"/>
    <w:rsid w:val="004C0730"/>
    <w:rsid w:val="004C0952"/>
    <w:rsid w:val="004C0A40"/>
    <w:rsid w:val="004C153A"/>
    <w:rsid w:val="004C1C5F"/>
    <w:rsid w:val="004C1D84"/>
    <w:rsid w:val="004C4852"/>
    <w:rsid w:val="004C568C"/>
    <w:rsid w:val="004C56F6"/>
    <w:rsid w:val="004C59ED"/>
    <w:rsid w:val="004D3EDB"/>
    <w:rsid w:val="004D477D"/>
    <w:rsid w:val="004D5675"/>
    <w:rsid w:val="004D7DAD"/>
    <w:rsid w:val="004E0B16"/>
    <w:rsid w:val="004E1A2C"/>
    <w:rsid w:val="004E21F5"/>
    <w:rsid w:val="004E300D"/>
    <w:rsid w:val="004E467A"/>
    <w:rsid w:val="004E46A1"/>
    <w:rsid w:val="004E551C"/>
    <w:rsid w:val="004E55AE"/>
    <w:rsid w:val="004E5D06"/>
    <w:rsid w:val="004E66E8"/>
    <w:rsid w:val="004E6EBE"/>
    <w:rsid w:val="004F0222"/>
    <w:rsid w:val="004F13C9"/>
    <w:rsid w:val="004F245A"/>
    <w:rsid w:val="004F3B7A"/>
    <w:rsid w:val="004F4564"/>
    <w:rsid w:val="004F4877"/>
    <w:rsid w:val="004F5270"/>
    <w:rsid w:val="004F61F9"/>
    <w:rsid w:val="004F653B"/>
    <w:rsid w:val="004F79CF"/>
    <w:rsid w:val="004F7C80"/>
    <w:rsid w:val="00500606"/>
    <w:rsid w:val="00500C34"/>
    <w:rsid w:val="005032D2"/>
    <w:rsid w:val="00503697"/>
    <w:rsid w:val="005041BF"/>
    <w:rsid w:val="00505948"/>
    <w:rsid w:val="00506F4D"/>
    <w:rsid w:val="00506F8F"/>
    <w:rsid w:val="00507281"/>
    <w:rsid w:val="00507DF6"/>
    <w:rsid w:val="0051005B"/>
    <w:rsid w:val="005102E4"/>
    <w:rsid w:val="00510C18"/>
    <w:rsid w:val="00510C42"/>
    <w:rsid w:val="00511133"/>
    <w:rsid w:val="005119F2"/>
    <w:rsid w:val="005125AE"/>
    <w:rsid w:val="005126D4"/>
    <w:rsid w:val="00514662"/>
    <w:rsid w:val="00517FE8"/>
    <w:rsid w:val="00521C58"/>
    <w:rsid w:val="005220FF"/>
    <w:rsid w:val="00522EBA"/>
    <w:rsid w:val="00522EBC"/>
    <w:rsid w:val="00523ECE"/>
    <w:rsid w:val="005244D6"/>
    <w:rsid w:val="005247DA"/>
    <w:rsid w:val="005263A2"/>
    <w:rsid w:val="0052662A"/>
    <w:rsid w:val="00527532"/>
    <w:rsid w:val="00527BB6"/>
    <w:rsid w:val="00527E5C"/>
    <w:rsid w:val="005317E5"/>
    <w:rsid w:val="00531AEE"/>
    <w:rsid w:val="005325A4"/>
    <w:rsid w:val="005327BB"/>
    <w:rsid w:val="00532F41"/>
    <w:rsid w:val="0053379C"/>
    <w:rsid w:val="00534334"/>
    <w:rsid w:val="005345D4"/>
    <w:rsid w:val="00534620"/>
    <w:rsid w:val="00534E93"/>
    <w:rsid w:val="0053682A"/>
    <w:rsid w:val="00536F94"/>
    <w:rsid w:val="005373BA"/>
    <w:rsid w:val="00537C94"/>
    <w:rsid w:val="005422D1"/>
    <w:rsid w:val="005427FF"/>
    <w:rsid w:val="00542858"/>
    <w:rsid w:val="00543BD3"/>
    <w:rsid w:val="005441FE"/>
    <w:rsid w:val="00545A3E"/>
    <w:rsid w:val="00545A92"/>
    <w:rsid w:val="005469DA"/>
    <w:rsid w:val="0054724C"/>
    <w:rsid w:val="00547B9A"/>
    <w:rsid w:val="00550580"/>
    <w:rsid w:val="0055097B"/>
    <w:rsid w:val="00550B73"/>
    <w:rsid w:val="00551250"/>
    <w:rsid w:val="00551BF4"/>
    <w:rsid w:val="00551C04"/>
    <w:rsid w:val="005526ED"/>
    <w:rsid w:val="00553B5B"/>
    <w:rsid w:val="00554CA3"/>
    <w:rsid w:val="00555E7D"/>
    <w:rsid w:val="00556604"/>
    <w:rsid w:val="00556A3D"/>
    <w:rsid w:val="00556D26"/>
    <w:rsid w:val="005574FD"/>
    <w:rsid w:val="0056049C"/>
    <w:rsid w:val="0056080F"/>
    <w:rsid w:val="00560AE3"/>
    <w:rsid w:val="00562060"/>
    <w:rsid w:val="005631ED"/>
    <w:rsid w:val="00563609"/>
    <w:rsid w:val="0056403E"/>
    <w:rsid w:val="0056518D"/>
    <w:rsid w:val="00565196"/>
    <w:rsid w:val="00565D0E"/>
    <w:rsid w:val="00566428"/>
    <w:rsid w:val="005671C6"/>
    <w:rsid w:val="0057279A"/>
    <w:rsid w:val="0057474C"/>
    <w:rsid w:val="0057497D"/>
    <w:rsid w:val="00574A90"/>
    <w:rsid w:val="005776F9"/>
    <w:rsid w:val="00580FEF"/>
    <w:rsid w:val="005829C7"/>
    <w:rsid w:val="0058367A"/>
    <w:rsid w:val="00583832"/>
    <w:rsid w:val="00584F38"/>
    <w:rsid w:val="00585A00"/>
    <w:rsid w:val="00585A81"/>
    <w:rsid w:val="00585B7E"/>
    <w:rsid w:val="00586025"/>
    <w:rsid w:val="00587F43"/>
    <w:rsid w:val="0059024D"/>
    <w:rsid w:val="005903ED"/>
    <w:rsid w:val="00590DCF"/>
    <w:rsid w:val="00592150"/>
    <w:rsid w:val="005923D4"/>
    <w:rsid w:val="005935EF"/>
    <w:rsid w:val="0059654C"/>
    <w:rsid w:val="00596807"/>
    <w:rsid w:val="00596C5A"/>
    <w:rsid w:val="005A0CCE"/>
    <w:rsid w:val="005A107E"/>
    <w:rsid w:val="005A124B"/>
    <w:rsid w:val="005A23CA"/>
    <w:rsid w:val="005A342B"/>
    <w:rsid w:val="005A4696"/>
    <w:rsid w:val="005A581B"/>
    <w:rsid w:val="005A6543"/>
    <w:rsid w:val="005A70CA"/>
    <w:rsid w:val="005A73B6"/>
    <w:rsid w:val="005B0639"/>
    <w:rsid w:val="005B06FF"/>
    <w:rsid w:val="005B07A9"/>
    <w:rsid w:val="005B0AB7"/>
    <w:rsid w:val="005B0B97"/>
    <w:rsid w:val="005B138F"/>
    <w:rsid w:val="005B1408"/>
    <w:rsid w:val="005B26F9"/>
    <w:rsid w:val="005B3006"/>
    <w:rsid w:val="005B375A"/>
    <w:rsid w:val="005B5742"/>
    <w:rsid w:val="005B6C3C"/>
    <w:rsid w:val="005B7187"/>
    <w:rsid w:val="005B7ED1"/>
    <w:rsid w:val="005C2949"/>
    <w:rsid w:val="005C2E08"/>
    <w:rsid w:val="005C2F10"/>
    <w:rsid w:val="005C2F42"/>
    <w:rsid w:val="005C321A"/>
    <w:rsid w:val="005C3A0E"/>
    <w:rsid w:val="005C3C00"/>
    <w:rsid w:val="005C3FBB"/>
    <w:rsid w:val="005C4D7C"/>
    <w:rsid w:val="005C6986"/>
    <w:rsid w:val="005C701C"/>
    <w:rsid w:val="005C727A"/>
    <w:rsid w:val="005C7E65"/>
    <w:rsid w:val="005D0494"/>
    <w:rsid w:val="005D0D08"/>
    <w:rsid w:val="005D0EF8"/>
    <w:rsid w:val="005D1C08"/>
    <w:rsid w:val="005D2AB2"/>
    <w:rsid w:val="005D2F9B"/>
    <w:rsid w:val="005D6101"/>
    <w:rsid w:val="005D64FD"/>
    <w:rsid w:val="005D699A"/>
    <w:rsid w:val="005D6BD4"/>
    <w:rsid w:val="005E019F"/>
    <w:rsid w:val="005E3C9A"/>
    <w:rsid w:val="005E3DB9"/>
    <w:rsid w:val="005E4268"/>
    <w:rsid w:val="005E42EE"/>
    <w:rsid w:val="005E55CE"/>
    <w:rsid w:val="005E5667"/>
    <w:rsid w:val="005E662E"/>
    <w:rsid w:val="005E709A"/>
    <w:rsid w:val="005F1190"/>
    <w:rsid w:val="005F171B"/>
    <w:rsid w:val="005F1F08"/>
    <w:rsid w:val="005F2031"/>
    <w:rsid w:val="005F31E9"/>
    <w:rsid w:val="005F4348"/>
    <w:rsid w:val="005F5A9A"/>
    <w:rsid w:val="005F626A"/>
    <w:rsid w:val="005F69F9"/>
    <w:rsid w:val="005F7ED2"/>
    <w:rsid w:val="0060063C"/>
    <w:rsid w:val="00602093"/>
    <w:rsid w:val="0060377A"/>
    <w:rsid w:val="00603A4C"/>
    <w:rsid w:val="00604334"/>
    <w:rsid w:val="00605A37"/>
    <w:rsid w:val="00606053"/>
    <w:rsid w:val="006068F9"/>
    <w:rsid w:val="00607239"/>
    <w:rsid w:val="00611017"/>
    <w:rsid w:val="0061192C"/>
    <w:rsid w:val="00611F90"/>
    <w:rsid w:val="00611FF4"/>
    <w:rsid w:val="00612473"/>
    <w:rsid w:val="00612903"/>
    <w:rsid w:val="00612E8B"/>
    <w:rsid w:val="006143CF"/>
    <w:rsid w:val="006151F0"/>
    <w:rsid w:val="00616331"/>
    <w:rsid w:val="006178BC"/>
    <w:rsid w:val="0061795C"/>
    <w:rsid w:val="006179F5"/>
    <w:rsid w:val="00617A5E"/>
    <w:rsid w:val="006201A9"/>
    <w:rsid w:val="0062044A"/>
    <w:rsid w:val="00623696"/>
    <w:rsid w:val="00623AC2"/>
    <w:rsid w:val="00624FCF"/>
    <w:rsid w:val="00625591"/>
    <w:rsid w:val="0062756B"/>
    <w:rsid w:val="006302E6"/>
    <w:rsid w:val="00630887"/>
    <w:rsid w:val="00630AA6"/>
    <w:rsid w:val="00633448"/>
    <w:rsid w:val="00633885"/>
    <w:rsid w:val="00633AC0"/>
    <w:rsid w:val="00633B1B"/>
    <w:rsid w:val="00635863"/>
    <w:rsid w:val="00636EC5"/>
    <w:rsid w:val="00640233"/>
    <w:rsid w:val="00640434"/>
    <w:rsid w:val="00640580"/>
    <w:rsid w:val="006406F5"/>
    <w:rsid w:val="00640A8B"/>
    <w:rsid w:val="0064131A"/>
    <w:rsid w:val="006423CB"/>
    <w:rsid w:val="0064290D"/>
    <w:rsid w:val="00642A0B"/>
    <w:rsid w:val="00642A8B"/>
    <w:rsid w:val="0064401A"/>
    <w:rsid w:val="00644308"/>
    <w:rsid w:val="006463DE"/>
    <w:rsid w:val="006472A7"/>
    <w:rsid w:val="006507B3"/>
    <w:rsid w:val="006509C1"/>
    <w:rsid w:val="00651C64"/>
    <w:rsid w:val="00652D42"/>
    <w:rsid w:val="00652D88"/>
    <w:rsid w:val="00652DE4"/>
    <w:rsid w:val="00653C0D"/>
    <w:rsid w:val="00654EBB"/>
    <w:rsid w:val="00655996"/>
    <w:rsid w:val="006560CC"/>
    <w:rsid w:val="00656F1B"/>
    <w:rsid w:val="0065744A"/>
    <w:rsid w:val="006604D4"/>
    <w:rsid w:val="00660C66"/>
    <w:rsid w:val="00660FBB"/>
    <w:rsid w:val="00662EAB"/>
    <w:rsid w:val="00662EC8"/>
    <w:rsid w:val="006632EF"/>
    <w:rsid w:val="00663469"/>
    <w:rsid w:val="006647A6"/>
    <w:rsid w:val="00664A93"/>
    <w:rsid w:val="00664CAC"/>
    <w:rsid w:val="00667BB4"/>
    <w:rsid w:val="00667C07"/>
    <w:rsid w:val="00667FCA"/>
    <w:rsid w:val="006705C7"/>
    <w:rsid w:val="00671004"/>
    <w:rsid w:val="00672581"/>
    <w:rsid w:val="00673808"/>
    <w:rsid w:val="00673AA4"/>
    <w:rsid w:val="00674BE2"/>
    <w:rsid w:val="0067630C"/>
    <w:rsid w:val="00676E80"/>
    <w:rsid w:val="006774A4"/>
    <w:rsid w:val="006775BC"/>
    <w:rsid w:val="006808BD"/>
    <w:rsid w:val="00680A8B"/>
    <w:rsid w:val="006823A8"/>
    <w:rsid w:val="00682D5F"/>
    <w:rsid w:val="0068332D"/>
    <w:rsid w:val="00683CB2"/>
    <w:rsid w:val="006843D7"/>
    <w:rsid w:val="00684675"/>
    <w:rsid w:val="00684839"/>
    <w:rsid w:val="00684876"/>
    <w:rsid w:val="006858AC"/>
    <w:rsid w:val="00685EB2"/>
    <w:rsid w:val="00686823"/>
    <w:rsid w:val="00686DBB"/>
    <w:rsid w:val="006875BB"/>
    <w:rsid w:val="00687C78"/>
    <w:rsid w:val="006914A8"/>
    <w:rsid w:val="00692200"/>
    <w:rsid w:val="00692D30"/>
    <w:rsid w:val="006942A2"/>
    <w:rsid w:val="006959B4"/>
    <w:rsid w:val="006966C5"/>
    <w:rsid w:val="006A051A"/>
    <w:rsid w:val="006A07FE"/>
    <w:rsid w:val="006A1FD7"/>
    <w:rsid w:val="006A2103"/>
    <w:rsid w:val="006A2248"/>
    <w:rsid w:val="006A2B73"/>
    <w:rsid w:val="006A2EAF"/>
    <w:rsid w:val="006A31E6"/>
    <w:rsid w:val="006A3B4B"/>
    <w:rsid w:val="006A3CDE"/>
    <w:rsid w:val="006A52CF"/>
    <w:rsid w:val="006A5F0F"/>
    <w:rsid w:val="006A5FB2"/>
    <w:rsid w:val="006B0766"/>
    <w:rsid w:val="006B07B6"/>
    <w:rsid w:val="006B0B6B"/>
    <w:rsid w:val="006B20BC"/>
    <w:rsid w:val="006B2B43"/>
    <w:rsid w:val="006B4E56"/>
    <w:rsid w:val="006B525F"/>
    <w:rsid w:val="006B53B8"/>
    <w:rsid w:val="006B58D7"/>
    <w:rsid w:val="006B63BB"/>
    <w:rsid w:val="006B6A05"/>
    <w:rsid w:val="006C09B5"/>
    <w:rsid w:val="006C0C20"/>
    <w:rsid w:val="006C172D"/>
    <w:rsid w:val="006C2AA3"/>
    <w:rsid w:val="006C40CF"/>
    <w:rsid w:val="006C4397"/>
    <w:rsid w:val="006C4415"/>
    <w:rsid w:val="006C5A6E"/>
    <w:rsid w:val="006C627E"/>
    <w:rsid w:val="006C69EF"/>
    <w:rsid w:val="006C6AF2"/>
    <w:rsid w:val="006C6F62"/>
    <w:rsid w:val="006C7CFF"/>
    <w:rsid w:val="006D0252"/>
    <w:rsid w:val="006D26A9"/>
    <w:rsid w:val="006D295B"/>
    <w:rsid w:val="006D2E73"/>
    <w:rsid w:val="006D32C4"/>
    <w:rsid w:val="006D379B"/>
    <w:rsid w:val="006D4512"/>
    <w:rsid w:val="006D47E1"/>
    <w:rsid w:val="006D4A4C"/>
    <w:rsid w:val="006D4C4E"/>
    <w:rsid w:val="006D53E9"/>
    <w:rsid w:val="006D59DC"/>
    <w:rsid w:val="006D6C8E"/>
    <w:rsid w:val="006D7CAC"/>
    <w:rsid w:val="006E1599"/>
    <w:rsid w:val="006E1DC9"/>
    <w:rsid w:val="006E34D4"/>
    <w:rsid w:val="006E42B0"/>
    <w:rsid w:val="006F11E0"/>
    <w:rsid w:val="006F214E"/>
    <w:rsid w:val="006F4108"/>
    <w:rsid w:val="006F422A"/>
    <w:rsid w:val="006F4389"/>
    <w:rsid w:val="006F45F8"/>
    <w:rsid w:val="006F4EB7"/>
    <w:rsid w:val="006F54F4"/>
    <w:rsid w:val="006F7F90"/>
    <w:rsid w:val="0070048C"/>
    <w:rsid w:val="007012C2"/>
    <w:rsid w:val="0070181B"/>
    <w:rsid w:val="00702B53"/>
    <w:rsid w:val="007031E4"/>
    <w:rsid w:val="0070338D"/>
    <w:rsid w:val="0070390F"/>
    <w:rsid w:val="00705C27"/>
    <w:rsid w:val="00705F73"/>
    <w:rsid w:val="00710010"/>
    <w:rsid w:val="00710333"/>
    <w:rsid w:val="007119BE"/>
    <w:rsid w:val="00712052"/>
    <w:rsid w:val="00712975"/>
    <w:rsid w:val="00712D97"/>
    <w:rsid w:val="00713C5B"/>
    <w:rsid w:val="00713C98"/>
    <w:rsid w:val="00714CD0"/>
    <w:rsid w:val="00714D17"/>
    <w:rsid w:val="00715223"/>
    <w:rsid w:val="007154A2"/>
    <w:rsid w:val="00716338"/>
    <w:rsid w:val="00716381"/>
    <w:rsid w:val="00716BB8"/>
    <w:rsid w:val="00716D4F"/>
    <w:rsid w:val="0071793C"/>
    <w:rsid w:val="00721CFB"/>
    <w:rsid w:val="007243A1"/>
    <w:rsid w:val="007243B6"/>
    <w:rsid w:val="00724698"/>
    <w:rsid w:val="00724703"/>
    <w:rsid w:val="00724DF0"/>
    <w:rsid w:val="0072700C"/>
    <w:rsid w:val="00727783"/>
    <w:rsid w:val="00727ABA"/>
    <w:rsid w:val="0073018C"/>
    <w:rsid w:val="00731E6D"/>
    <w:rsid w:val="007327D3"/>
    <w:rsid w:val="00732E57"/>
    <w:rsid w:val="00733257"/>
    <w:rsid w:val="00733329"/>
    <w:rsid w:val="00733A38"/>
    <w:rsid w:val="0073518C"/>
    <w:rsid w:val="00735ADA"/>
    <w:rsid w:val="007369EB"/>
    <w:rsid w:val="00737046"/>
    <w:rsid w:val="007375F9"/>
    <w:rsid w:val="0074018A"/>
    <w:rsid w:val="00740E64"/>
    <w:rsid w:val="007410FE"/>
    <w:rsid w:val="00741D30"/>
    <w:rsid w:val="00741FCE"/>
    <w:rsid w:val="00742024"/>
    <w:rsid w:val="0074270A"/>
    <w:rsid w:val="00742BC4"/>
    <w:rsid w:val="00742E5A"/>
    <w:rsid w:val="00744D74"/>
    <w:rsid w:val="00744FFF"/>
    <w:rsid w:val="007466CD"/>
    <w:rsid w:val="00746DC7"/>
    <w:rsid w:val="007476EE"/>
    <w:rsid w:val="007501BE"/>
    <w:rsid w:val="00750DDD"/>
    <w:rsid w:val="007529EA"/>
    <w:rsid w:val="0075320F"/>
    <w:rsid w:val="007534D6"/>
    <w:rsid w:val="00753656"/>
    <w:rsid w:val="00754BDB"/>
    <w:rsid w:val="00756A8E"/>
    <w:rsid w:val="007612D8"/>
    <w:rsid w:val="00761BA6"/>
    <w:rsid w:val="0076286C"/>
    <w:rsid w:val="00764F6B"/>
    <w:rsid w:val="00766014"/>
    <w:rsid w:val="00766AD6"/>
    <w:rsid w:val="00766DD3"/>
    <w:rsid w:val="007673C6"/>
    <w:rsid w:val="00771108"/>
    <w:rsid w:val="00772212"/>
    <w:rsid w:val="00772B0A"/>
    <w:rsid w:val="007758B1"/>
    <w:rsid w:val="00776B53"/>
    <w:rsid w:val="00777304"/>
    <w:rsid w:val="00777A16"/>
    <w:rsid w:val="00777AF5"/>
    <w:rsid w:val="00777BD1"/>
    <w:rsid w:val="007807B1"/>
    <w:rsid w:val="00781717"/>
    <w:rsid w:val="00781E4B"/>
    <w:rsid w:val="00782091"/>
    <w:rsid w:val="0078212D"/>
    <w:rsid w:val="00782A09"/>
    <w:rsid w:val="00783522"/>
    <w:rsid w:val="00784CE1"/>
    <w:rsid w:val="00785BA7"/>
    <w:rsid w:val="00786EDE"/>
    <w:rsid w:val="00787188"/>
    <w:rsid w:val="0078763D"/>
    <w:rsid w:val="00787DF5"/>
    <w:rsid w:val="00790637"/>
    <w:rsid w:val="0079086A"/>
    <w:rsid w:val="00790CA5"/>
    <w:rsid w:val="00792B28"/>
    <w:rsid w:val="007953CA"/>
    <w:rsid w:val="007A0AA9"/>
    <w:rsid w:val="007A1EE9"/>
    <w:rsid w:val="007A1F78"/>
    <w:rsid w:val="007A33AB"/>
    <w:rsid w:val="007A3F75"/>
    <w:rsid w:val="007A5BD6"/>
    <w:rsid w:val="007A6604"/>
    <w:rsid w:val="007A6782"/>
    <w:rsid w:val="007A71B9"/>
    <w:rsid w:val="007A7E62"/>
    <w:rsid w:val="007A7F4F"/>
    <w:rsid w:val="007B09B1"/>
    <w:rsid w:val="007B1AAA"/>
    <w:rsid w:val="007B42A7"/>
    <w:rsid w:val="007B4590"/>
    <w:rsid w:val="007B46FF"/>
    <w:rsid w:val="007B4AAB"/>
    <w:rsid w:val="007B65A6"/>
    <w:rsid w:val="007B6C1F"/>
    <w:rsid w:val="007B7C94"/>
    <w:rsid w:val="007B7CD1"/>
    <w:rsid w:val="007C1040"/>
    <w:rsid w:val="007C1721"/>
    <w:rsid w:val="007C2F25"/>
    <w:rsid w:val="007C2FAF"/>
    <w:rsid w:val="007C31D1"/>
    <w:rsid w:val="007C360C"/>
    <w:rsid w:val="007C3823"/>
    <w:rsid w:val="007C3D13"/>
    <w:rsid w:val="007C3EF8"/>
    <w:rsid w:val="007C450A"/>
    <w:rsid w:val="007C48A5"/>
    <w:rsid w:val="007C5283"/>
    <w:rsid w:val="007C57DE"/>
    <w:rsid w:val="007C5B06"/>
    <w:rsid w:val="007C63F1"/>
    <w:rsid w:val="007D00E6"/>
    <w:rsid w:val="007D0379"/>
    <w:rsid w:val="007D178C"/>
    <w:rsid w:val="007D19E8"/>
    <w:rsid w:val="007D1EE3"/>
    <w:rsid w:val="007D3DCC"/>
    <w:rsid w:val="007D5198"/>
    <w:rsid w:val="007D538E"/>
    <w:rsid w:val="007D6CE9"/>
    <w:rsid w:val="007D6F73"/>
    <w:rsid w:val="007D719F"/>
    <w:rsid w:val="007D79EF"/>
    <w:rsid w:val="007E3C63"/>
    <w:rsid w:val="007E482D"/>
    <w:rsid w:val="007E6151"/>
    <w:rsid w:val="007E688C"/>
    <w:rsid w:val="007E7293"/>
    <w:rsid w:val="007E7E2D"/>
    <w:rsid w:val="007F08F0"/>
    <w:rsid w:val="007F394E"/>
    <w:rsid w:val="007F3D43"/>
    <w:rsid w:val="007F3FED"/>
    <w:rsid w:val="007F429F"/>
    <w:rsid w:val="007F4D09"/>
    <w:rsid w:val="007F5748"/>
    <w:rsid w:val="007F5C38"/>
    <w:rsid w:val="007F5E69"/>
    <w:rsid w:val="007F6460"/>
    <w:rsid w:val="007F6703"/>
    <w:rsid w:val="007F6CF2"/>
    <w:rsid w:val="007F780F"/>
    <w:rsid w:val="007F7B7D"/>
    <w:rsid w:val="00801159"/>
    <w:rsid w:val="0080116D"/>
    <w:rsid w:val="0080119C"/>
    <w:rsid w:val="00801E3E"/>
    <w:rsid w:val="00804B0A"/>
    <w:rsid w:val="008053A9"/>
    <w:rsid w:val="00805ABF"/>
    <w:rsid w:val="00805C06"/>
    <w:rsid w:val="00805CC2"/>
    <w:rsid w:val="008066BB"/>
    <w:rsid w:val="00806EED"/>
    <w:rsid w:val="0080732E"/>
    <w:rsid w:val="00807FA9"/>
    <w:rsid w:val="008113F4"/>
    <w:rsid w:val="00811893"/>
    <w:rsid w:val="00811E22"/>
    <w:rsid w:val="00811F01"/>
    <w:rsid w:val="00813643"/>
    <w:rsid w:val="0081405B"/>
    <w:rsid w:val="008160FC"/>
    <w:rsid w:val="008163B2"/>
    <w:rsid w:val="0081655E"/>
    <w:rsid w:val="00816644"/>
    <w:rsid w:val="00817498"/>
    <w:rsid w:val="00820799"/>
    <w:rsid w:val="00820B27"/>
    <w:rsid w:val="00821145"/>
    <w:rsid w:val="00821306"/>
    <w:rsid w:val="00821E9D"/>
    <w:rsid w:val="00822C8C"/>
    <w:rsid w:val="00824846"/>
    <w:rsid w:val="00824CC8"/>
    <w:rsid w:val="008256ED"/>
    <w:rsid w:val="00825AFD"/>
    <w:rsid w:val="00831DDE"/>
    <w:rsid w:val="00832160"/>
    <w:rsid w:val="00832536"/>
    <w:rsid w:val="00832E72"/>
    <w:rsid w:val="008353CA"/>
    <w:rsid w:val="008363E3"/>
    <w:rsid w:val="00836721"/>
    <w:rsid w:val="0084047F"/>
    <w:rsid w:val="00841744"/>
    <w:rsid w:val="00841C9C"/>
    <w:rsid w:val="008435EA"/>
    <w:rsid w:val="00843A1F"/>
    <w:rsid w:val="00843FCD"/>
    <w:rsid w:val="00845B93"/>
    <w:rsid w:val="00845E1D"/>
    <w:rsid w:val="008462C0"/>
    <w:rsid w:val="0084633E"/>
    <w:rsid w:val="00846B3D"/>
    <w:rsid w:val="008472BC"/>
    <w:rsid w:val="008479CA"/>
    <w:rsid w:val="00847E07"/>
    <w:rsid w:val="00847FF2"/>
    <w:rsid w:val="00851ACE"/>
    <w:rsid w:val="008521DB"/>
    <w:rsid w:val="00852AF0"/>
    <w:rsid w:val="00854E9C"/>
    <w:rsid w:val="00855254"/>
    <w:rsid w:val="00856E6C"/>
    <w:rsid w:val="00857178"/>
    <w:rsid w:val="00860381"/>
    <w:rsid w:val="00861D44"/>
    <w:rsid w:val="008621EE"/>
    <w:rsid w:val="00865936"/>
    <w:rsid w:val="00865B72"/>
    <w:rsid w:val="00865FBC"/>
    <w:rsid w:val="008660A6"/>
    <w:rsid w:val="00866A60"/>
    <w:rsid w:val="00866F87"/>
    <w:rsid w:val="008679FA"/>
    <w:rsid w:val="00867EE0"/>
    <w:rsid w:val="008705DC"/>
    <w:rsid w:val="00870F7F"/>
    <w:rsid w:val="00873A5D"/>
    <w:rsid w:val="00873D30"/>
    <w:rsid w:val="00873EDE"/>
    <w:rsid w:val="00874B02"/>
    <w:rsid w:val="00874FF2"/>
    <w:rsid w:val="00876D52"/>
    <w:rsid w:val="0087708B"/>
    <w:rsid w:val="00877CB9"/>
    <w:rsid w:val="00880879"/>
    <w:rsid w:val="00880CFE"/>
    <w:rsid w:val="00880F1B"/>
    <w:rsid w:val="008835D4"/>
    <w:rsid w:val="00883DED"/>
    <w:rsid w:val="00884840"/>
    <w:rsid w:val="008852D9"/>
    <w:rsid w:val="00885724"/>
    <w:rsid w:val="00885ABD"/>
    <w:rsid w:val="00886596"/>
    <w:rsid w:val="008867B5"/>
    <w:rsid w:val="00890349"/>
    <w:rsid w:val="00890680"/>
    <w:rsid w:val="00891C80"/>
    <w:rsid w:val="00892379"/>
    <w:rsid w:val="00893CCD"/>
    <w:rsid w:val="00894757"/>
    <w:rsid w:val="00894FE6"/>
    <w:rsid w:val="00895A2C"/>
    <w:rsid w:val="00896411"/>
    <w:rsid w:val="00896D9D"/>
    <w:rsid w:val="00897643"/>
    <w:rsid w:val="008A1793"/>
    <w:rsid w:val="008A28CF"/>
    <w:rsid w:val="008A55D0"/>
    <w:rsid w:val="008A5ADA"/>
    <w:rsid w:val="008A6F3D"/>
    <w:rsid w:val="008A7713"/>
    <w:rsid w:val="008A798E"/>
    <w:rsid w:val="008B1CAE"/>
    <w:rsid w:val="008B1F3E"/>
    <w:rsid w:val="008B2A72"/>
    <w:rsid w:val="008B3499"/>
    <w:rsid w:val="008B3EAB"/>
    <w:rsid w:val="008B4CFC"/>
    <w:rsid w:val="008B4E3E"/>
    <w:rsid w:val="008B56C4"/>
    <w:rsid w:val="008B5772"/>
    <w:rsid w:val="008B5BCB"/>
    <w:rsid w:val="008B6CD8"/>
    <w:rsid w:val="008B713B"/>
    <w:rsid w:val="008B73BC"/>
    <w:rsid w:val="008B767A"/>
    <w:rsid w:val="008C0EEB"/>
    <w:rsid w:val="008C12DA"/>
    <w:rsid w:val="008C2370"/>
    <w:rsid w:val="008C3079"/>
    <w:rsid w:val="008C3F8E"/>
    <w:rsid w:val="008C6136"/>
    <w:rsid w:val="008D42F6"/>
    <w:rsid w:val="008D48A4"/>
    <w:rsid w:val="008D4FB1"/>
    <w:rsid w:val="008D5347"/>
    <w:rsid w:val="008D5E53"/>
    <w:rsid w:val="008D695E"/>
    <w:rsid w:val="008E195C"/>
    <w:rsid w:val="008E1C60"/>
    <w:rsid w:val="008E441A"/>
    <w:rsid w:val="008E55A4"/>
    <w:rsid w:val="008E5733"/>
    <w:rsid w:val="008E6450"/>
    <w:rsid w:val="008E7E90"/>
    <w:rsid w:val="008F02C1"/>
    <w:rsid w:val="008F05AB"/>
    <w:rsid w:val="008F0E28"/>
    <w:rsid w:val="008F18DC"/>
    <w:rsid w:val="008F1C85"/>
    <w:rsid w:val="008F2855"/>
    <w:rsid w:val="008F3E01"/>
    <w:rsid w:val="008F4B85"/>
    <w:rsid w:val="008F5588"/>
    <w:rsid w:val="008F5F07"/>
    <w:rsid w:val="008F613B"/>
    <w:rsid w:val="008F6D5F"/>
    <w:rsid w:val="00900458"/>
    <w:rsid w:val="00904303"/>
    <w:rsid w:val="00904385"/>
    <w:rsid w:val="0090452C"/>
    <w:rsid w:val="009046B6"/>
    <w:rsid w:val="00910737"/>
    <w:rsid w:val="0091095F"/>
    <w:rsid w:val="00911AC3"/>
    <w:rsid w:val="009123EF"/>
    <w:rsid w:val="00912C9A"/>
    <w:rsid w:val="00912DDB"/>
    <w:rsid w:val="009134EF"/>
    <w:rsid w:val="00914091"/>
    <w:rsid w:val="00915893"/>
    <w:rsid w:val="00915F35"/>
    <w:rsid w:val="0091609D"/>
    <w:rsid w:val="00916678"/>
    <w:rsid w:val="00916D51"/>
    <w:rsid w:val="00916F67"/>
    <w:rsid w:val="0091702F"/>
    <w:rsid w:val="00917310"/>
    <w:rsid w:val="00917A45"/>
    <w:rsid w:val="0092065D"/>
    <w:rsid w:val="00921C46"/>
    <w:rsid w:val="0092251E"/>
    <w:rsid w:val="009236D1"/>
    <w:rsid w:val="009237B5"/>
    <w:rsid w:val="00925DE4"/>
    <w:rsid w:val="00930FF4"/>
    <w:rsid w:val="00932F8C"/>
    <w:rsid w:val="0093327A"/>
    <w:rsid w:val="009334B9"/>
    <w:rsid w:val="00933D9E"/>
    <w:rsid w:val="00935CBC"/>
    <w:rsid w:val="00937B39"/>
    <w:rsid w:val="0094139D"/>
    <w:rsid w:val="0094181E"/>
    <w:rsid w:val="00941AB9"/>
    <w:rsid w:val="00941B99"/>
    <w:rsid w:val="00941BEB"/>
    <w:rsid w:val="009439ED"/>
    <w:rsid w:val="00943AFE"/>
    <w:rsid w:val="00945566"/>
    <w:rsid w:val="00950812"/>
    <w:rsid w:val="00951E0C"/>
    <w:rsid w:val="00952158"/>
    <w:rsid w:val="00952383"/>
    <w:rsid w:val="00953F5D"/>
    <w:rsid w:val="00954E4F"/>
    <w:rsid w:val="00955D7F"/>
    <w:rsid w:val="00957CFD"/>
    <w:rsid w:val="00960C19"/>
    <w:rsid w:val="009611EC"/>
    <w:rsid w:val="0096226E"/>
    <w:rsid w:val="009623BE"/>
    <w:rsid w:val="0096276F"/>
    <w:rsid w:val="00962FC6"/>
    <w:rsid w:val="0096490F"/>
    <w:rsid w:val="00966C96"/>
    <w:rsid w:val="009672A0"/>
    <w:rsid w:val="00967C20"/>
    <w:rsid w:val="009700CC"/>
    <w:rsid w:val="00970E05"/>
    <w:rsid w:val="00970F0B"/>
    <w:rsid w:val="00971B8C"/>
    <w:rsid w:val="00972C7E"/>
    <w:rsid w:val="00972FCB"/>
    <w:rsid w:val="00972FF9"/>
    <w:rsid w:val="00973A08"/>
    <w:rsid w:val="009746A5"/>
    <w:rsid w:val="009763E5"/>
    <w:rsid w:val="0097648F"/>
    <w:rsid w:val="00976C54"/>
    <w:rsid w:val="0097773D"/>
    <w:rsid w:val="00977775"/>
    <w:rsid w:val="00977C5B"/>
    <w:rsid w:val="00980834"/>
    <w:rsid w:val="0098353D"/>
    <w:rsid w:val="009839BE"/>
    <w:rsid w:val="009845BE"/>
    <w:rsid w:val="009847C4"/>
    <w:rsid w:val="00985543"/>
    <w:rsid w:val="00986185"/>
    <w:rsid w:val="00987238"/>
    <w:rsid w:val="009909F7"/>
    <w:rsid w:val="00991582"/>
    <w:rsid w:val="009920A1"/>
    <w:rsid w:val="00992CC3"/>
    <w:rsid w:val="00992E7A"/>
    <w:rsid w:val="009934F1"/>
    <w:rsid w:val="009936F9"/>
    <w:rsid w:val="00994116"/>
    <w:rsid w:val="00995636"/>
    <w:rsid w:val="00995766"/>
    <w:rsid w:val="009959C7"/>
    <w:rsid w:val="00997475"/>
    <w:rsid w:val="009976B2"/>
    <w:rsid w:val="00997750"/>
    <w:rsid w:val="009A07E0"/>
    <w:rsid w:val="009A0B4D"/>
    <w:rsid w:val="009A2A88"/>
    <w:rsid w:val="009A2A9D"/>
    <w:rsid w:val="009A2B1B"/>
    <w:rsid w:val="009A3EA6"/>
    <w:rsid w:val="009A476F"/>
    <w:rsid w:val="009A593C"/>
    <w:rsid w:val="009A5DB9"/>
    <w:rsid w:val="009A5E24"/>
    <w:rsid w:val="009A622E"/>
    <w:rsid w:val="009A66DC"/>
    <w:rsid w:val="009A6D41"/>
    <w:rsid w:val="009B0A78"/>
    <w:rsid w:val="009B0C09"/>
    <w:rsid w:val="009B1E7A"/>
    <w:rsid w:val="009B31EC"/>
    <w:rsid w:val="009B355C"/>
    <w:rsid w:val="009B4D51"/>
    <w:rsid w:val="009B667F"/>
    <w:rsid w:val="009B7491"/>
    <w:rsid w:val="009B74C3"/>
    <w:rsid w:val="009C1609"/>
    <w:rsid w:val="009C1B67"/>
    <w:rsid w:val="009C284E"/>
    <w:rsid w:val="009C2959"/>
    <w:rsid w:val="009C2A0C"/>
    <w:rsid w:val="009C3C61"/>
    <w:rsid w:val="009C3F49"/>
    <w:rsid w:val="009C43EC"/>
    <w:rsid w:val="009C4929"/>
    <w:rsid w:val="009C4C72"/>
    <w:rsid w:val="009C4D07"/>
    <w:rsid w:val="009C510E"/>
    <w:rsid w:val="009C593E"/>
    <w:rsid w:val="009C7637"/>
    <w:rsid w:val="009C77CF"/>
    <w:rsid w:val="009D1168"/>
    <w:rsid w:val="009D2E23"/>
    <w:rsid w:val="009D2FF3"/>
    <w:rsid w:val="009D33D5"/>
    <w:rsid w:val="009D392E"/>
    <w:rsid w:val="009D3EA2"/>
    <w:rsid w:val="009D4E6E"/>
    <w:rsid w:val="009D538A"/>
    <w:rsid w:val="009D5C52"/>
    <w:rsid w:val="009D6954"/>
    <w:rsid w:val="009D725B"/>
    <w:rsid w:val="009D7FC0"/>
    <w:rsid w:val="009E167B"/>
    <w:rsid w:val="009E1C59"/>
    <w:rsid w:val="009E25F8"/>
    <w:rsid w:val="009E2E6E"/>
    <w:rsid w:val="009E41BB"/>
    <w:rsid w:val="009E5492"/>
    <w:rsid w:val="009E5AD2"/>
    <w:rsid w:val="009E6258"/>
    <w:rsid w:val="009F117C"/>
    <w:rsid w:val="009F12D2"/>
    <w:rsid w:val="009F1758"/>
    <w:rsid w:val="009F1FC5"/>
    <w:rsid w:val="009F2BFF"/>
    <w:rsid w:val="009F2C25"/>
    <w:rsid w:val="009F3039"/>
    <w:rsid w:val="009F3522"/>
    <w:rsid w:val="009F3663"/>
    <w:rsid w:val="009F39D8"/>
    <w:rsid w:val="009F4550"/>
    <w:rsid w:val="009F4AA9"/>
    <w:rsid w:val="009F4E8B"/>
    <w:rsid w:val="009F5154"/>
    <w:rsid w:val="009F6764"/>
    <w:rsid w:val="00A005D2"/>
    <w:rsid w:val="00A02598"/>
    <w:rsid w:val="00A02902"/>
    <w:rsid w:val="00A02FA6"/>
    <w:rsid w:val="00A03890"/>
    <w:rsid w:val="00A038A2"/>
    <w:rsid w:val="00A05EA1"/>
    <w:rsid w:val="00A079BF"/>
    <w:rsid w:val="00A10E9D"/>
    <w:rsid w:val="00A10EE7"/>
    <w:rsid w:val="00A1140B"/>
    <w:rsid w:val="00A126E5"/>
    <w:rsid w:val="00A1457D"/>
    <w:rsid w:val="00A15E69"/>
    <w:rsid w:val="00A17C47"/>
    <w:rsid w:val="00A17EE7"/>
    <w:rsid w:val="00A17FC8"/>
    <w:rsid w:val="00A20907"/>
    <w:rsid w:val="00A21149"/>
    <w:rsid w:val="00A227F5"/>
    <w:rsid w:val="00A2385C"/>
    <w:rsid w:val="00A23D2F"/>
    <w:rsid w:val="00A24A01"/>
    <w:rsid w:val="00A24E19"/>
    <w:rsid w:val="00A24F10"/>
    <w:rsid w:val="00A254D7"/>
    <w:rsid w:val="00A26C0C"/>
    <w:rsid w:val="00A31307"/>
    <w:rsid w:val="00A31AC4"/>
    <w:rsid w:val="00A33084"/>
    <w:rsid w:val="00A33C71"/>
    <w:rsid w:val="00A3422B"/>
    <w:rsid w:val="00A370C1"/>
    <w:rsid w:val="00A370CB"/>
    <w:rsid w:val="00A3757C"/>
    <w:rsid w:val="00A4078F"/>
    <w:rsid w:val="00A409FD"/>
    <w:rsid w:val="00A40D23"/>
    <w:rsid w:val="00A40DBF"/>
    <w:rsid w:val="00A40FC1"/>
    <w:rsid w:val="00A41819"/>
    <w:rsid w:val="00A42115"/>
    <w:rsid w:val="00A42894"/>
    <w:rsid w:val="00A43278"/>
    <w:rsid w:val="00A455F9"/>
    <w:rsid w:val="00A45CFB"/>
    <w:rsid w:val="00A45FAF"/>
    <w:rsid w:val="00A4617F"/>
    <w:rsid w:val="00A50CF7"/>
    <w:rsid w:val="00A5275E"/>
    <w:rsid w:val="00A529C4"/>
    <w:rsid w:val="00A54009"/>
    <w:rsid w:val="00A5417E"/>
    <w:rsid w:val="00A5449F"/>
    <w:rsid w:val="00A54A79"/>
    <w:rsid w:val="00A56E22"/>
    <w:rsid w:val="00A56EF3"/>
    <w:rsid w:val="00A571DE"/>
    <w:rsid w:val="00A576DF"/>
    <w:rsid w:val="00A600AB"/>
    <w:rsid w:val="00A60A19"/>
    <w:rsid w:val="00A615D8"/>
    <w:rsid w:val="00A61CA4"/>
    <w:rsid w:val="00A624B5"/>
    <w:rsid w:val="00A65992"/>
    <w:rsid w:val="00A66969"/>
    <w:rsid w:val="00A66987"/>
    <w:rsid w:val="00A67461"/>
    <w:rsid w:val="00A67C19"/>
    <w:rsid w:val="00A709DF"/>
    <w:rsid w:val="00A70DA8"/>
    <w:rsid w:val="00A71C5C"/>
    <w:rsid w:val="00A730E8"/>
    <w:rsid w:val="00A73442"/>
    <w:rsid w:val="00A7437A"/>
    <w:rsid w:val="00A75050"/>
    <w:rsid w:val="00A7566C"/>
    <w:rsid w:val="00A77006"/>
    <w:rsid w:val="00A772BC"/>
    <w:rsid w:val="00A800A2"/>
    <w:rsid w:val="00A80D60"/>
    <w:rsid w:val="00A80DF1"/>
    <w:rsid w:val="00A81793"/>
    <w:rsid w:val="00A8356B"/>
    <w:rsid w:val="00A83CB9"/>
    <w:rsid w:val="00A83F52"/>
    <w:rsid w:val="00A8436E"/>
    <w:rsid w:val="00A84D82"/>
    <w:rsid w:val="00A85097"/>
    <w:rsid w:val="00A85584"/>
    <w:rsid w:val="00A86414"/>
    <w:rsid w:val="00A86576"/>
    <w:rsid w:val="00A86BCF"/>
    <w:rsid w:val="00A87215"/>
    <w:rsid w:val="00A87843"/>
    <w:rsid w:val="00A913F2"/>
    <w:rsid w:val="00A915C6"/>
    <w:rsid w:val="00A91AA7"/>
    <w:rsid w:val="00A91BAD"/>
    <w:rsid w:val="00A93051"/>
    <w:rsid w:val="00A93B50"/>
    <w:rsid w:val="00A94131"/>
    <w:rsid w:val="00A94F35"/>
    <w:rsid w:val="00A95042"/>
    <w:rsid w:val="00A9527C"/>
    <w:rsid w:val="00A9587D"/>
    <w:rsid w:val="00A95A91"/>
    <w:rsid w:val="00A95CBF"/>
    <w:rsid w:val="00A9714A"/>
    <w:rsid w:val="00AA0454"/>
    <w:rsid w:val="00AA0BA3"/>
    <w:rsid w:val="00AA1287"/>
    <w:rsid w:val="00AA1824"/>
    <w:rsid w:val="00AA1B26"/>
    <w:rsid w:val="00AA1E80"/>
    <w:rsid w:val="00AA2658"/>
    <w:rsid w:val="00AA267D"/>
    <w:rsid w:val="00AA279E"/>
    <w:rsid w:val="00AA290B"/>
    <w:rsid w:val="00AA2BA0"/>
    <w:rsid w:val="00AA2C4F"/>
    <w:rsid w:val="00AA5BFD"/>
    <w:rsid w:val="00AA6941"/>
    <w:rsid w:val="00AA6C67"/>
    <w:rsid w:val="00AA6D24"/>
    <w:rsid w:val="00AA6D3C"/>
    <w:rsid w:val="00AA7C0A"/>
    <w:rsid w:val="00AB257B"/>
    <w:rsid w:val="00AB2705"/>
    <w:rsid w:val="00AB284B"/>
    <w:rsid w:val="00AB2A90"/>
    <w:rsid w:val="00AB2EE0"/>
    <w:rsid w:val="00AB4A1C"/>
    <w:rsid w:val="00AB5D20"/>
    <w:rsid w:val="00AB5FFF"/>
    <w:rsid w:val="00AB7A6C"/>
    <w:rsid w:val="00AB7B3E"/>
    <w:rsid w:val="00AB7CBA"/>
    <w:rsid w:val="00AC320B"/>
    <w:rsid w:val="00AC3F7A"/>
    <w:rsid w:val="00AC4CF1"/>
    <w:rsid w:val="00AC6074"/>
    <w:rsid w:val="00AD181C"/>
    <w:rsid w:val="00AD2425"/>
    <w:rsid w:val="00AD333F"/>
    <w:rsid w:val="00AD3443"/>
    <w:rsid w:val="00AD5006"/>
    <w:rsid w:val="00AD5822"/>
    <w:rsid w:val="00AD693D"/>
    <w:rsid w:val="00AD6E0F"/>
    <w:rsid w:val="00AD7B03"/>
    <w:rsid w:val="00AE03D5"/>
    <w:rsid w:val="00AE0C7A"/>
    <w:rsid w:val="00AE1E70"/>
    <w:rsid w:val="00AE2A1D"/>
    <w:rsid w:val="00AE2F39"/>
    <w:rsid w:val="00AE2FAF"/>
    <w:rsid w:val="00AE3ACB"/>
    <w:rsid w:val="00AE4274"/>
    <w:rsid w:val="00AE72A1"/>
    <w:rsid w:val="00AF1594"/>
    <w:rsid w:val="00AF2F54"/>
    <w:rsid w:val="00AF3C89"/>
    <w:rsid w:val="00AF3D5E"/>
    <w:rsid w:val="00AF4270"/>
    <w:rsid w:val="00AF53D2"/>
    <w:rsid w:val="00AF7DAE"/>
    <w:rsid w:val="00AF7F25"/>
    <w:rsid w:val="00B00139"/>
    <w:rsid w:val="00B01A98"/>
    <w:rsid w:val="00B0300D"/>
    <w:rsid w:val="00B03379"/>
    <w:rsid w:val="00B0374A"/>
    <w:rsid w:val="00B040B3"/>
    <w:rsid w:val="00B04DB7"/>
    <w:rsid w:val="00B052BB"/>
    <w:rsid w:val="00B0573C"/>
    <w:rsid w:val="00B05A16"/>
    <w:rsid w:val="00B067AE"/>
    <w:rsid w:val="00B06950"/>
    <w:rsid w:val="00B06B26"/>
    <w:rsid w:val="00B07259"/>
    <w:rsid w:val="00B07F8D"/>
    <w:rsid w:val="00B1145B"/>
    <w:rsid w:val="00B124D4"/>
    <w:rsid w:val="00B141DE"/>
    <w:rsid w:val="00B157EE"/>
    <w:rsid w:val="00B1690D"/>
    <w:rsid w:val="00B21438"/>
    <w:rsid w:val="00B215C7"/>
    <w:rsid w:val="00B21F7E"/>
    <w:rsid w:val="00B21FCA"/>
    <w:rsid w:val="00B222A9"/>
    <w:rsid w:val="00B23086"/>
    <w:rsid w:val="00B24C23"/>
    <w:rsid w:val="00B263FD"/>
    <w:rsid w:val="00B26712"/>
    <w:rsid w:val="00B26747"/>
    <w:rsid w:val="00B277C2"/>
    <w:rsid w:val="00B27F62"/>
    <w:rsid w:val="00B3023F"/>
    <w:rsid w:val="00B308DA"/>
    <w:rsid w:val="00B3222E"/>
    <w:rsid w:val="00B32B89"/>
    <w:rsid w:val="00B32BCB"/>
    <w:rsid w:val="00B32EEC"/>
    <w:rsid w:val="00B34832"/>
    <w:rsid w:val="00B34EC1"/>
    <w:rsid w:val="00B3577D"/>
    <w:rsid w:val="00B36439"/>
    <w:rsid w:val="00B3699A"/>
    <w:rsid w:val="00B36AEC"/>
    <w:rsid w:val="00B37B67"/>
    <w:rsid w:val="00B37D3D"/>
    <w:rsid w:val="00B400F1"/>
    <w:rsid w:val="00B40D51"/>
    <w:rsid w:val="00B40F3A"/>
    <w:rsid w:val="00B41A5E"/>
    <w:rsid w:val="00B41B7F"/>
    <w:rsid w:val="00B427DE"/>
    <w:rsid w:val="00B43AE1"/>
    <w:rsid w:val="00B4415F"/>
    <w:rsid w:val="00B44A3E"/>
    <w:rsid w:val="00B467B6"/>
    <w:rsid w:val="00B46875"/>
    <w:rsid w:val="00B5164A"/>
    <w:rsid w:val="00B56D8D"/>
    <w:rsid w:val="00B57263"/>
    <w:rsid w:val="00B60640"/>
    <w:rsid w:val="00B60845"/>
    <w:rsid w:val="00B60FDD"/>
    <w:rsid w:val="00B61316"/>
    <w:rsid w:val="00B61A1D"/>
    <w:rsid w:val="00B63C08"/>
    <w:rsid w:val="00B63C8A"/>
    <w:rsid w:val="00B64895"/>
    <w:rsid w:val="00B64A37"/>
    <w:rsid w:val="00B6553C"/>
    <w:rsid w:val="00B6705D"/>
    <w:rsid w:val="00B676CF"/>
    <w:rsid w:val="00B67D2B"/>
    <w:rsid w:val="00B70370"/>
    <w:rsid w:val="00B70C57"/>
    <w:rsid w:val="00B70DB2"/>
    <w:rsid w:val="00B7200D"/>
    <w:rsid w:val="00B76C14"/>
    <w:rsid w:val="00B77767"/>
    <w:rsid w:val="00B77A4B"/>
    <w:rsid w:val="00B80CBC"/>
    <w:rsid w:val="00B8168E"/>
    <w:rsid w:val="00B82979"/>
    <w:rsid w:val="00B83B92"/>
    <w:rsid w:val="00B865C5"/>
    <w:rsid w:val="00B8662D"/>
    <w:rsid w:val="00B8721A"/>
    <w:rsid w:val="00B879B3"/>
    <w:rsid w:val="00B905B8"/>
    <w:rsid w:val="00B909A6"/>
    <w:rsid w:val="00B917AD"/>
    <w:rsid w:val="00B92510"/>
    <w:rsid w:val="00B928D1"/>
    <w:rsid w:val="00B941DC"/>
    <w:rsid w:val="00B94327"/>
    <w:rsid w:val="00B948BB"/>
    <w:rsid w:val="00B948C8"/>
    <w:rsid w:val="00B94B62"/>
    <w:rsid w:val="00B95A9B"/>
    <w:rsid w:val="00B9641E"/>
    <w:rsid w:val="00B96CDE"/>
    <w:rsid w:val="00BA002C"/>
    <w:rsid w:val="00BA2F9A"/>
    <w:rsid w:val="00BA397A"/>
    <w:rsid w:val="00BA3EFD"/>
    <w:rsid w:val="00BA4B1A"/>
    <w:rsid w:val="00BA4CD4"/>
    <w:rsid w:val="00BA531F"/>
    <w:rsid w:val="00BA5A38"/>
    <w:rsid w:val="00BA6664"/>
    <w:rsid w:val="00BA6F0C"/>
    <w:rsid w:val="00BA7316"/>
    <w:rsid w:val="00BA7893"/>
    <w:rsid w:val="00BB01AC"/>
    <w:rsid w:val="00BB0851"/>
    <w:rsid w:val="00BB1460"/>
    <w:rsid w:val="00BB2B3A"/>
    <w:rsid w:val="00BB35C0"/>
    <w:rsid w:val="00BB497B"/>
    <w:rsid w:val="00BB5B49"/>
    <w:rsid w:val="00BB63A9"/>
    <w:rsid w:val="00BC00D4"/>
    <w:rsid w:val="00BC0D74"/>
    <w:rsid w:val="00BC1642"/>
    <w:rsid w:val="00BC1C93"/>
    <w:rsid w:val="00BC1DEF"/>
    <w:rsid w:val="00BC2870"/>
    <w:rsid w:val="00BC2FE5"/>
    <w:rsid w:val="00BC3BE4"/>
    <w:rsid w:val="00BC474E"/>
    <w:rsid w:val="00BC4DA5"/>
    <w:rsid w:val="00BC5CD6"/>
    <w:rsid w:val="00BC6456"/>
    <w:rsid w:val="00BC6CF4"/>
    <w:rsid w:val="00BC7938"/>
    <w:rsid w:val="00BC7979"/>
    <w:rsid w:val="00BC7CE4"/>
    <w:rsid w:val="00BD19F6"/>
    <w:rsid w:val="00BD2614"/>
    <w:rsid w:val="00BD3C39"/>
    <w:rsid w:val="00BD47E1"/>
    <w:rsid w:val="00BD6460"/>
    <w:rsid w:val="00BD7706"/>
    <w:rsid w:val="00BE0D94"/>
    <w:rsid w:val="00BE16F0"/>
    <w:rsid w:val="00BE32BB"/>
    <w:rsid w:val="00BE34EE"/>
    <w:rsid w:val="00BE3C05"/>
    <w:rsid w:val="00BE41FA"/>
    <w:rsid w:val="00BE437D"/>
    <w:rsid w:val="00BE6290"/>
    <w:rsid w:val="00BF0478"/>
    <w:rsid w:val="00BF181E"/>
    <w:rsid w:val="00BF39B8"/>
    <w:rsid w:val="00BF42A1"/>
    <w:rsid w:val="00BF4AC7"/>
    <w:rsid w:val="00BF670F"/>
    <w:rsid w:val="00BF6948"/>
    <w:rsid w:val="00BF6C68"/>
    <w:rsid w:val="00BF76FB"/>
    <w:rsid w:val="00BF77F4"/>
    <w:rsid w:val="00BF7845"/>
    <w:rsid w:val="00BF7929"/>
    <w:rsid w:val="00C0002C"/>
    <w:rsid w:val="00C006CF"/>
    <w:rsid w:val="00C00B10"/>
    <w:rsid w:val="00C01C0B"/>
    <w:rsid w:val="00C03C5E"/>
    <w:rsid w:val="00C043E8"/>
    <w:rsid w:val="00C049F1"/>
    <w:rsid w:val="00C12551"/>
    <w:rsid w:val="00C130C3"/>
    <w:rsid w:val="00C131EE"/>
    <w:rsid w:val="00C13219"/>
    <w:rsid w:val="00C136D1"/>
    <w:rsid w:val="00C13F7A"/>
    <w:rsid w:val="00C140A6"/>
    <w:rsid w:val="00C144BD"/>
    <w:rsid w:val="00C14A56"/>
    <w:rsid w:val="00C15021"/>
    <w:rsid w:val="00C17959"/>
    <w:rsid w:val="00C17AA8"/>
    <w:rsid w:val="00C17F4F"/>
    <w:rsid w:val="00C21B23"/>
    <w:rsid w:val="00C21ED7"/>
    <w:rsid w:val="00C2479B"/>
    <w:rsid w:val="00C259B7"/>
    <w:rsid w:val="00C25CD4"/>
    <w:rsid w:val="00C27660"/>
    <w:rsid w:val="00C27C25"/>
    <w:rsid w:val="00C27E8F"/>
    <w:rsid w:val="00C3173D"/>
    <w:rsid w:val="00C3183C"/>
    <w:rsid w:val="00C31C93"/>
    <w:rsid w:val="00C32524"/>
    <w:rsid w:val="00C33084"/>
    <w:rsid w:val="00C332DC"/>
    <w:rsid w:val="00C338BF"/>
    <w:rsid w:val="00C35A2E"/>
    <w:rsid w:val="00C3718C"/>
    <w:rsid w:val="00C37C79"/>
    <w:rsid w:val="00C40E98"/>
    <w:rsid w:val="00C42A9D"/>
    <w:rsid w:val="00C43EE6"/>
    <w:rsid w:val="00C447A7"/>
    <w:rsid w:val="00C44CC6"/>
    <w:rsid w:val="00C44ED9"/>
    <w:rsid w:val="00C45A06"/>
    <w:rsid w:val="00C47DD6"/>
    <w:rsid w:val="00C47FC4"/>
    <w:rsid w:val="00C53BB3"/>
    <w:rsid w:val="00C53C15"/>
    <w:rsid w:val="00C55692"/>
    <w:rsid w:val="00C55A4E"/>
    <w:rsid w:val="00C5621B"/>
    <w:rsid w:val="00C56E91"/>
    <w:rsid w:val="00C60AE5"/>
    <w:rsid w:val="00C60B93"/>
    <w:rsid w:val="00C615DB"/>
    <w:rsid w:val="00C61BD6"/>
    <w:rsid w:val="00C61F09"/>
    <w:rsid w:val="00C627CF"/>
    <w:rsid w:val="00C62845"/>
    <w:rsid w:val="00C63DD0"/>
    <w:rsid w:val="00C64593"/>
    <w:rsid w:val="00C64703"/>
    <w:rsid w:val="00C64992"/>
    <w:rsid w:val="00C64FF2"/>
    <w:rsid w:val="00C6500A"/>
    <w:rsid w:val="00C654D2"/>
    <w:rsid w:val="00C65E6B"/>
    <w:rsid w:val="00C663E7"/>
    <w:rsid w:val="00C66A0C"/>
    <w:rsid w:val="00C672FD"/>
    <w:rsid w:val="00C701C1"/>
    <w:rsid w:val="00C70B99"/>
    <w:rsid w:val="00C721A8"/>
    <w:rsid w:val="00C7255E"/>
    <w:rsid w:val="00C734BC"/>
    <w:rsid w:val="00C73767"/>
    <w:rsid w:val="00C749B7"/>
    <w:rsid w:val="00C75B1C"/>
    <w:rsid w:val="00C768C8"/>
    <w:rsid w:val="00C77BFF"/>
    <w:rsid w:val="00C80783"/>
    <w:rsid w:val="00C81564"/>
    <w:rsid w:val="00C81602"/>
    <w:rsid w:val="00C81AEC"/>
    <w:rsid w:val="00C81B66"/>
    <w:rsid w:val="00C81F35"/>
    <w:rsid w:val="00C83600"/>
    <w:rsid w:val="00C83BAD"/>
    <w:rsid w:val="00C83CD5"/>
    <w:rsid w:val="00C840C8"/>
    <w:rsid w:val="00C864F7"/>
    <w:rsid w:val="00C86FD0"/>
    <w:rsid w:val="00C87C85"/>
    <w:rsid w:val="00C92A11"/>
    <w:rsid w:val="00C92D0A"/>
    <w:rsid w:val="00C93069"/>
    <w:rsid w:val="00C931DE"/>
    <w:rsid w:val="00C93442"/>
    <w:rsid w:val="00C936CC"/>
    <w:rsid w:val="00C94BDA"/>
    <w:rsid w:val="00C94F63"/>
    <w:rsid w:val="00C96CA0"/>
    <w:rsid w:val="00C97743"/>
    <w:rsid w:val="00C97D6C"/>
    <w:rsid w:val="00CA0FEB"/>
    <w:rsid w:val="00CA1DB2"/>
    <w:rsid w:val="00CA2B3E"/>
    <w:rsid w:val="00CA3913"/>
    <w:rsid w:val="00CA47C8"/>
    <w:rsid w:val="00CA52C2"/>
    <w:rsid w:val="00CA57CA"/>
    <w:rsid w:val="00CA5D22"/>
    <w:rsid w:val="00CB0AE9"/>
    <w:rsid w:val="00CB0D78"/>
    <w:rsid w:val="00CB1731"/>
    <w:rsid w:val="00CB4911"/>
    <w:rsid w:val="00CB4D9F"/>
    <w:rsid w:val="00CB6BBD"/>
    <w:rsid w:val="00CB6CDE"/>
    <w:rsid w:val="00CB7E18"/>
    <w:rsid w:val="00CC01FE"/>
    <w:rsid w:val="00CC14C1"/>
    <w:rsid w:val="00CC20A0"/>
    <w:rsid w:val="00CC35C1"/>
    <w:rsid w:val="00CC3F09"/>
    <w:rsid w:val="00CC4829"/>
    <w:rsid w:val="00CC4D3E"/>
    <w:rsid w:val="00CC524F"/>
    <w:rsid w:val="00CC5710"/>
    <w:rsid w:val="00CC72EC"/>
    <w:rsid w:val="00CC79F1"/>
    <w:rsid w:val="00CD0244"/>
    <w:rsid w:val="00CD097A"/>
    <w:rsid w:val="00CD0E7C"/>
    <w:rsid w:val="00CD15C3"/>
    <w:rsid w:val="00CD3706"/>
    <w:rsid w:val="00CD3CCA"/>
    <w:rsid w:val="00CD4D73"/>
    <w:rsid w:val="00CD50A1"/>
    <w:rsid w:val="00CD56E6"/>
    <w:rsid w:val="00CE1547"/>
    <w:rsid w:val="00CE1B0A"/>
    <w:rsid w:val="00CE2C93"/>
    <w:rsid w:val="00CE2DB8"/>
    <w:rsid w:val="00CE3D7B"/>
    <w:rsid w:val="00CE3F29"/>
    <w:rsid w:val="00CE4055"/>
    <w:rsid w:val="00CE4203"/>
    <w:rsid w:val="00CE47BC"/>
    <w:rsid w:val="00CE60C2"/>
    <w:rsid w:val="00CE6268"/>
    <w:rsid w:val="00CE6FD7"/>
    <w:rsid w:val="00CE7D76"/>
    <w:rsid w:val="00CF11EA"/>
    <w:rsid w:val="00CF1376"/>
    <w:rsid w:val="00CF17EF"/>
    <w:rsid w:val="00CF2CFC"/>
    <w:rsid w:val="00CF30FE"/>
    <w:rsid w:val="00CF419A"/>
    <w:rsid w:val="00CF4BD4"/>
    <w:rsid w:val="00CF5D9F"/>
    <w:rsid w:val="00CF75E5"/>
    <w:rsid w:val="00CF7DFB"/>
    <w:rsid w:val="00CF7E01"/>
    <w:rsid w:val="00CF7F06"/>
    <w:rsid w:val="00D01A2F"/>
    <w:rsid w:val="00D02A3C"/>
    <w:rsid w:val="00D02F8D"/>
    <w:rsid w:val="00D04D63"/>
    <w:rsid w:val="00D05862"/>
    <w:rsid w:val="00D06CE0"/>
    <w:rsid w:val="00D0717A"/>
    <w:rsid w:val="00D07615"/>
    <w:rsid w:val="00D0778A"/>
    <w:rsid w:val="00D07A35"/>
    <w:rsid w:val="00D07BE8"/>
    <w:rsid w:val="00D111BB"/>
    <w:rsid w:val="00D1171F"/>
    <w:rsid w:val="00D11C2A"/>
    <w:rsid w:val="00D12AF3"/>
    <w:rsid w:val="00D13571"/>
    <w:rsid w:val="00D13764"/>
    <w:rsid w:val="00D14F49"/>
    <w:rsid w:val="00D14F7B"/>
    <w:rsid w:val="00D1538E"/>
    <w:rsid w:val="00D156BF"/>
    <w:rsid w:val="00D15C26"/>
    <w:rsid w:val="00D16036"/>
    <w:rsid w:val="00D16310"/>
    <w:rsid w:val="00D16937"/>
    <w:rsid w:val="00D16CC6"/>
    <w:rsid w:val="00D172E2"/>
    <w:rsid w:val="00D17B39"/>
    <w:rsid w:val="00D200D1"/>
    <w:rsid w:val="00D236C5"/>
    <w:rsid w:val="00D246BE"/>
    <w:rsid w:val="00D2522F"/>
    <w:rsid w:val="00D25EEC"/>
    <w:rsid w:val="00D262F2"/>
    <w:rsid w:val="00D27693"/>
    <w:rsid w:val="00D315A9"/>
    <w:rsid w:val="00D33983"/>
    <w:rsid w:val="00D33B28"/>
    <w:rsid w:val="00D34E2C"/>
    <w:rsid w:val="00D355B0"/>
    <w:rsid w:val="00D35BF1"/>
    <w:rsid w:val="00D36677"/>
    <w:rsid w:val="00D367C0"/>
    <w:rsid w:val="00D41F5E"/>
    <w:rsid w:val="00D42164"/>
    <w:rsid w:val="00D423FC"/>
    <w:rsid w:val="00D42A4C"/>
    <w:rsid w:val="00D42C01"/>
    <w:rsid w:val="00D43712"/>
    <w:rsid w:val="00D439DD"/>
    <w:rsid w:val="00D4509A"/>
    <w:rsid w:val="00D45120"/>
    <w:rsid w:val="00D4619F"/>
    <w:rsid w:val="00D466B3"/>
    <w:rsid w:val="00D46866"/>
    <w:rsid w:val="00D46A26"/>
    <w:rsid w:val="00D46E91"/>
    <w:rsid w:val="00D470AC"/>
    <w:rsid w:val="00D50634"/>
    <w:rsid w:val="00D507B0"/>
    <w:rsid w:val="00D50901"/>
    <w:rsid w:val="00D50C61"/>
    <w:rsid w:val="00D50EC2"/>
    <w:rsid w:val="00D5102A"/>
    <w:rsid w:val="00D53CA0"/>
    <w:rsid w:val="00D54792"/>
    <w:rsid w:val="00D54E16"/>
    <w:rsid w:val="00D5580F"/>
    <w:rsid w:val="00D55A36"/>
    <w:rsid w:val="00D55A89"/>
    <w:rsid w:val="00D56EDF"/>
    <w:rsid w:val="00D608DE"/>
    <w:rsid w:val="00D617D4"/>
    <w:rsid w:val="00D61CDC"/>
    <w:rsid w:val="00D6207B"/>
    <w:rsid w:val="00D6211F"/>
    <w:rsid w:val="00D63841"/>
    <w:rsid w:val="00D65009"/>
    <w:rsid w:val="00D669F5"/>
    <w:rsid w:val="00D6765C"/>
    <w:rsid w:val="00D706AF"/>
    <w:rsid w:val="00D70C4E"/>
    <w:rsid w:val="00D71A3F"/>
    <w:rsid w:val="00D71E42"/>
    <w:rsid w:val="00D727C0"/>
    <w:rsid w:val="00D740B6"/>
    <w:rsid w:val="00D763F5"/>
    <w:rsid w:val="00D7682A"/>
    <w:rsid w:val="00D76DB2"/>
    <w:rsid w:val="00D77B48"/>
    <w:rsid w:val="00D83375"/>
    <w:rsid w:val="00D8530C"/>
    <w:rsid w:val="00D87435"/>
    <w:rsid w:val="00D9209D"/>
    <w:rsid w:val="00D92AD0"/>
    <w:rsid w:val="00D936C4"/>
    <w:rsid w:val="00D93E6F"/>
    <w:rsid w:val="00D95018"/>
    <w:rsid w:val="00D952C4"/>
    <w:rsid w:val="00DA0A36"/>
    <w:rsid w:val="00DA0B1B"/>
    <w:rsid w:val="00DA0C33"/>
    <w:rsid w:val="00DA0CD2"/>
    <w:rsid w:val="00DA13CA"/>
    <w:rsid w:val="00DA1EE1"/>
    <w:rsid w:val="00DA2EB4"/>
    <w:rsid w:val="00DA3000"/>
    <w:rsid w:val="00DA3BD5"/>
    <w:rsid w:val="00DA3DE4"/>
    <w:rsid w:val="00DA4A1B"/>
    <w:rsid w:val="00DA5227"/>
    <w:rsid w:val="00DB11BC"/>
    <w:rsid w:val="00DB43EB"/>
    <w:rsid w:val="00DB4E48"/>
    <w:rsid w:val="00DB5B44"/>
    <w:rsid w:val="00DB6464"/>
    <w:rsid w:val="00DB66BD"/>
    <w:rsid w:val="00DB6BA8"/>
    <w:rsid w:val="00DB6EDF"/>
    <w:rsid w:val="00DB7198"/>
    <w:rsid w:val="00DC0139"/>
    <w:rsid w:val="00DC045D"/>
    <w:rsid w:val="00DC0AB1"/>
    <w:rsid w:val="00DC0E90"/>
    <w:rsid w:val="00DC15BC"/>
    <w:rsid w:val="00DC1E3C"/>
    <w:rsid w:val="00DC2154"/>
    <w:rsid w:val="00DC2227"/>
    <w:rsid w:val="00DC25FF"/>
    <w:rsid w:val="00DC2AF6"/>
    <w:rsid w:val="00DC3F30"/>
    <w:rsid w:val="00DC57F7"/>
    <w:rsid w:val="00DC5BF0"/>
    <w:rsid w:val="00DD0C52"/>
    <w:rsid w:val="00DD0E2B"/>
    <w:rsid w:val="00DD170D"/>
    <w:rsid w:val="00DD2745"/>
    <w:rsid w:val="00DD27E5"/>
    <w:rsid w:val="00DD2D75"/>
    <w:rsid w:val="00DD3D74"/>
    <w:rsid w:val="00DD4B61"/>
    <w:rsid w:val="00DD59E7"/>
    <w:rsid w:val="00DE0E59"/>
    <w:rsid w:val="00DE3EB3"/>
    <w:rsid w:val="00DE541B"/>
    <w:rsid w:val="00DE64CC"/>
    <w:rsid w:val="00DE7E81"/>
    <w:rsid w:val="00DF0AE5"/>
    <w:rsid w:val="00DF36B6"/>
    <w:rsid w:val="00DF37E8"/>
    <w:rsid w:val="00DF42A8"/>
    <w:rsid w:val="00DF4BBC"/>
    <w:rsid w:val="00DF6A57"/>
    <w:rsid w:val="00DF7391"/>
    <w:rsid w:val="00DF76C0"/>
    <w:rsid w:val="00DF7878"/>
    <w:rsid w:val="00E00F1C"/>
    <w:rsid w:val="00E0134E"/>
    <w:rsid w:val="00E0140E"/>
    <w:rsid w:val="00E015C3"/>
    <w:rsid w:val="00E01965"/>
    <w:rsid w:val="00E05151"/>
    <w:rsid w:val="00E05560"/>
    <w:rsid w:val="00E05F44"/>
    <w:rsid w:val="00E07E13"/>
    <w:rsid w:val="00E105F1"/>
    <w:rsid w:val="00E10CB2"/>
    <w:rsid w:val="00E11E1C"/>
    <w:rsid w:val="00E12324"/>
    <w:rsid w:val="00E132AB"/>
    <w:rsid w:val="00E13670"/>
    <w:rsid w:val="00E13706"/>
    <w:rsid w:val="00E13826"/>
    <w:rsid w:val="00E148AF"/>
    <w:rsid w:val="00E2065F"/>
    <w:rsid w:val="00E20B11"/>
    <w:rsid w:val="00E21440"/>
    <w:rsid w:val="00E21584"/>
    <w:rsid w:val="00E21975"/>
    <w:rsid w:val="00E23788"/>
    <w:rsid w:val="00E238CE"/>
    <w:rsid w:val="00E2404B"/>
    <w:rsid w:val="00E24E79"/>
    <w:rsid w:val="00E2575B"/>
    <w:rsid w:val="00E25EDB"/>
    <w:rsid w:val="00E2703B"/>
    <w:rsid w:val="00E312C1"/>
    <w:rsid w:val="00E32305"/>
    <w:rsid w:val="00E3321B"/>
    <w:rsid w:val="00E332A2"/>
    <w:rsid w:val="00E332B5"/>
    <w:rsid w:val="00E332E8"/>
    <w:rsid w:val="00E34514"/>
    <w:rsid w:val="00E348BB"/>
    <w:rsid w:val="00E3500D"/>
    <w:rsid w:val="00E378FF"/>
    <w:rsid w:val="00E37EE9"/>
    <w:rsid w:val="00E4098B"/>
    <w:rsid w:val="00E43902"/>
    <w:rsid w:val="00E43BD9"/>
    <w:rsid w:val="00E456B8"/>
    <w:rsid w:val="00E4688B"/>
    <w:rsid w:val="00E470AF"/>
    <w:rsid w:val="00E51671"/>
    <w:rsid w:val="00E51F45"/>
    <w:rsid w:val="00E5240D"/>
    <w:rsid w:val="00E54431"/>
    <w:rsid w:val="00E54D56"/>
    <w:rsid w:val="00E56C50"/>
    <w:rsid w:val="00E56CBB"/>
    <w:rsid w:val="00E60418"/>
    <w:rsid w:val="00E61DAA"/>
    <w:rsid w:val="00E61ED3"/>
    <w:rsid w:val="00E6245D"/>
    <w:rsid w:val="00E629D5"/>
    <w:rsid w:val="00E652B8"/>
    <w:rsid w:val="00E6703A"/>
    <w:rsid w:val="00E67393"/>
    <w:rsid w:val="00E6757F"/>
    <w:rsid w:val="00E70ABF"/>
    <w:rsid w:val="00E73A95"/>
    <w:rsid w:val="00E73CBE"/>
    <w:rsid w:val="00E73E24"/>
    <w:rsid w:val="00E73F4B"/>
    <w:rsid w:val="00E74092"/>
    <w:rsid w:val="00E75439"/>
    <w:rsid w:val="00E80014"/>
    <w:rsid w:val="00E80656"/>
    <w:rsid w:val="00E84630"/>
    <w:rsid w:val="00E85539"/>
    <w:rsid w:val="00E85826"/>
    <w:rsid w:val="00E85A52"/>
    <w:rsid w:val="00E90009"/>
    <w:rsid w:val="00E90E00"/>
    <w:rsid w:val="00E9150C"/>
    <w:rsid w:val="00E92896"/>
    <w:rsid w:val="00E92DB4"/>
    <w:rsid w:val="00E92FE2"/>
    <w:rsid w:val="00E9302D"/>
    <w:rsid w:val="00E93E1A"/>
    <w:rsid w:val="00E94D6D"/>
    <w:rsid w:val="00E96965"/>
    <w:rsid w:val="00EA01E7"/>
    <w:rsid w:val="00EA5C95"/>
    <w:rsid w:val="00EA648A"/>
    <w:rsid w:val="00EB18A7"/>
    <w:rsid w:val="00EB19F7"/>
    <w:rsid w:val="00EB1CAB"/>
    <w:rsid w:val="00EB2F38"/>
    <w:rsid w:val="00EB3BA0"/>
    <w:rsid w:val="00EB43B2"/>
    <w:rsid w:val="00EB48A3"/>
    <w:rsid w:val="00EB4EC4"/>
    <w:rsid w:val="00EB5E3C"/>
    <w:rsid w:val="00EB606E"/>
    <w:rsid w:val="00EB6E1F"/>
    <w:rsid w:val="00EB7118"/>
    <w:rsid w:val="00EB7C01"/>
    <w:rsid w:val="00EC0C53"/>
    <w:rsid w:val="00EC15ED"/>
    <w:rsid w:val="00EC2502"/>
    <w:rsid w:val="00EC4F3B"/>
    <w:rsid w:val="00EC4F48"/>
    <w:rsid w:val="00EC731A"/>
    <w:rsid w:val="00EC7F20"/>
    <w:rsid w:val="00ED088E"/>
    <w:rsid w:val="00ED0F8A"/>
    <w:rsid w:val="00ED20FE"/>
    <w:rsid w:val="00ED393C"/>
    <w:rsid w:val="00ED51FA"/>
    <w:rsid w:val="00ED5282"/>
    <w:rsid w:val="00ED5E0D"/>
    <w:rsid w:val="00ED70DA"/>
    <w:rsid w:val="00ED7D76"/>
    <w:rsid w:val="00EE009F"/>
    <w:rsid w:val="00EE1463"/>
    <w:rsid w:val="00EE15E0"/>
    <w:rsid w:val="00EE1ABD"/>
    <w:rsid w:val="00EE1DC6"/>
    <w:rsid w:val="00EE1FC3"/>
    <w:rsid w:val="00EE2F37"/>
    <w:rsid w:val="00EE33CE"/>
    <w:rsid w:val="00EE3787"/>
    <w:rsid w:val="00EE5DA1"/>
    <w:rsid w:val="00EE6095"/>
    <w:rsid w:val="00EE6A03"/>
    <w:rsid w:val="00EE7B94"/>
    <w:rsid w:val="00EE7CCE"/>
    <w:rsid w:val="00EE7ED1"/>
    <w:rsid w:val="00EF068B"/>
    <w:rsid w:val="00EF10C9"/>
    <w:rsid w:val="00EF127A"/>
    <w:rsid w:val="00EF2A6B"/>
    <w:rsid w:val="00EF324F"/>
    <w:rsid w:val="00EF34CD"/>
    <w:rsid w:val="00EF45B5"/>
    <w:rsid w:val="00EF49D3"/>
    <w:rsid w:val="00EF5DF9"/>
    <w:rsid w:val="00EF63FE"/>
    <w:rsid w:val="00EF7596"/>
    <w:rsid w:val="00EF7602"/>
    <w:rsid w:val="00F00592"/>
    <w:rsid w:val="00F00974"/>
    <w:rsid w:val="00F00B23"/>
    <w:rsid w:val="00F0142E"/>
    <w:rsid w:val="00F01767"/>
    <w:rsid w:val="00F01D26"/>
    <w:rsid w:val="00F02CBD"/>
    <w:rsid w:val="00F03E9B"/>
    <w:rsid w:val="00F0463A"/>
    <w:rsid w:val="00F04A27"/>
    <w:rsid w:val="00F06946"/>
    <w:rsid w:val="00F079C9"/>
    <w:rsid w:val="00F12242"/>
    <w:rsid w:val="00F13414"/>
    <w:rsid w:val="00F14905"/>
    <w:rsid w:val="00F15070"/>
    <w:rsid w:val="00F15D7A"/>
    <w:rsid w:val="00F17AEC"/>
    <w:rsid w:val="00F17E8D"/>
    <w:rsid w:val="00F2098E"/>
    <w:rsid w:val="00F211B8"/>
    <w:rsid w:val="00F21A6F"/>
    <w:rsid w:val="00F21D6E"/>
    <w:rsid w:val="00F24226"/>
    <w:rsid w:val="00F24509"/>
    <w:rsid w:val="00F259A9"/>
    <w:rsid w:val="00F259E9"/>
    <w:rsid w:val="00F25A45"/>
    <w:rsid w:val="00F25BFB"/>
    <w:rsid w:val="00F26557"/>
    <w:rsid w:val="00F26B21"/>
    <w:rsid w:val="00F26C0E"/>
    <w:rsid w:val="00F30C4E"/>
    <w:rsid w:val="00F31070"/>
    <w:rsid w:val="00F341B2"/>
    <w:rsid w:val="00F34347"/>
    <w:rsid w:val="00F34D31"/>
    <w:rsid w:val="00F35844"/>
    <w:rsid w:val="00F363A1"/>
    <w:rsid w:val="00F37A96"/>
    <w:rsid w:val="00F37D90"/>
    <w:rsid w:val="00F4004B"/>
    <w:rsid w:val="00F4020E"/>
    <w:rsid w:val="00F40EFA"/>
    <w:rsid w:val="00F418E6"/>
    <w:rsid w:val="00F42009"/>
    <w:rsid w:val="00F42B4F"/>
    <w:rsid w:val="00F435E9"/>
    <w:rsid w:val="00F4458A"/>
    <w:rsid w:val="00F4661C"/>
    <w:rsid w:val="00F47BC8"/>
    <w:rsid w:val="00F512D0"/>
    <w:rsid w:val="00F51D97"/>
    <w:rsid w:val="00F51EC0"/>
    <w:rsid w:val="00F52915"/>
    <w:rsid w:val="00F52BD8"/>
    <w:rsid w:val="00F530BA"/>
    <w:rsid w:val="00F535BC"/>
    <w:rsid w:val="00F54A84"/>
    <w:rsid w:val="00F5585E"/>
    <w:rsid w:val="00F56904"/>
    <w:rsid w:val="00F57531"/>
    <w:rsid w:val="00F57916"/>
    <w:rsid w:val="00F60394"/>
    <w:rsid w:val="00F6221C"/>
    <w:rsid w:val="00F6261B"/>
    <w:rsid w:val="00F637C8"/>
    <w:rsid w:val="00F6437C"/>
    <w:rsid w:val="00F65CE3"/>
    <w:rsid w:val="00F6630D"/>
    <w:rsid w:val="00F66941"/>
    <w:rsid w:val="00F67509"/>
    <w:rsid w:val="00F677A4"/>
    <w:rsid w:val="00F67D7B"/>
    <w:rsid w:val="00F71EA6"/>
    <w:rsid w:val="00F72173"/>
    <w:rsid w:val="00F7292D"/>
    <w:rsid w:val="00F7311A"/>
    <w:rsid w:val="00F743B7"/>
    <w:rsid w:val="00F80245"/>
    <w:rsid w:val="00F81AFE"/>
    <w:rsid w:val="00F824D0"/>
    <w:rsid w:val="00F84722"/>
    <w:rsid w:val="00F851EA"/>
    <w:rsid w:val="00F87E25"/>
    <w:rsid w:val="00F9022C"/>
    <w:rsid w:val="00F906D9"/>
    <w:rsid w:val="00F90816"/>
    <w:rsid w:val="00F90A87"/>
    <w:rsid w:val="00F94BFE"/>
    <w:rsid w:val="00F964EB"/>
    <w:rsid w:val="00FA01D8"/>
    <w:rsid w:val="00FA1155"/>
    <w:rsid w:val="00FA7BD1"/>
    <w:rsid w:val="00FB0099"/>
    <w:rsid w:val="00FB0124"/>
    <w:rsid w:val="00FB0F78"/>
    <w:rsid w:val="00FB1527"/>
    <w:rsid w:val="00FB1AC4"/>
    <w:rsid w:val="00FB1B57"/>
    <w:rsid w:val="00FB3053"/>
    <w:rsid w:val="00FB3D38"/>
    <w:rsid w:val="00FB4B74"/>
    <w:rsid w:val="00FB5115"/>
    <w:rsid w:val="00FB632F"/>
    <w:rsid w:val="00FB662E"/>
    <w:rsid w:val="00FC082B"/>
    <w:rsid w:val="00FC0E72"/>
    <w:rsid w:val="00FC2042"/>
    <w:rsid w:val="00FC3412"/>
    <w:rsid w:val="00FC428F"/>
    <w:rsid w:val="00FC69B2"/>
    <w:rsid w:val="00FC6FE5"/>
    <w:rsid w:val="00FC7204"/>
    <w:rsid w:val="00FC73F9"/>
    <w:rsid w:val="00FC77B8"/>
    <w:rsid w:val="00FD064C"/>
    <w:rsid w:val="00FD11C3"/>
    <w:rsid w:val="00FD1354"/>
    <w:rsid w:val="00FD1607"/>
    <w:rsid w:val="00FD1F8A"/>
    <w:rsid w:val="00FD2AC9"/>
    <w:rsid w:val="00FD3060"/>
    <w:rsid w:val="00FD337D"/>
    <w:rsid w:val="00FD5F4F"/>
    <w:rsid w:val="00FD60F0"/>
    <w:rsid w:val="00FD64CB"/>
    <w:rsid w:val="00FD7231"/>
    <w:rsid w:val="00FD7FB0"/>
    <w:rsid w:val="00FE047E"/>
    <w:rsid w:val="00FE0E61"/>
    <w:rsid w:val="00FE0FB7"/>
    <w:rsid w:val="00FE13B0"/>
    <w:rsid w:val="00FE1648"/>
    <w:rsid w:val="00FE2537"/>
    <w:rsid w:val="00FE36FA"/>
    <w:rsid w:val="00FE3799"/>
    <w:rsid w:val="00FE4BFD"/>
    <w:rsid w:val="00FE4DA3"/>
    <w:rsid w:val="00FE6280"/>
    <w:rsid w:val="00FE6E36"/>
    <w:rsid w:val="00FF037A"/>
    <w:rsid w:val="00FF143D"/>
    <w:rsid w:val="00FF2332"/>
    <w:rsid w:val="00FF4B32"/>
    <w:rsid w:val="00FF607D"/>
    <w:rsid w:val="00FF6F05"/>
    <w:rsid w:val="00FF6F9F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115F"/>
  <w15:docId w15:val="{5DE24DDB-1DF3-492E-AE17-7DD087C5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F03"/>
    <w:pPr>
      <w:spacing w:after="0" w:line="240" w:lineRule="auto"/>
      <w:jc w:val="both"/>
    </w:pPr>
    <w:rPr>
      <w:rFonts w:ascii="Times New Roman" w:eastAsia="Calibri" w:hAnsi="Times New Roman" w:cs="Times New Roman"/>
      <w:i/>
      <w:sz w:val="24"/>
      <w:szCs w:val="24"/>
    </w:rPr>
  </w:style>
  <w:style w:type="paragraph" w:styleId="Naslov3">
    <w:name w:val="heading 3"/>
    <w:basedOn w:val="Normal"/>
    <w:link w:val="Naslov3Char"/>
    <w:uiPriority w:val="1"/>
    <w:semiHidden/>
    <w:unhideWhenUsed/>
    <w:qFormat/>
    <w:rsid w:val="00781717"/>
    <w:pPr>
      <w:widowControl w:val="0"/>
      <w:autoSpaceDE w:val="0"/>
      <w:autoSpaceDN w:val="0"/>
      <w:ind w:left="1030" w:right="1664"/>
      <w:jc w:val="center"/>
      <w:outlineLvl w:val="2"/>
    </w:pPr>
    <w:rPr>
      <w:rFonts w:eastAsia="Times New Roman"/>
      <w:b/>
      <w:bCs/>
      <w:i w:val="0"/>
      <w:sz w:val="25"/>
      <w:szCs w:val="25"/>
      <w:lang w:val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70E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365F91" w:themeColor="accent1" w:themeShade="BF"/>
    </w:rPr>
  </w:style>
  <w:style w:type="paragraph" w:styleId="Naslov8">
    <w:name w:val="heading 8"/>
    <w:basedOn w:val="Normal"/>
    <w:link w:val="Naslov8Char"/>
    <w:uiPriority w:val="1"/>
    <w:semiHidden/>
    <w:unhideWhenUsed/>
    <w:qFormat/>
    <w:rsid w:val="00781717"/>
    <w:pPr>
      <w:widowControl w:val="0"/>
      <w:autoSpaceDE w:val="0"/>
      <w:autoSpaceDN w:val="0"/>
      <w:ind w:left="140"/>
      <w:outlineLvl w:val="7"/>
    </w:pPr>
    <w:rPr>
      <w:rFonts w:eastAsia="Times New Roman"/>
      <w:b/>
      <w:bCs/>
      <w:i w:val="0"/>
      <w:sz w:val="22"/>
      <w:szCs w:val="2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Char">
    <w:name w:val="Naslov Char"/>
    <w:link w:val="Naslov"/>
    <w:locked/>
    <w:rsid w:val="00356F03"/>
    <w:rPr>
      <w:i/>
      <w:szCs w:val="24"/>
    </w:rPr>
  </w:style>
  <w:style w:type="paragraph" w:styleId="Naslov">
    <w:name w:val="Title"/>
    <w:basedOn w:val="Normal"/>
    <w:link w:val="NaslovChar"/>
    <w:qFormat/>
    <w:rsid w:val="00356F03"/>
    <w:pPr>
      <w:jc w:val="center"/>
    </w:pPr>
    <w:rPr>
      <w:rFonts w:asciiTheme="minorHAnsi" w:eastAsiaTheme="minorHAnsi" w:hAnsiTheme="minorHAnsi" w:cstheme="minorBidi"/>
      <w:sz w:val="22"/>
    </w:rPr>
  </w:style>
  <w:style w:type="character" w:customStyle="1" w:styleId="NaslovChar1">
    <w:name w:val="Naslov Char1"/>
    <w:basedOn w:val="Zadanifontodlomka"/>
    <w:uiPriority w:val="10"/>
    <w:rsid w:val="00356F03"/>
    <w:rPr>
      <w:rFonts w:asciiTheme="majorHAnsi" w:eastAsiaTheme="majorEastAsia" w:hAnsiTheme="majorHAnsi" w:cstheme="majorBidi"/>
      <w:i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356F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742024"/>
    <w:pPr>
      <w:ind w:left="720"/>
      <w:contextualSpacing/>
      <w:jc w:val="left"/>
    </w:pPr>
    <w:rPr>
      <w:rFonts w:eastAsia="Times New Roman"/>
      <w:i w:val="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35C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35C0"/>
    <w:rPr>
      <w:rFonts w:ascii="Segoe UI" w:eastAsia="Calibri" w:hAnsi="Segoe UI" w:cs="Segoe UI"/>
      <w:i/>
      <w:sz w:val="18"/>
      <w:szCs w:val="18"/>
    </w:rPr>
  </w:style>
  <w:style w:type="character" w:customStyle="1" w:styleId="apple-converted-space">
    <w:name w:val="apple-converted-space"/>
    <w:rsid w:val="00C97D6C"/>
  </w:style>
  <w:style w:type="paragraph" w:styleId="Zaglavlje">
    <w:name w:val="header"/>
    <w:basedOn w:val="Normal"/>
    <w:link w:val="ZaglavljeChar"/>
    <w:unhideWhenUsed/>
    <w:rsid w:val="008C12D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C12D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125813"/>
    <w:pPr>
      <w:widowControl w:val="0"/>
      <w:autoSpaceDE w:val="0"/>
      <w:autoSpaceDN w:val="0"/>
      <w:jc w:val="left"/>
    </w:pPr>
    <w:rPr>
      <w:rFonts w:eastAsia="Times New Roman"/>
      <w:i w:val="0"/>
      <w:sz w:val="22"/>
      <w:szCs w:val="22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125813"/>
    <w:rPr>
      <w:rFonts w:ascii="Times New Roman" w:eastAsia="Times New Roman" w:hAnsi="Times New Roman" w:cs="Times New Roman"/>
      <w:lang w:val="en-US"/>
    </w:rPr>
  </w:style>
  <w:style w:type="character" w:customStyle="1" w:styleId="Naslov3Char">
    <w:name w:val="Naslov 3 Char"/>
    <w:basedOn w:val="Zadanifontodlomka"/>
    <w:link w:val="Naslov3"/>
    <w:uiPriority w:val="1"/>
    <w:semiHidden/>
    <w:rsid w:val="00781717"/>
    <w:rPr>
      <w:rFonts w:ascii="Times New Roman" w:eastAsia="Times New Roman" w:hAnsi="Times New Roman" w:cs="Times New Roman"/>
      <w:b/>
      <w:bCs/>
      <w:sz w:val="25"/>
      <w:szCs w:val="25"/>
      <w:lang w:val="en-US"/>
    </w:rPr>
  </w:style>
  <w:style w:type="character" w:customStyle="1" w:styleId="Naslov8Char">
    <w:name w:val="Naslov 8 Char"/>
    <w:basedOn w:val="Zadanifontodlomka"/>
    <w:link w:val="Naslov8"/>
    <w:uiPriority w:val="1"/>
    <w:semiHidden/>
    <w:rsid w:val="0078171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70E05"/>
    <w:rPr>
      <w:rFonts w:asciiTheme="majorHAnsi" w:eastAsiaTheme="majorEastAsia" w:hAnsiTheme="majorHAnsi" w:cstheme="majorBidi"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81E9F-0B0B-4AE8-9302-24DB0939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 Odobaša</dc:creator>
  <cp:lastModifiedBy>Vesna Škorak</cp:lastModifiedBy>
  <cp:revision>13</cp:revision>
  <cp:lastPrinted>2024-09-09T11:14:00Z</cp:lastPrinted>
  <dcterms:created xsi:type="dcterms:W3CDTF">2024-09-02T07:21:00Z</dcterms:created>
  <dcterms:modified xsi:type="dcterms:W3CDTF">2024-09-09T11:15:00Z</dcterms:modified>
</cp:coreProperties>
</file>