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5CD7" w14:textId="62D93972" w:rsidR="007021E3" w:rsidRPr="00064CBE" w:rsidRDefault="00BC5D30" w:rsidP="00064CB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845798"/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7021E3" w:rsidRPr="00064CBE">
        <w:rPr>
          <w:rFonts w:ascii="Times New Roman" w:hAnsi="Times New Roman" w:cs="Times New Roman"/>
          <w:sz w:val="24"/>
          <w:szCs w:val="24"/>
        </w:rPr>
        <w:t>.</w:t>
      </w:r>
    </w:p>
    <w:p w14:paraId="671A82EA" w14:textId="01DAC7F1" w:rsidR="007021E3" w:rsidRPr="00E83EFE" w:rsidRDefault="007021E3" w:rsidP="007021E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EFE">
        <w:rPr>
          <w:rFonts w:ascii="Times New Roman" w:hAnsi="Times New Roman" w:cs="Times New Roman"/>
          <w:sz w:val="24"/>
          <w:szCs w:val="24"/>
        </w:rPr>
        <w:t>Prijedlogu Plana razvoja sustava civilne zaštite Grada Osijeka za 2025. s financijskim učincima za 2025.-2027.</w:t>
      </w:r>
    </w:p>
    <w:p w14:paraId="556BCAA8" w14:textId="4178DDD0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15. siječnja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14. veljače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1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5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228"/>
    <w:multiLevelType w:val="hybridMultilevel"/>
    <w:tmpl w:val="EB76BFF8"/>
    <w:lvl w:ilvl="0" w:tplc="84BEE3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81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64CBE"/>
    <w:rsid w:val="00324114"/>
    <w:rsid w:val="003E04F7"/>
    <w:rsid w:val="0049485B"/>
    <w:rsid w:val="005101F2"/>
    <w:rsid w:val="0059573E"/>
    <w:rsid w:val="006274E5"/>
    <w:rsid w:val="00650994"/>
    <w:rsid w:val="00667479"/>
    <w:rsid w:val="006737BE"/>
    <w:rsid w:val="00681545"/>
    <w:rsid w:val="00684C37"/>
    <w:rsid w:val="006B60B5"/>
    <w:rsid w:val="007021E3"/>
    <w:rsid w:val="00731D0F"/>
    <w:rsid w:val="00856864"/>
    <w:rsid w:val="008A1C56"/>
    <w:rsid w:val="009F144A"/>
    <w:rsid w:val="00A31965"/>
    <w:rsid w:val="00BC5D30"/>
    <w:rsid w:val="00C8562F"/>
    <w:rsid w:val="00C973CB"/>
    <w:rsid w:val="00CB3A8B"/>
    <w:rsid w:val="00CE6BC9"/>
    <w:rsid w:val="00E26BDE"/>
    <w:rsid w:val="00E83EF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0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sijek.hr/savjetovanja-s-javnoscu/savjetovanja-u-tijek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22</cp:revision>
  <cp:lastPrinted>2023-01-19T09:43:00Z</cp:lastPrinted>
  <dcterms:created xsi:type="dcterms:W3CDTF">2023-01-19T09:16:00Z</dcterms:created>
  <dcterms:modified xsi:type="dcterms:W3CDTF">2025-01-15T14:07:00Z</dcterms:modified>
</cp:coreProperties>
</file>