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3ECD" w14:textId="77777777" w:rsidR="00614A2B" w:rsidRPr="005F5143" w:rsidRDefault="00614A2B" w:rsidP="00614A2B">
      <w:pPr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3EE3F" wp14:editId="1357BC4F">
            <wp:extent cx="476250" cy="61863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33" cy="6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52040" w14:textId="77777777" w:rsidR="00614A2B" w:rsidRPr="003133EA" w:rsidRDefault="00614A2B" w:rsidP="00614A2B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14:paraId="12633907" w14:textId="77777777" w:rsidR="00614A2B" w:rsidRPr="001D3F7B" w:rsidRDefault="00614A2B" w:rsidP="00614A2B">
      <w:pPr>
        <w:ind w:right="-285"/>
        <w:jc w:val="both"/>
        <w:rPr>
          <w:rFonts w:ascii="Times New Roman" w:hAnsi="Times New Roman" w:cs="Times New Roman"/>
          <w:iCs/>
        </w:rPr>
      </w:pPr>
      <w:r w:rsidRPr="001D3F7B">
        <w:rPr>
          <w:rFonts w:ascii="Times New Roman" w:hAnsi="Times New Roman" w:cs="Times New Roman"/>
          <w:iCs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614A2B" w:rsidRPr="003133EA" w14:paraId="552AF86E" w14:textId="77777777" w:rsidTr="0050426C">
        <w:trPr>
          <w:trHeight w:val="698"/>
        </w:trPr>
        <w:tc>
          <w:tcPr>
            <w:tcW w:w="817" w:type="dxa"/>
          </w:tcPr>
          <w:p w14:paraId="038F8C1A" w14:textId="77777777" w:rsidR="00614A2B" w:rsidRPr="003133EA" w:rsidRDefault="00614A2B" w:rsidP="0050426C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27DFD8E0" wp14:editId="518FC95D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34FE6AA8" w14:textId="77777777" w:rsidR="00614A2B" w:rsidRPr="001D3F7B" w:rsidRDefault="00614A2B" w:rsidP="0050426C">
            <w:pPr>
              <w:rPr>
                <w:rFonts w:ascii="Times New Roman" w:hAnsi="Times New Roman" w:cs="Times New Roman"/>
                <w:iCs/>
                <w:sz w:val="20"/>
              </w:rPr>
            </w:pPr>
            <w:r w:rsidRPr="001D3F7B">
              <w:rPr>
                <w:rFonts w:ascii="Times New Roman" w:hAnsi="Times New Roman" w:cs="Times New Roman"/>
                <w:iCs/>
                <w:sz w:val="20"/>
              </w:rPr>
              <w:t>GRAD OSIJEK</w:t>
            </w:r>
          </w:p>
          <w:p w14:paraId="1F4E8520" w14:textId="77777777" w:rsidR="00614A2B" w:rsidRPr="00190B64" w:rsidRDefault="00614A2B" w:rsidP="0050426C">
            <w:pPr>
              <w:rPr>
                <w:rFonts w:ascii="Times New Roman" w:hAnsi="Times New Roman" w:cs="Times New Roman"/>
                <w:iCs/>
              </w:rPr>
            </w:pPr>
            <w:r w:rsidRPr="00190B64">
              <w:rPr>
                <w:rFonts w:ascii="Times New Roman" w:hAnsi="Times New Roman" w:cs="Times New Roman"/>
                <w:iCs/>
              </w:rPr>
              <w:t>Upravni odjel za financije i fondove Europske unije</w:t>
            </w:r>
          </w:p>
          <w:p w14:paraId="2255EB27" w14:textId="77777777" w:rsidR="00614A2B" w:rsidRPr="003133EA" w:rsidRDefault="00614A2B" w:rsidP="0050426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6C8975D1" w14:textId="77777777" w:rsidR="00614A2B" w:rsidRDefault="00614A2B" w:rsidP="00614A2B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406-09/25-01/39</w:t>
      </w:r>
    </w:p>
    <w:p w14:paraId="7079B54E" w14:textId="77777777" w:rsidR="00614A2B" w:rsidRPr="002C6A4A" w:rsidRDefault="00614A2B" w:rsidP="00614A2B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Pr="00854729">
        <w:rPr>
          <w:rFonts w:ascii="Times New Roman" w:hAnsi="Times New Roman" w:cs="Times New Roman"/>
          <w:sz w:val="24"/>
          <w:szCs w:val="24"/>
        </w:rPr>
        <w:t>2158-1-16</w:t>
      </w:r>
      <w:r>
        <w:rPr>
          <w:rFonts w:ascii="Times New Roman" w:hAnsi="Times New Roman" w:cs="Times New Roman"/>
          <w:sz w:val="24"/>
          <w:szCs w:val="24"/>
        </w:rPr>
        <w:t>-04</w:t>
      </w:r>
      <w:r w:rsidRPr="0085472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4729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547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82D5E36" w14:textId="705DD428" w:rsidR="00614A2B" w:rsidRDefault="00614A2B" w:rsidP="00614A2B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 xml:space="preserve">Osijek,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.2025.</w:t>
      </w:r>
    </w:p>
    <w:p w14:paraId="192829F5" w14:textId="77777777" w:rsidR="003F3F75" w:rsidRDefault="003F3F75"/>
    <w:p w14:paraId="7FA8ED47" w14:textId="1BC490D1" w:rsidR="00614A2B" w:rsidRDefault="009053D5" w:rsidP="00614A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upita zaprimljenog u</w:t>
      </w:r>
      <w:r w:rsidR="00614A2B" w:rsidRPr="009672D7">
        <w:rPr>
          <w:rFonts w:ascii="Times New Roman" w:hAnsi="Times New Roman" w:cs="Times New Roman"/>
          <w:sz w:val="24"/>
          <w:szCs w:val="24"/>
        </w:rPr>
        <w:t xml:space="preserve"> postupku jednostavne nabave</w:t>
      </w:r>
      <w:r w:rsidR="00614A2B">
        <w:rPr>
          <w:rFonts w:ascii="Times New Roman" w:hAnsi="Times New Roman" w:cs="Times New Roman"/>
          <w:bCs/>
          <w:sz w:val="24"/>
          <w:szCs w:val="24"/>
        </w:rPr>
        <w:t xml:space="preserve"> u</w:t>
      </w:r>
      <w:r w:rsidR="00614A2B" w:rsidRPr="00573513">
        <w:rPr>
          <w:rFonts w:ascii="Times New Roman" w:hAnsi="Times New Roman" w:cs="Times New Roman"/>
          <w:bCs/>
          <w:sz w:val="24"/>
          <w:szCs w:val="24"/>
        </w:rPr>
        <w:t>slug</w:t>
      </w:r>
      <w:r w:rsidR="00614A2B">
        <w:rPr>
          <w:rFonts w:ascii="Times New Roman" w:hAnsi="Times New Roman" w:cs="Times New Roman"/>
          <w:bCs/>
          <w:sz w:val="24"/>
          <w:szCs w:val="24"/>
        </w:rPr>
        <w:t>a</w:t>
      </w:r>
      <w:r w:rsidR="00614A2B" w:rsidRPr="00573513">
        <w:rPr>
          <w:rFonts w:ascii="Times New Roman" w:hAnsi="Times New Roman" w:cs="Times New Roman"/>
          <w:bCs/>
          <w:sz w:val="24"/>
          <w:szCs w:val="24"/>
        </w:rPr>
        <w:t xml:space="preserve"> promidžbe i vidljivosti u sklopu projekta</w:t>
      </w:r>
      <w:r w:rsidR="00614A2B"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614A2B" w:rsidRPr="0011148A">
        <w:rPr>
          <w:rFonts w:ascii="Times New Roman" w:hAnsi="Times New Roman" w:cs="Times New Roman"/>
          <w:bCs/>
          <w:sz w:val="24"/>
          <w:szCs w:val="24"/>
        </w:rPr>
        <w:t>Biciklističke staze Grada Osijeka 2021.-2027.</w:t>
      </w:r>
      <w:r w:rsidR="00614A2B">
        <w:rPr>
          <w:rFonts w:ascii="Times New Roman" w:hAnsi="Times New Roman" w:cs="Times New Roman"/>
          <w:bCs/>
          <w:sz w:val="24"/>
          <w:szCs w:val="24"/>
        </w:rPr>
        <w:t>“</w:t>
      </w:r>
      <w:r w:rsidR="00614A2B" w:rsidRPr="009672D7">
        <w:rPr>
          <w:rFonts w:ascii="Times New Roman" w:hAnsi="Times New Roman" w:cs="Times New Roman"/>
          <w:bCs/>
          <w:sz w:val="24"/>
          <w:szCs w:val="24"/>
        </w:rPr>
        <w:t xml:space="preserve">, objavljenog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14A2B" w:rsidRPr="009672D7">
        <w:rPr>
          <w:rFonts w:ascii="Times New Roman" w:hAnsi="Times New Roman" w:cs="Times New Roman"/>
          <w:bCs/>
          <w:sz w:val="24"/>
          <w:szCs w:val="24"/>
        </w:rPr>
        <w:t>.</w:t>
      </w:r>
      <w:r w:rsidR="00614A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614A2B" w:rsidRPr="009672D7">
        <w:rPr>
          <w:rFonts w:ascii="Times New Roman" w:hAnsi="Times New Roman" w:cs="Times New Roman"/>
          <w:bCs/>
          <w:sz w:val="24"/>
          <w:szCs w:val="24"/>
        </w:rPr>
        <w:t>.202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614A2B" w:rsidRPr="009672D7">
        <w:rPr>
          <w:rFonts w:ascii="Times New Roman" w:hAnsi="Times New Roman" w:cs="Times New Roman"/>
          <w:bCs/>
          <w:sz w:val="24"/>
          <w:szCs w:val="24"/>
        </w:rPr>
        <w:t>. na mrežnim stranicama naručitelja, Grad Osijek</w:t>
      </w:r>
      <w:r>
        <w:rPr>
          <w:rFonts w:ascii="Times New Roman" w:hAnsi="Times New Roman" w:cs="Times New Roman"/>
          <w:bCs/>
          <w:sz w:val="24"/>
          <w:szCs w:val="24"/>
        </w:rPr>
        <w:t xml:space="preserve"> objavljuje pojašnjenja slijedećih stavki;</w:t>
      </w:r>
    </w:p>
    <w:p w14:paraId="0EA3C4B7" w14:textId="77777777" w:rsidR="00614A2B" w:rsidRDefault="00614A2B" w:rsidP="00614A2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902C09" w14:textId="440CFC9E" w:rsidR="00614A2B" w:rsidRDefault="009053D5">
      <w:r w:rsidRPr="009053D5">
        <w:drawing>
          <wp:inline distT="0" distB="0" distL="0" distR="0" wp14:anchorId="64BFF4D8" wp14:editId="39CC6016">
            <wp:extent cx="5760720" cy="5732145"/>
            <wp:effectExtent l="0" t="0" r="0" b="0"/>
            <wp:docPr id="32984835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3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04E7F"/>
    <w:multiLevelType w:val="hybridMultilevel"/>
    <w:tmpl w:val="170A3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331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2B"/>
    <w:rsid w:val="003F3F75"/>
    <w:rsid w:val="00436B2D"/>
    <w:rsid w:val="00491589"/>
    <w:rsid w:val="00614A2B"/>
    <w:rsid w:val="009053D5"/>
    <w:rsid w:val="009867D9"/>
    <w:rsid w:val="00C772B7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A40D"/>
  <w15:chartTrackingRefBased/>
  <w15:docId w15:val="{7497DBD7-2CFE-410E-9C1E-13D338BB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A2B"/>
    <w:rPr>
      <w:rFonts w:ascii="Verdana" w:hAnsi="Verdana" w:cs="Verdan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772B7"/>
    <w:pPr>
      <w:keepNext/>
      <w:jc w:val="center"/>
      <w:outlineLvl w:val="0"/>
    </w:pPr>
    <w:rPr>
      <w:sz w:val="32"/>
    </w:rPr>
  </w:style>
  <w:style w:type="paragraph" w:styleId="Naslov2">
    <w:name w:val="heading 2"/>
    <w:basedOn w:val="Normal"/>
    <w:next w:val="Normal"/>
    <w:link w:val="Naslov2Char"/>
    <w:qFormat/>
    <w:rsid w:val="00C772B7"/>
    <w:pPr>
      <w:keepNext/>
      <w:tabs>
        <w:tab w:val="left" w:pos="0"/>
        <w:tab w:val="left" w:pos="284"/>
        <w:tab w:val="right" w:pos="8931"/>
      </w:tabs>
      <w:jc w:val="both"/>
      <w:outlineLvl w:val="1"/>
    </w:pPr>
    <w:rPr>
      <w:i/>
      <w:szCs w:val="20"/>
    </w:rPr>
  </w:style>
  <w:style w:type="paragraph" w:styleId="Naslov3">
    <w:name w:val="heading 3"/>
    <w:basedOn w:val="Normal"/>
    <w:next w:val="Normal"/>
    <w:link w:val="Naslov3Char"/>
    <w:qFormat/>
    <w:rsid w:val="00C772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614A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C772B7"/>
    <w:pPr>
      <w:keepNext/>
      <w:ind w:left="360"/>
      <w:outlineLvl w:val="4"/>
    </w:pPr>
    <w:rPr>
      <w:i/>
      <w:iCs/>
      <w:lang w:val="en-GB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614A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614A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614A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614A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772B7"/>
    <w:rPr>
      <w:sz w:val="32"/>
      <w:szCs w:val="24"/>
    </w:rPr>
  </w:style>
  <w:style w:type="character" w:customStyle="1" w:styleId="Naslov2Char">
    <w:name w:val="Naslov 2 Char"/>
    <w:basedOn w:val="Zadanifontodlomka"/>
    <w:link w:val="Naslov2"/>
    <w:rsid w:val="00C772B7"/>
    <w:rPr>
      <w:i/>
      <w:sz w:val="24"/>
    </w:rPr>
  </w:style>
  <w:style w:type="character" w:customStyle="1" w:styleId="Naslov3Char">
    <w:name w:val="Naslov 3 Char"/>
    <w:basedOn w:val="Zadanifontodlomka"/>
    <w:link w:val="Naslov3"/>
    <w:rsid w:val="00C772B7"/>
    <w:rPr>
      <w:rFonts w:ascii="Arial" w:hAnsi="Arial" w:cs="Arial"/>
      <w:b/>
      <w:bCs/>
      <w:sz w:val="26"/>
      <w:szCs w:val="26"/>
    </w:rPr>
  </w:style>
  <w:style w:type="character" w:customStyle="1" w:styleId="Naslov5Char">
    <w:name w:val="Naslov 5 Char"/>
    <w:basedOn w:val="Zadanifontodlomka"/>
    <w:link w:val="Naslov5"/>
    <w:rsid w:val="00C772B7"/>
    <w:rPr>
      <w:i/>
      <w:iCs/>
      <w:sz w:val="24"/>
      <w:szCs w:val="24"/>
      <w:lang w:val="en-GB"/>
    </w:rPr>
  </w:style>
  <w:style w:type="paragraph" w:styleId="Naslov">
    <w:name w:val="Title"/>
    <w:basedOn w:val="Normal"/>
    <w:link w:val="NaslovChar"/>
    <w:qFormat/>
    <w:rsid w:val="00C772B7"/>
    <w:pPr>
      <w:suppressAutoHyphens/>
      <w:jc w:val="center"/>
    </w:pPr>
    <w:rPr>
      <w:b/>
      <w:bCs/>
      <w:i/>
      <w:iCs/>
      <w:sz w:val="32"/>
    </w:rPr>
  </w:style>
  <w:style w:type="character" w:customStyle="1" w:styleId="NaslovChar">
    <w:name w:val="Naslov Char"/>
    <w:link w:val="Naslov"/>
    <w:rsid w:val="00C772B7"/>
    <w:rPr>
      <w:b/>
      <w:bCs/>
      <w:i/>
      <w:iCs/>
      <w:sz w:val="32"/>
      <w:szCs w:val="24"/>
    </w:rPr>
  </w:style>
  <w:style w:type="paragraph" w:styleId="Bezproreda">
    <w:name w:val="No Spacing"/>
    <w:uiPriority w:val="1"/>
    <w:qFormat/>
    <w:rsid w:val="00C772B7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C772B7"/>
    <w:pPr>
      <w:ind w:left="708"/>
    </w:pPr>
  </w:style>
  <w:style w:type="character" w:customStyle="1" w:styleId="Naslov4Char">
    <w:name w:val="Naslov 4 Char"/>
    <w:basedOn w:val="Zadanifontodlomka"/>
    <w:link w:val="Naslov4"/>
    <w:semiHidden/>
    <w:rsid w:val="00614A2B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semiHidden/>
    <w:rsid w:val="00614A2B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slov7Char">
    <w:name w:val="Naslov 7 Char"/>
    <w:basedOn w:val="Zadanifontodlomka"/>
    <w:link w:val="Naslov7"/>
    <w:semiHidden/>
    <w:rsid w:val="00614A2B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Zadanifontodlomka"/>
    <w:link w:val="Naslov8"/>
    <w:semiHidden/>
    <w:rsid w:val="00614A2B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614A2B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614A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614A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4A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14A2B"/>
    <w:rPr>
      <w:i/>
      <w:iCs/>
      <w:color w:val="404040" w:themeColor="text1" w:themeTint="BF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614A2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14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14A2B"/>
    <w:rPr>
      <w:i/>
      <w:iCs/>
      <w:color w:val="0F4761" w:themeColor="accent1" w:themeShade="BF"/>
      <w:sz w:val="24"/>
      <w:szCs w:val="24"/>
    </w:rPr>
  </w:style>
  <w:style w:type="character" w:styleId="Istaknutareferenca">
    <w:name w:val="Intense Reference"/>
    <w:basedOn w:val="Zadanifontodlomka"/>
    <w:uiPriority w:val="32"/>
    <w:qFormat/>
    <w:rsid w:val="00614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2025-05-06T07:39:00Z</dcterms:created>
  <dcterms:modified xsi:type="dcterms:W3CDTF">2025-05-06T08:16:00Z</dcterms:modified>
</cp:coreProperties>
</file>