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7"/>
      </w:tblGrid>
      <w:tr w:rsidR="00076FE1" w:rsidRPr="00076FE1" w14:paraId="753A84A4" w14:textId="77777777" w:rsidTr="00253A16">
        <w:tc>
          <w:tcPr>
            <w:tcW w:w="9060" w:type="dxa"/>
            <w:gridSpan w:val="2"/>
            <w:vAlign w:val="center"/>
          </w:tcPr>
          <w:p w14:paraId="1F6C72D4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E7E0423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OBRAZAC</w:t>
            </w:r>
          </w:p>
          <w:p w14:paraId="63717360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sudjelovanja javnosti u savjetovanju o nacrtu općeg akta </w:t>
            </w:r>
          </w:p>
          <w:p w14:paraId="126420B7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Gradskoga vijeća/Gradonačelnika </w:t>
            </w:r>
          </w:p>
          <w:p w14:paraId="2A14A63F" w14:textId="259E6A5E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Grada Osijeka </w:t>
            </w:r>
          </w:p>
        </w:tc>
      </w:tr>
      <w:tr w:rsidR="00076FE1" w:rsidRPr="00076FE1" w14:paraId="39093171" w14:textId="77777777" w:rsidTr="00253A16">
        <w:trPr>
          <w:trHeight w:val="583"/>
        </w:trPr>
        <w:tc>
          <w:tcPr>
            <w:tcW w:w="9060" w:type="dxa"/>
            <w:gridSpan w:val="2"/>
            <w:vAlign w:val="center"/>
          </w:tcPr>
          <w:p w14:paraId="60FF8BE6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72CD924" w14:textId="28DBA396" w:rsidR="004D3467" w:rsidRPr="004D3467" w:rsidRDefault="00224A35" w:rsidP="004D3467">
            <w:pPr>
              <w:pStyle w:val="Zaglavlje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NACRT </w:t>
            </w:r>
            <w:r w:rsidR="004D3467" w:rsidRPr="004D3467">
              <w:rPr>
                <w:rFonts w:ascii="Times New Roman" w:hAnsi="Times New Roman"/>
                <w:b/>
                <w:sz w:val="24"/>
                <w:szCs w:val="24"/>
              </w:rPr>
              <w:t xml:space="preserve">ODLUKE </w:t>
            </w:r>
          </w:p>
          <w:p w14:paraId="4E931E2F" w14:textId="2D8C434C" w:rsidR="004D3467" w:rsidRPr="004D3467" w:rsidRDefault="004D3467" w:rsidP="004D34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467">
              <w:rPr>
                <w:rFonts w:ascii="Times New Roman" w:hAnsi="Times New Roman"/>
                <w:b/>
                <w:sz w:val="24"/>
                <w:szCs w:val="24"/>
              </w:rPr>
              <w:t xml:space="preserve">O </w:t>
            </w:r>
            <w:r w:rsidR="00AD2FC3">
              <w:rPr>
                <w:rFonts w:ascii="Times New Roman" w:hAnsi="Times New Roman"/>
                <w:b/>
                <w:sz w:val="24"/>
                <w:szCs w:val="24"/>
              </w:rPr>
              <w:t>VRIJEDNOSTI BODA KOMUNALNE NAKNADE</w:t>
            </w:r>
          </w:p>
          <w:p w14:paraId="0D1350A3" w14:textId="77777777" w:rsidR="00076FE1" w:rsidRPr="00076FE1" w:rsidRDefault="00076FE1" w:rsidP="004D3467">
            <w:pPr>
              <w:pStyle w:val="Zaglavlje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3A16" w:rsidRPr="00076FE1" w14:paraId="7ECD97C0" w14:textId="77777777" w:rsidTr="00253A16">
        <w:trPr>
          <w:trHeight w:val="410"/>
        </w:trPr>
        <w:tc>
          <w:tcPr>
            <w:tcW w:w="9060" w:type="dxa"/>
            <w:gridSpan w:val="2"/>
            <w:vAlign w:val="center"/>
          </w:tcPr>
          <w:p w14:paraId="30BA86AE" w14:textId="21CAF4D1" w:rsidR="00253A16" w:rsidRPr="00253A16" w:rsidRDefault="00253A16" w:rsidP="0025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253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 Osijek, Upravni odjel za </w:t>
            </w:r>
            <w:r w:rsidRPr="00253A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komunalno gospodarstvo</w:t>
            </w:r>
            <w:r w:rsidR="009F6B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i</w:t>
            </w:r>
            <w:r w:rsidRPr="00253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5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promet, </w:t>
            </w:r>
            <w:r w:rsidRPr="00253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Osijek, </w:t>
            </w:r>
            <w:r w:rsidR="00251684">
              <w:rPr>
                <w:rFonts w:ascii="Times New Roman" w:hAnsi="Times New Roman" w:cs="Times New Roman"/>
                <w:b/>
                <w:sz w:val="24"/>
                <w:szCs w:val="24"/>
              </w:rPr>
              <w:t>Trg Vatroslava Lisinskog 1</w:t>
            </w:r>
          </w:p>
        </w:tc>
      </w:tr>
      <w:tr w:rsidR="00253A16" w:rsidRPr="00076FE1" w14:paraId="47F261AC" w14:textId="77777777" w:rsidTr="00BA634F">
        <w:trPr>
          <w:trHeight w:val="474"/>
        </w:trPr>
        <w:tc>
          <w:tcPr>
            <w:tcW w:w="4533" w:type="dxa"/>
            <w:vAlign w:val="center"/>
          </w:tcPr>
          <w:p w14:paraId="4919AFEF" w14:textId="77777777" w:rsidR="00071B27" w:rsidRDefault="00071B27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945B650" w14:textId="5729B02C" w:rsidR="00253A16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724FD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Početak savjetovanja:</w:t>
            </w:r>
            <w:r w:rsidR="002848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  <w:r w:rsidR="0064687F" w:rsidRPr="00D76D14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7</w:t>
            </w:r>
            <w:r w:rsidR="00486A9C" w:rsidRPr="00D76D14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. </w:t>
            </w:r>
            <w:r w:rsidR="0064687F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listopada</w:t>
            </w:r>
            <w:r w:rsidR="00BA634F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202</w:t>
            </w:r>
            <w:r w:rsidR="00496766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  <w:r w:rsidR="00BA634F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Pr="0064687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30439916" w14:textId="68C4111E" w:rsidR="00CB00D3" w:rsidRPr="00076FE1" w:rsidRDefault="00CB00D3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527" w:type="dxa"/>
            <w:vAlign w:val="center"/>
          </w:tcPr>
          <w:p w14:paraId="2C54B00B" w14:textId="658ABEF8" w:rsidR="00253A16" w:rsidRPr="00724FD9" w:rsidRDefault="00071B27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Za</w:t>
            </w:r>
            <w:r w:rsidR="00253A16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vršetak savjetovanja:</w:t>
            </w:r>
            <w:r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64687F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16</w:t>
            </w:r>
            <w:r w:rsidR="00486A9C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. </w:t>
            </w:r>
            <w:r w:rsidR="0064687F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studenoga</w:t>
            </w:r>
            <w:r w:rsidR="004D3467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202</w:t>
            </w:r>
            <w:r w:rsidR="00496766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  <w:r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</w:tr>
      <w:tr w:rsidR="00253A16" w:rsidRPr="00076FE1" w14:paraId="6B536474" w14:textId="77777777" w:rsidTr="00253A16">
        <w:trPr>
          <w:trHeight w:val="1090"/>
        </w:trPr>
        <w:tc>
          <w:tcPr>
            <w:tcW w:w="4533" w:type="dxa"/>
            <w:vAlign w:val="center"/>
          </w:tcPr>
          <w:p w14:paraId="3899EED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Naziv predstavnika javnosti koja daje svoje mišljenje i prijedloge na predloženi nacrt</w:t>
            </w:r>
          </w:p>
        </w:tc>
        <w:tc>
          <w:tcPr>
            <w:tcW w:w="4527" w:type="dxa"/>
            <w:vAlign w:val="center"/>
          </w:tcPr>
          <w:p w14:paraId="046D2C91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713FB6C4" w14:textId="77777777" w:rsidTr="00253A16">
        <w:trPr>
          <w:trHeight w:val="689"/>
        </w:trPr>
        <w:tc>
          <w:tcPr>
            <w:tcW w:w="4533" w:type="dxa"/>
            <w:vAlign w:val="center"/>
          </w:tcPr>
          <w:p w14:paraId="7941B5AA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Interes, odnosno kategorija i brojnost korisnika koje predstavljate</w:t>
            </w:r>
          </w:p>
        </w:tc>
        <w:tc>
          <w:tcPr>
            <w:tcW w:w="4527" w:type="dxa"/>
            <w:vAlign w:val="center"/>
          </w:tcPr>
          <w:p w14:paraId="68E340F4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67B50C2D" w14:textId="77777777" w:rsidTr="00253A16">
        <w:trPr>
          <w:trHeight w:val="544"/>
        </w:trPr>
        <w:tc>
          <w:tcPr>
            <w:tcW w:w="4533" w:type="dxa"/>
            <w:vAlign w:val="center"/>
          </w:tcPr>
          <w:p w14:paraId="34536D26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Načelni prijedlozi i mišljenje na nacrt akta</w:t>
            </w:r>
          </w:p>
        </w:tc>
        <w:tc>
          <w:tcPr>
            <w:tcW w:w="4527" w:type="dxa"/>
            <w:vAlign w:val="center"/>
          </w:tcPr>
          <w:p w14:paraId="7F8F0CAA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DE5C900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35CC68F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3A59AD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8F3A1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3C0ABE0D" w14:textId="77777777" w:rsidTr="00253A16">
        <w:trPr>
          <w:trHeight w:val="1782"/>
        </w:trPr>
        <w:tc>
          <w:tcPr>
            <w:tcW w:w="4533" w:type="dxa"/>
            <w:vAlign w:val="center"/>
          </w:tcPr>
          <w:p w14:paraId="27A1098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Prijedlozi i mišljenje na pojedine članke nacrta akta s obrazloženjem</w:t>
            </w:r>
          </w:p>
          <w:p w14:paraId="67F7E240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BAF9967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(Ako je </w:t>
            </w:r>
            <w:bookmarkStart w:id="0" w:name="_Hlk155772363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prijedloga/mišljenja </w:t>
            </w:r>
            <w:bookmarkEnd w:id="0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>više, prilažu se obrascu)</w:t>
            </w:r>
          </w:p>
        </w:tc>
        <w:tc>
          <w:tcPr>
            <w:tcW w:w="4527" w:type="dxa"/>
            <w:vAlign w:val="center"/>
          </w:tcPr>
          <w:p w14:paraId="0A9CCA54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1DF2886F" w14:textId="77777777" w:rsidTr="00253A16">
        <w:trPr>
          <w:trHeight w:val="1236"/>
        </w:trPr>
        <w:tc>
          <w:tcPr>
            <w:tcW w:w="4533" w:type="dxa"/>
            <w:vAlign w:val="center"/>
          </w:tcPr>
          <w:p w14:paraId="0329C1C8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Ime i prezime osobe (ili osoba) koja je sastavljala prijedloge/mišljenja ili osobe ovlaštene za predstavljanje predstavnika zainteresirane javnosti</w:t>
            </w:r>
          </w:p>
        </w:tc>
        <w:tc>
          <w:tcPr>
            <w:tcW w:w="4527" w:type="dxa"/>
            <w:vAlign w:val="center"/>
          </w:tcPr>
          <w:p w14:paraId="73FBCCF3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148C15DC" w14:textId="77777777" w:rsidTr="00253A16">
        <w:trPr>
          <w:trHeight w:val="531"/>
        </w:trPr>
        <w:tc>
          <w:tcPr>
            <w:tcW w:w="4533" w:type="dxa"/>
            <w:vAlign w:val="center"/>
          </w:tcPr>
          <w:p w14:paraId="7C68C1FE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Datum dostavljanja</w:t>
            </w:r>
          </w:p>
        </w:tc>
        <w:tc>
          <w:tcPr>
            <w:tcW w:w="4527" w:type="dxa"/>
            <w:vAlign w:val="center"/>
          </w:tcPr>
          <w:p w14:paraId="59E72BE7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D2F63B3" w14:textId="77777777" w:rsidR="00076FE1" w:rsidRPr="00076FE1" w:rsidRDefault="00076FE1" w:rsidP="00076F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0AE81" w14:textId="77777777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Važna napomena:</w:t>
      </w:r>
    </w:p>
    <w:p w14:paraId="73F11000" w14:textId="5AC201F9" w:rsidR="006312BE" w:rsidRDefault="00076FE1" w:rsidP="00631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Popunjeni obrazac s prilogom zaključno do </w:t>
      </w:r>
      <w:r w:rsidR="0064687F" w:rsidRPr="006468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16</w:t>
      </w:r>
      <w:r w:rsidR="006312BE" w:rsidRPr="006468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. </w:t>
      </w:r>
      <w:r w:rsidR="0064687F" w:rsidRPr="006468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studenoga</w:t>
      </w:r>
      <w:r w:rsidR="0028481B" w:rsidRPr="006468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1A0135" w:rsidRPr="006468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202</w:t>
      </w:r>
      <w:r w:rsidR="00D926BB" w:rsidRPr="006468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5</w:t>
      </w:r>
      <w:r w:rsidR="001A0135" w:rsidRPr="006468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Pr="006468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dostaviti na adresu elektronske pošte</w:t>
      </w:r>
      <w:r w:rsidR="00AD2F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: </w:t>
      </w:r>
      <w:hyperlink r:id="rId7" w:history="1">
        <w:r w:rsidR="00D76D14" w:rsidRPr="00873C80">
          <w:rPr>
            <w:rStyle w:val="Hiperveza"/>
            <w:rFonts w:ascii="Times New Roman" w:eastAsia="Times New Roman" w:hAnsi="Times New Roman" w:cs="Times New Roman"/>
            <w:b/>
            <w:kern w:val="0"/>
            <w:sz w:val="24"/>
            <w:szCs w:val="24"/>
            <w:lang w:eastAsia="hr-HR"/>
            <w14:ligatures w14:val="none"/>
          </w:rPr>
          <w:t>rita.vracevic@osijek.hr</w:t>
        </w:r>
      </w:hyperlink>
    </w:p>
    <w:p w14:paraId="1B1F9AF0" w14:textId="77777777" w:rsidR="00D76D14" w:rsidRDefault="00D76D14" w:rsidP="00631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5CFDF57" w14:textId="121FB4F5" w:rsidR="00076FE1" w:rsidRPr="00076FE1" w:rsidRDefault="00076FE1" w:rsidP="001D7DC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Po završetku savjetovanja, svi pristigli prijedlozi/mišljenja bit će javno dostupni na internetskoj stranici Grada Osijeka. Ukoliko ne želite da Vaši osobni podaci (ime i prezime) budu javno objavljeni, molimo da to jasno istaknete pri slanju obrasca.</w:t>
      </w:r>
    </w:p>
    <w:p w14:paraId="73910BB2" w14:textId="56C4CF85" w:rsidR="00076FE1" w:rsidRPr="006312BE" w:rsidRDefault="00076FE1" w:rsidP="006312BE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76F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Anonimni, uvredljivi i irelevantni komentari neće se objaviti.</w:t>
      </w:r>
    </w:p>
    <w:sectPr w:rsidR="00076FE1" w:rsidRPr="006312BE" w:rsidSect="00053C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E1"/>
    <w:rsid w:val="00023A17"/>
    <w:rsid w:val="00053CAB"/>
    <w:rsid w:val="00071B27"/>
    <w:rsid w:val="00076FE1"/>
    <w:rsid w:val="00197E71"/>
    <w:rsid w:val="001A0135"/>
    <w:rsid w:val="001C23E3"/>
    <w:rsid w:val="001D7DCC"/>
    <w:rsid w:val="001F40B0"/>
    <w:rsid w:val="00220EB5"/>
    <w:rsid w:val="00224A35"/>
    <w:rsid w:val="0024570A"/>
    <w:rsid w:val="00251684"/>
    <w:rsid w:val="00253A16"/>
    <w:rsid w:val="0028481B"/>
    <w:rsid w:val="002A1AD5"/>
    <w:rsid w:val="002F013F"/>
    <w:rsid w:val="00486A9C"/>
    <w:rsid w:val="00496766"/>
    <w:rsid w:val="004B2431"/>
    <w:rsid w:val="004C1A22"/>
    <w:rsid w:val="004D3467"/>
    <w:rsid w:val="005876D9"/>
    <w:rsid w:val="006312BE"/>
    <w:rsid w:val="0064687F"/>
    <w:rsid w:val="006737BE"/>
    <w:rsid w:val="00724FD9"/>
    <w:rsid w:val="00982836"/>
    <w:rsid w:val="00985204"/>
    <w:rsid w:val="009C5BDA"/>
    <w:rsid w:val="009F6BB7"/>
    <w:rsid w:val="00AD2FC3"/>
    <w:rsid w:val="00B4462B"/>
    <w:rsid w:val="00B86A4C"/>
    <w:rsid w:val="00BA634F"/>
    <w:rsid w:val="00C178C1"/>
    <w:rsid w:val="00C26C5E"/>
    <w:rsid w:val="00CB00D3"/>
    <w:rsid w:val="00CD77B4"/>
    <w:rsid w:val="00CE6BC9"/>
    <w:rsid w:val="00D4191D"/>
    <w:rsid w:val="00D76D14"/>
    <w:rsid w:val="00D926BB"/>
    <w:rsid w:val="00DD1C8E"/>
    <w:rsid w:val="00FA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CF99"/>
  <w15:chartTrackingRefBased/>
  <w15:docId w15:val="{94B1DB27-F4A8-464D-B43C-9172D43B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224A35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Cs w:val="20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rsid w:val="00224A35"/>
    <w:rPr>
      <w:rFonts w:ascii="Arial" w:eastAsia="Times New Roman" w:hAnsi="Arial" w:cs="Times New Roman"/>
      <w:kern w:val="0"/>
      <w:szCs w:val="20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4C1A2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C1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rita.vracevic@osijek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DD0DC6-8A6D-4FB4-B7DD-BCCC94A575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7EA3E-DE01-4AA3-A62F-A517DD97C585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3.xml><?xml version="1.0" encoding="utf-8"?>
<ds:datastoreItem xmlns:ds="http://schemas.openxmlformats.org/officeDocument/2006/customXml" ds:itemID="{F6133B63-F725-40A9-B82A-8A6D22517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Rita Vračević</cp:lastModifiedBy>
  <cp:revision>32</cp:revision>
  <dcterms:created xsi:type="dcterms:W3CDTF">2024-01-10T08:47:00Z</dcterms:created>
  <dcterms:modified xsi:type="dcterms:W3CDTF">2025-10-17T05:21:00Z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