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3F2F" w14:textId="5B0CF042" w:rsidR="00194475" w:rsidRDefault="001944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Prilog </w:t>
      </w:r>
      <w:r w:rsidR="000F0239">
        <w:rPr>
          <w:rFonts w:ascii="Times New Roman" w:hAnsi="Times New Roman" w:cs="Times New Roman"/>
          <w:b/>
          <w:sz w:val="24"/>
        </w:rPr>
        <w:t>1</w:t>
      </w:r>
    </w:p>
    <w:p w14:paraId="69597C83" w14:textId="74738D0E" w:rsidR="00745989" w:rsidRPr="008E6ABE" w:rsidRDefault="003B35F2" w:rsidP="00194475">
      <w:pPr>
        <w:jc w:val="center"/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0266AD43" w:rsidR="003B35F2" w:rsidRPr="007664C2" w:rsidRDefault="001534A6" w:rsidP="009414CF">
      <w:pPr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580AA1">
        <w:rPr>
          <w:rFonts w:ascii="Times New Roman" w:hAnsi="Times New Roman" w:cs="Times New Roman"/>
          <w:sz w:val="24"/>
        </w:rPr>
        <w:t>u</w:t>
      </w:r>
      <w:r w:rsidR="00A1290A" w:rsidRPr="00A1290A">
        <w:rPr>
          <w:rFonts w:ascii="Times New Roman" w:hAnsi="Times New Roman" w:cs="Times New Roman"/>
          <w:sz w:val="24"/>
        </w:rPr>
        <w:t>slug</w:t>
      </w:r>
      <w:r w:rsidR="00580AA1">
        <w:rPr>
          <w:rFonts w:ascii="Times New Roman" w:hAnsi="Times New Roman" w:cs="Times New Roman"/>
          <w:sz w:val="24"/>
        </w:rPr>
        <w:t>a</w:t>
      </w:r>
      <w:r w:rsidR="00A1290A" w:rsidRPr="00A1290A">
        <w:rPr>
          <w:rFonts w:ascii="Times New Roman" w:hAnsi="Times New Roman" w:cs="Times New Roman"/>
          <w:sz w:val="24"/>
        </w:rPr>
        <w:t xml:space="preserve"> stručnog nadzora i koordinatora zaštite na radu nad izvođenjem radova </w:t>
      </w:r>
      <w:r w:rsidR="007E63A2">
        <w:rPr>
          <w:rFonts w:ascii="Times New Roman" w:hAnsi="Times New Roman" w:cs="Times New Roman"/>
          <w:sz w:val="24"/>
        </w:rPr>
        <w:t xml:space="preserve">na </w:t>
      </w:r>
      <w:r w:rsidR="00EC1BF0">
        <w:rPr>
          <w:rFonts w:ascii="Times New Roman" w:hAnsi="Times New Roman" w:cs="Times New Roman"/>
          <w:sz w:val="24"/>
        </w:rPr>
        <w:t xml:space="preserve">rekonstrukciji </w:t>
      </w:r>
      <w:r w:rsidR="00E710E0" w:rsidRPr="00E710E0">
        <w:rPr>
          <w:rFonts w:ascii="Times New Roman" w:hAnsi="Times New Roman" w:cs="Times New Roman"/>
          <w:sz w:val="24"/>
        </w:rPr>
        <w:t>dijela kolnika u Ulici bana Josipa Jelačića u Višnjevcu</w:t>
      </w:r>
      <w:r w:rsidR="00A15D1F">
        <w:rPr>
          <w:rFonts w:ascii="Times New Roman" w:hAnsi="Times New Roman" w:cs="Times New Roman"/>
          <w:sz w:val="24"/>
        </w:rPr>
        <w:t>,</w:t>
      </w:r>
      <w:r w:rsidR="006868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 xml:space="preserve">na raspolaganju su </w:t>
      </w:r>
      <w:r w:rsidR="00580AA1">
        <w:rPr>
          <w:rFonts w:ascii="Times New Roman" w:hAnsi="Times New Roman" w:cs="Times New Roman"/>
          <w:sz w:val="24"/>
        </w:rPr>
        <w:t xml:space="preserve">nam </w:t>
      </w:r>
      <w:r w:rsidR="003B35F2" w:rsidRPr="003B35F2">
        <w:rPr>
          <w:rFonts w:ascii="Times New Roman" w:hAnsi="Times New Roman" w:cs="Times New Roman"/>
          <w:sz w:val="24"/>
        </w:rPr>
        <w:t>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722"/>
        <w:gridCol w:w="2098"/>
        <w:gridCol w:w="2268"/>
      </w:tblGrid>
      <w:tr w:rsidR="003B35F2" w:rsidRPr="002F45F8" w14:paraId="784BB09B" w14:textId="77777777" w:rsidTr="002F45F8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722" w:type="dxa"/>
          </w:tcPr>
          <w:p w14:paraId="339547F5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  <w:r w:rsidRPr="002F45F8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2098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2F45F8">
        <w:tc>
          <w:tcPr>
            <w:tcW w:w="626" w:type="dxa"/>
          </w:tcPr>
          <w:p w14:paraId="0AC318CA" w14:textId="77777777" w:rsidR="003B35F2" w:rsidRPr="002F45F8" w:rsidRDefault="003B35F2" w:rsidP="00E710E0">
            <w:pPr>
              <w:spacing w:before="120" w:after="120"/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799AB5F3" w14:textId="73CDE752" w:rsidR="003B35F2" w:rsidRPr="002F45F8" w:rsidRDefault="007E63A2" w:rsidP="00E710E0">
            <w:pPr>
              <w:spacing w:before="120" w:after="120"/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05416">
              <w:rPr>
                <w:rFonts w:ascii="Times New Roman" w:eastAsia="Calibri" w:hAnsi="Times New Roman" w:cs="Times New Roman"/>
              </w:rPr>
              <w:t>1</w:t>
            </w:r>
            <w:r w:rsidRPr="002F45F8">
              <w:rPr>
                <w:rFonts w:ascii="Times New Roman" w:eastAsia="Calibri" w:hAnsi="Times New Roman" w:cs="Times New Roman"/>
              </w:rPr>
              <w:t xml:space="preserve"> – </w:t>
            </w:r>
            <w:r w:rsidRPr="002F45F8">
              <w:rPr>
                <w:rFonts w:ascii="Times New Roman" w:hAnsi="Times New Roman" w:cs="Times New Roman"/>
              </w:rPr>
              <w:t>ovlašteni inženjer građevine koji će vršiti stručni nadzor nad građevinskim radovima</w:t>
            </w:r>
          </w:p>
        </w:tc>
        <w:tc>
          <w:tcPr>
            <w:tcW w:w="2722" w:type="dxa"/>
          </w:tcPr>
          <w:p w14:paraId="3F4330CD" w14:textId="28C3DF09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E710E0">
        <w:trPr>
          <w:trHeight w:val="552"/>
        </w:trPr>
        <w:tc>
          <w:tcPr>
            <w:tcW w:w="626" w:type="dxa"/>
          </w:tcPr>
          <w:p w14:paraId="5EBDA6B8" w14:textId="77777777" w:rsidR="003B35F2" w:rsidRPr="002F45F8" w:rsidRDefault="003B35F2" w:rsidP="00E710E0">
            <w:pPr>
              <w:spacing w:before="120" w:after="120"/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CB1C6F9" w14:textId="46AE8482" w:rsidR="003B35F2" w:rsidRPr="00E710E0" w:rsidRDefault="007E63A2" w:rsidP="00E710E0">
            <w:pPr>
              <w:spacing w:before="120" w:after="120"/>
              <w:rPr>
                <w:rFonts w:ascii="Times New Roman" w:eastAsia="Calibri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05416">
              <w:rPr>
                <w:rFonts w:ascii="Times New Roman" w:hAnsi="Times New Roman" w:cs="Times New Roman"/>
              </w:rPr>
              <w:t>2</w:t>
            </w:r>
            <w:r w:rsidRPr="002F45F8">
              <w:rPr>
                <w:rFonts w:ascii="Times New Roman" w:hAnsi="Times New Roman" w:cs="Times New Roman"/>
              </w:rPr>
              <w:t xml:space="preserve"> - </w:t>
            </w:r>
            <w:r w:rsidR="00E710E0" w:rsidRPr="002F45F8">
              <w:rPr>
                <w:rFonts w:ascii="Times New Roman" w:eastAsia="Calibri" w:hAnsi="Times New Roman" w:cs="Times New Roman"/>
              </w:rPr>
              <w:t>stručnjak zaštite na radu</w:t>
            </w:r>
          </w:p>
        </w:tc>
        <w:tc>
          <w:tcPr>
            <w:tcW w:w="2722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</w:tbl>
    <w:p w14:paraId="74310DF3" w14:textId="77777777" w:rsidR="003B35F2" w:rsidRDefault="003B35F2"/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2ACDE" w14:textId="77777777" w:rsidR="003B35F2" w:rsidRDefault="003B35F2"/>
    <w:p w14:paraId="68FEC545" w14:textId="77777777" w:rsidR="003B35F2" w:rsidRDefault="003B35F2"/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34A29F9A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sl.)</w:t>
      </w:r>
    </w:p>
    <w:p w14:paraId="5DD1B9D9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51D3B10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413BCC76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0F0239"/>
    <w:rsid w:val="001534A6"/>
    <w:rsid w:val="00194475"/>
    <w:rsid w:val="001B5728"/>
    <w:rsid w:val="001F0E4C"/>
    <w:rsid w:val="002143E2"/>
    <w:rsid w:val="00214C1F"/>
    <w:rsid w:val="00217D88"/>
    <w:rsid w:val="002C003D"/>
    <w:rsid w:val="002F45F8"/>
    <w:rsid w:val="003035C5"/>
    <w:rsid w:val="003B35F2"/>
    <w:rsid w:val="003E284B"/>
    <w:rsid w:val="00405416"/>
    <w:rsid w:val="00421A8B"/>
    <w:rsid w:val="00580AA1"/>
    <w:rsid w:val="005F290B"/>
    <w:rsid w:val="0068682A"/>
    <w:rsid w:val="006C5545"/>
    <w:rsid w:val="00724C73"/>
    <w:rsid w:val="00745989"/>
    <w:rsid w:val="007664C2"/>
    <w:rsid w:val="007871EA"/>
    <w:rsid w:val="007E63A2"/>
    <w:rsid w:val="008E6ABE"/>
    <w:rsid w:val="009414CF"/>
    <w:rsid w:val="00976562"/>
    <w:rsid w:val="009B5857"/>
    <w:rsid w:val="00A1290A"/>
    <w:rsid w:val="00A15D1F"/>
    <w:rsid w:val="00A77F00"/>
    <w:rsid w:val="00AD78C9"/>
    <w:rsid w:val="00BB7601"/>
    <w:rsid w:val="00BD32E9"/>
    <w:rsid w:val="00C74ED4"/>
    <w:rsid w:val="00CF086D"/>
    <w:rsid w:val="00D02F7F"/>
    <w:rsid w:val="00DE1560"/>
    <w:rsid w:val="00E316F8"/>
    <w:rsid w:val="00E710E0"/>
    <w:rsid w:val="00EB1DEC"/>
    <w:rsid w:val="00EC1BF0"/>
    <w:rsid w:val="00EC7211"/>
    <w:rsid w:val="00E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14E32B4-36EF-47F8-A53B-450D2945E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Vjekoslav Bagarić</cp:lastModifiedBy>
  <cp:revision>27</cp:revision>
  <dcterms:created xsi:type="dcterms:W3CDTF">2020-07-17T12:16:00Z</dcterms:created>
  <dcterms:modified xsi:type="dcterms:W3CDTF">2026-06-17T10:43:00Z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